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5696" w:rsidRPr="00896767" w:rsidRDefault="000E67BD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</w:t>
      </w:r>
      <w:r w:rsidR="00896767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alcaldesa y los vecinos de Entrevías visitan el avance de las obras del nuevo Bulevar de la barriada</w:t>
      </w:r>
    </w:p>
    <w:p w:rsidR="000E67BD" w:rsidRDefault="000E67B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bookmarkStart w:id="0" w:name="_GoBack"/>
      <w:bookmarkEnd w:id="0"/>
    </w:p>
    <w:p w:rsidR="00156FAD" w:rsidRDefault="00DC1CEE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6</w:t>
      </w:r>
      <w:r w:rsidR="0066381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</w:t>
      </w:r>
      <w:r w:rsidR="009335F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2024. </w:t>
      </w:r>
      <w:r w:rsidR="00156FAD"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r w:rsidR="00156FAD">
        <w:rPr>
          <w:rFonts w:ascii="Arial Narrow" w:eastAsia="Arial" w:hAnsi="Arial Narrow" w:cs="Arial Narrow"/>
          <w:sz w:val="26"/>
          <w:szCs w:val="26"/>
          <w:lang w:eastAsia="es-ES_tradnl"/>
        </w:rPr>
        <w:t>, María José García-Pelayo, junto a los tenientes de alcaldesa Agustín Muñoz y Jaime Espinar, y la delegada de Participación y Juventud, Carmen Pina, ha realizado una visita técnica junto a técnicos municipales y a la empresa ejecutora</w:t>
      </w:r>
      <w:r w:rsidR="003C087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Construcciones Garrucho</w:t>
      </w:r>
      <w:r w:rsidR="00156FA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las obras que se encuentran en su fase final en la barriada Entrevías, ubicada junto a la avenida Caballero Bonald.</w:t>
      </w:r>
    </w:p>
    <w:p w:rsidR="00156FAD" w:rsidRDefault="00156FAD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esta manera, la alcaldesa ha visitado esta amplia zona</w:t>
      </w:r>
      <w:r w:rsidR="00DC1CE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7.000 metros cuadrados de superficie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llevaba degradada desde hace años </w:t>
      </w:r>
      <w:r w:rsidR="00DC1CE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que se está urbanizando, de manera que se convertirá en un </w:t>
      </w:r>
      <w:r w:rsidR="00DC1CEE">
        <w:rPr>
          <w:rFonts w:ascii="Arial Narrow" w:eastAsia="Arial" w:hAnsi="Arial Narrow" w:cs="Arial Narrow"/>
          <w:sz w:val="26"/>
          <w:szCs w:val="26"/>
          <w:lang w:eastAsia="es-ES_tradnl"/>
        </w:rPr>
        <w:t>bulevar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mejorará la conectividad de Entrevías y La P</w:t>
      </w:r>
      <w:r w:rsidR="00DC1CEE">
        <w:rPr>
          <w:rFonts w:ascii="Arial Narrow" w:eastAsia="Arial" w:hAnsi="Arial Narrow" w:cs="Arial Narrow"/>
          <w:sz w:val="26"/>
          <w:szCs w:val="26"/>
          <w:lang w:eastAsia="es-ES_tradnl"/>
        </w:rPr>
        <w:t>latera hacia San José Obrero y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venida Voltaire.</w:t>
      </w:r>
    </w:p>
    <w:p w:rsidR="00156FAD" w:rsidRDefault="00156FAD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agradecido a la presidenta de la asociación de vecinos ‘Entrevías’, Lola Sánchez, </w:t>
      </w:r>
      <w:r w:rsidR="003C0BD7">
        <w:rPr>
          <w:rFonts w:ascii="Arial Narrow" w:eastAsia="Arial" w:hAnsi="Arial Narrow" w:cs="Arial Narrow"/>
          <w:sz w:val="26"/>
          <w:szCs w:val="26"/>
          <w:lang w:eastAsia="es-ES_tradnl"/>
        </w:rPr>
        <w:t>así como a los representantes del tejido asociativo de la ciudad y especialmente a los representantes de ‘Solidaridad’ y la vicepresidenta del Consejo Social, Vanesa Castilla, igualmente presente en la visita técnica, así como a los técnicos y a la empresa ejecutora “que una zona tan importante de nuestro Jerez se regenere y se convierta en un espacio habitable, un punto de encuentro. Esta visita técnica, a falta del final de la obra, la hacemos porque queremos siempre antes de final de las obras verlas con los vecinos y pulsar con ellos su opinión sobre la ejecución”.</w:t>
      </w:r>
    </w:p>
    <w:p w:rsidR="003C0BD7" w:rsidRDefault="003C0BD7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García-Pelayo ha remarcado que “esta obra es fruto de la concienciación de los vecinos y vecina</w:t>
      </w:r>
      <w:r w:rsidR="006618E5">
        <w:rPr>
          <w:rFonts w:ascii="Arial Narrow" w:eastAsia="Arial" w:hAnsi="Arial Narrow" w:cs="Arial Narrow"/>
          <w:sz w:val="26"/>
          <w:szCs w:val="26"/>
          <w:lang w:eastAsia="es-ES_tradnl"/>
        </w:rPr>
        <w:t>s de Entrevías, por ello es importante para la gestión de la ciudad, que los vecinos nos aporten propuestas para mejorar la ciudad” y ha avanzado que “la obra va bien a nivel técnico, el presupuesto es de 387.000 euros,</w:t>
      </w:r>
      <w:r w:rsidR="003C087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subvencionados por la Diputación de Cádiz,</w:t>
      </w:r>
      <w:r w:rsidR="006618E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los mejores invertidos en la ciudad porque se ve el cambio y este es un proyecto que mejora nuestra ciudad, es una evidencia</w:t>
      </w:r>
      <w:r w:rsidR="00A0595B">
        <w:rPr>
          <w:rFonts w:ascii="Arial Narrow" w:eastAsia="Arial" w:hAnsi="Arial Narrow" w:cs="Arial Narrow"/>
          <w:sz w:val="26"/>
          <w:szCs w:val="26"/>
          <w:lang w:eastAsia="es-ES_tradnl"/>
        </w:rPr>
        <w:t>, esta zona de Jerez estará más preparada para el tráfico, será más accesible y los vecinos ganarán en calidad de vida. Queda mucho por hacer, y estamos en ello, hay que hacer más y hacerlo mejor</w:t>
      </w:r>
      <w:r w:rsidR="006618E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”. </w:t>
      </w:r>
    </w:p>
    <w:p w:rsidR="003C0BD7" w:rsidRDefault="00B31B9F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Lola Sánchez ha explicado que “desde hace seis años venimos explicando al Ayuntamiento las posibilidades que podía tener</w:t>
      </w:r>
      <w:r w:rsidR="003C0BD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zona y siempre hemos tenido las puertas abiertas para que nos escuchen. En una mano la ley y en otra la educación son una fórmula para este rendimiento, y también a nivel de comunidad de propietari</w:t>
      </w:r>
      <w:r w:rsidR="00DC1CEE">
        <w:rPr>
          <w:rFonts w:ascii="Arial Narrow" w:eastAsia="Arial" w:hAnsi="Arial Narrow" w:cs="Arial Narrow"/>
          <w:sz w:val="26"/>
          <w:szCs w:val="26"/>
          <w:lang w:eastAsia="es-ES_tradnl"/>
        </w:rPr>
        <w:t>os el llevarnos bien e ir a una ha propiciado esta meta. T</w:t>
      </w:r>
      <w:r w:rsidR="003C0BD7">
        <w:rPr>
          <w:rFonts w:ascii="Arial Narrow" w:eastAsia="Arial" w:hAnsi="Arial Narrow" w:cs="Arial Narrow"/>
          <w:sz w:val="26"/>
          <w:szCs w:val="26"/>
          <w:lang w:eastAsia="es-ES_tradnl"/>
        </w:rPr>
        <w:t>odos los vecinos estamos contentos y agradecidos”.</w:t>
      </w:r>
    </w:p>
    <w:p w:rsidR="006C22B3" w:rsidRPr="00DA24E1" w:rsidRDefault="00A0595B" w:rsidP="0087569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DA24E1"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L</w:t>
      </w:r>
      <w:r w:rsidR="004232AA" w:rsidRPr="00DA24E1">
        <w:rPr>
          <w:rFonts w:ascii="Arial Narrow" w:hAnsi="Arial Narrow" w:cs="Arial"/>
          <w:sz w:val="26"/>
          <w:szCs w:val="26"/>
        </w:rPr>
        <w:t>a actuación</w:t>
      </w:r>
      <w:r w:rsidR="00156FAD" w:rsidRPr="00DA24E1">
        <w:rPr>
          <w:rFonts w:ascii="Arial Narrow" w:hAnsi="Arial Narrow" w:cs="Arial"/>
          <w:sz w:val="26"/>
          <w:szCs w:val="26"/>
        </w:rPr>
        <w:t xml:space="preserve">, con una ejecución prevista de 5 meses, encara ya su tramo final, de manera que en el plazo estimado de mes y medio puede estar finalizada. Una vez realizada la labor de asfaltado de sus viales aledaños y la pavimentación de la zona central del </w:t>
      </w:r>
      <w:r w:rsidR="00DC1CEE" w:rsidRPr="00DA24E1">
        <w:rPr>
          <w:rFonts w:ascii="Arial Narrow" w:hAnsi="Arial Narrow" w:cs="Arial"/>
          <w:sz w:val="26"/>
          <w:szCs w:val="26"/>
        </w:rPr>
        <w:t>bulevar</w:t>
      </w:r>
      <w:r w:rsidR="00156FAD" w:rsidRPr="00DA24E1">
        <w:rPr>
          <w:rFonts w:ascii="Arial Narrow" w:hAnsi="Arial Narrow" w:cs="Arial"/>
          <w:sz w:val="26"/>
          <w:szCs w:val="26"/>
        </w:rPr>
        <w:t xml:space="preserve">, diseño de alcorques y ubicación de las plazas de aparcamiento, se procederá a la colocación de bancos, papeleras, arbolado y elementos de gimnasia </w:t>
      </w:r>
      <w:r w:rsidR="002D2FD9" w:rsidRPr="00DA24E1">
        <w:rPr>
          <w:rFonts w:ascii="Arial Narrow" w:hAnsi="Arial Narrow" w:cs="Arial"/>
          <w:sz w:val="26"/>
          <w:szCs w:val="26"/>
        </w:rPr>
        <w:t>‘</w:t>
      </w:r>
      <w:proofErr w:type="spellStart"/>
      <w:r w:rsidR="00156FAD" w:rsidRPr="00DA24E1">
        <w:rPr>
          <w:rFonts w:ascii="Arial Narrow" w:hAnsi="Arial Narrow" w:cs="Arial"/>
          <w:sz w:val="26"/>
          <w:szCs w:val="26"/>
        </w:rPr>
        <w:t>bio</w:t>
      </w:r>
      <w:proofErr w:type="spellEnd"/>
      <w:r w:rsidR="00156FAD" w:rsidRPr="00DA24E1">
        <w:rPr>
          <w:rFonts w:ascii="Arial Narrow" w:hAnsi="Arial Narrow" w:cs="Arial"/>
          <w:sz w:val="26"/>
          <w:szCs w:val="26"/>
        </w:rPr>
        <w:t>-saludable</w:t>
      </w:r>
      <w:r w:rsidR="002D2FD9" w:rsidRPr="00DA24E1">
        <w:rPr>
          <w:rFonts w:ascii="Arial Narrow" w:hAnsi="Arial Narrow" w:cs="Arial"/>
          <w:sz w:val="26"/>
          <w:szCs w:val="26"/>
        </w:rPr>
        <w:t>’</w:t>
      </w:r>
      <w:r w:rsidR="00156FAD" w:rsidRPr="00DA24E1">
        <w:rPr>
          <w:rFonts w:ascii="Arial Narrow" w:hAnsi="Arial Narrow" w:cs="Arial"/>
          <w:sz w:val="26"/>
          <w:szCs w:val="26"/>
        </w:rPr>
        <w:t>, así como a la creación del carri</w:t>
      </w:r>
      <w:r w:rsidR="00DC1CEE" w:rsidRPr="00DA24E1">
        <w:rPr>
          <w:rFonts w:ascii="Arial Narrow" w:hAnsi="Arial Narrow" w:cs="Arial"/>
          <w:sz w:val="26"/>
          <w:szCs w:val="26"/>
        </w:rPr>
        <w:t>l-bici que conectará con el de A</w:t>
      </w:r>
      <w:r w:rsidR="00156FAD" w:rsidRPr="00DA24E1">
        <w:rPr>
          <w:rFonts w:ascii="Arial Narrow" w:hAnsi="Arial Narrow" w:cs="Arial"/>
          <w:sz w:val="26"/>
          <w:szCs w:val="26"/>
        </w:rPr>
        <w:t>venida Caballero Bonald y el del Puente de la Pepa en sent</w:t>
      </w:r>
      <w:r w:rsidR="00DC1CEE" w:rsidRPr="00DA24E1">
        <w:rPr>
          <w:rFonts w:ascii="Arial Narrow" w:hAnsi="Arial Narrow" w:cs="Arial"/>
          <w:sz w:val="26"/>
          <w:szCs w:val="26"/>
        </w:rPr>
        <w:t>ido hacia A</w:t>
      </w:r>
      <w:r w:rsidR="00156FAD" w:rsidRPr="00DA24E1">
        <w:rPr>
          <w:rFonts w:ascii="Arial Narrow" w:hAnsi="Arial Narrow" w:cs="Arial"/>
          <w:sz w:val="26"/>
          <w:szCs w:val="26"/>
        </w:rPr>
        <w:t xml:space="preserve">venida Voltaire. </w:t>
      </w:r>
    </w:p>
    <w:p w:rsidR="003B786F" w:rsidRDefault="003B786F" w:rsidP="003B786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4232AA">
        <w:rPr>
          <w:rFonts w:ascii="Arial Narrow" w:eastAsia="Arial" w:hAnsi="Arial Narrow" w:cs="Arial Narrow"/>
          <w:sz w:val="26"/>
          <w:szCs w:val="26"/>
          <w:lang w:eastAsia="es-ES_tradnl"/>
        </w:rPr>
        <w:t>Se adjunta fotografía y enlace de audio:</w:t>
      </w:r>
    </w:p>
    <w:p w:rsidR="00156FAD" w:rsidRDefault="00896767" w:rsidP="003B786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8" w:history="1">
        <w:r w:rsidR="00156FAD" w:rsidRPr="00F31770">
          <w:rPr>
            <w:rStyle w:val="Hipervnculo"/>
            <w:rFonts w:ascii="Arial Narrow" w:eastAsia="Arial" w:hAnsi="Arial Narrow" w:cs="Arial Narrow"/>
            <w:sz w:val="26"/>
            <w:szCs w:val="26"/>
            <w:lang w:eastAsia="es-ES_tradnl"/>
          </w:rPr>
          <w:t>https://www.transfernow.net/dl/20240606W3etMWdr</w:t>
        </w:r>
      </w:hyperlink>
    </w:p>
    <w:p w:rsidR="00156FAD" w:rsidRPr="004232AA" w:rsidRDefault="00156FAD" w:rsidP="003B786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156FAD" w:rsidRPr="004232A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60" w:rsidRDefault="002B5E60">
      <w:r>
        <w:separator/>
      </w:r>
    </w:p>
  </w:endnote>
  <w:endnote w:type="continuationSeparator" w:id="0">
    <w:p w:rsidR="002B5E60" w:rsidRDefault="002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60" w:rsidRDefault="002B5E60">
      <w:r>
        <w:separator/>
      </w:r>
    </w:p>
  </w:footnote>
  <w:footnote w:type="continuationSeparator" w:id="0">
    <w:p w:rsidR="002B5E60" w:rsidRDefault="002B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 wp14:anchorId="4531C222" wp14:editId="20F1782E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 wp14:anchorId="6A9C50C7" wp14:editId="09D3DADB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8C6"/>
    <w:multiLevelType w:val="multilevel"/>
    <w:tmpl w:val="44083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560088"/>
    <w:multiLevelType w:val="hybridMultilevel"/>
    <w:tmpl w:val="BBCAAFE6"/>
    <w:lvl w:ilvl="0" w:tplc="9872D4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1329"/>
    <w:multiLevelType w:val="multilevel"/>
    <w:tmpl w:val="9A402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7"/>
    <w:rsid w:val="00000C22"/>
    <w:rsid w:val="000E67BD"/>
    <w:rsid w:val="00114BE5"/>
    <w:rsid w:val="00156FAD"/>
    <w:rsid w:val="001654F7"/>
    <w:rsid w:val="002B5E60"/>
    <w:rsid w:val="002D2FD9"/>
    <w:rsid w:val="003B786F"/>
    <w:rsid w:val="003C0870"/>
    <w:rsid w:val="003C0BD7"/>
    <w:rsid w:val="004232AA"/>
    <w:rsid w:val="004C6590"/>
    <w:rsid w:val="00625C2B"/>
    <w:rsid w:val="006618E5"/>
    <w:rsid w:val="00663818"/>
    <w:rsid w:val="006C22B3"/>
    <w:rsid w:val="00782D95"/>
    <w:rsid w:val="008410B5"/>
    <w:rsid w:val="00875696"/>
    <w:rsid w:val="00896767"/>
    <w:rsid w:val="00915983"/>
    <w:rsid w:val="009335F8"/>
    <w:rsid w:val="009564C7"/>
    <w:rsid w:val="009A46FB"/>
    <w:rsid w:val="00A0595B"/>
    <w:rsid w:val="00B2559D"/>
    <w:rsid w:val="00B31B9F"/>
    <w:rsid w:val="00B37569"/>
    <w:rsid w:val="00C65498"/>
    <w:rsid w:val="00D7611E"/>
    <w:rsid w:val="00D924FC"/>
    <w:rsid w:val="00DA24E1"/>
    <w:rsid w:val="00DC1CEE"/>
    <w:rsid w:val="00F37014"/>
    <w:rsid w:val="00F75C28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D550B-11BB-45FA-A3AB-C3FC27F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C6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ernow.net/dl/20240606W3etMWd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BA97-3BBC-4A48-9C6D-4FE7EA1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60</cp:revision>
  <cp:lastPrinted>2024-05-14T10:11:00Z</cp:lastPrinted>
  <dcterms:created xsi:type="dcterms:W3CDTF">2024-01-09T12:11:00Z</dcterms:created>
  <dcterms:modified xsi:type="dcterms:W3CDTF">2024-06-06T11:07:00Z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