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0061" w:rsidRDefault="00890F87">
      <w:pPr>
        <w:rPr>
          <w:color w:val="000000"/>
        </w:rPr>
      </w:pPr>
      <w:r>
        <w:rPr>
          <w:rFonts w:ascii="Arial Narrow" w:eastAsia="Tahoma" w:hAnsi="Arial Narrow"/>
          <w:b/>
          <w:color w:val="000000"/>
          <w:sz w:val="40"/>
          <w:szCs w:val="26"/>
        </w:rPr>
        <w:t xml:space="preserve">La alcaldesa valora líneas de trabajo </w:t>
      </w:r>
      <w:bookmarkStart w:id="0" w:name="_GoBack"/>
      <w:bookmarkEnd w:id="0"/>
      <w:r>
        <w:rPr>
          <w:rFonts w:ascii="Arial Narrow" w:eastAsia="Tahoma" w:hAnsi="Arial Narrow"/>
          <w:b/>
          <w:color w:val="000000"/>
          <w:sz w:val="40"/>
          <w:szCs w:val="26"/>
        </w:rPr>
        <w:t>a favor de la integración social en Jerez</w:t>
      </w:r>
      <w:r w:rsidR="00BC1D3E">
        <w:rPr>
          <w:rFonts w:ascii="Arial Narrow" w:eastAsia="Tahoma" w:hAnsi="Arial Narrow"/>
          <w:b/>
          <w:color w:val="000000"/>
          <w:sz w:val="40"/>
          <w:szCs w:val="26"/>
        </w:rPr>
        <w:t xml:space="preserve"> con </w:t>
      </w:r>
      <w:proofErr w:type="spellStart"/>
      <w:r w:rsidR="00BC1D3E">
        <w:rPr>
          <w:rFonts w:ascii="Arial Narrow" w:eastAsia="Tahoma" w:hAnsi="Arial Narrow"/>
          <w:b/>
          <w:color w:val="000000"/>
          <w:sz w:val="40"/>
          <w:szCs w:val="26"/>
        </w:rPr>
        <w:t>Tharsis</w:t>
      </w:r>
      <w:proofErr w:type="spellEnd"/>
      <w:r w:rsidR="00BC1D3E">
        <w:rPr>
          <w:rFonts w:ascii="Arial Narrow" w:eastAsia="Tahoma" w:hAnsi="Arial Narrow"/>
          <w:b/>
          <w:color w:val="000000"/>
          <w:sz w:val="40"/>
          <w:szCs w:val="26"/>
        </w:rPr>
        <w:t xml:space="preserve"> Betel</w:t>
      </w:r>
    </w:p>
    <w:p w:rsidR="00780061" w:rsidRDefault="00780061">
      <w:pPr>
        <w:jc w:val="both"/>
        <w:rPr>
          <w:rFonts w:ascii="Arial Narrow" w:eastAsia="Tahoma" w:hAnsi="Arial Narrow"/>
          <w:b/>
          <w:color w:val="000000"/>
          <w:sz w:val="12"/>
          <w:szCs w:val="26"/>
        </w:rPr>
      </w:pPr>
    </w:p>
    <w:p w:rsidR="00780061" w:rsidRDefault="00780061">
      <w:pPr>
        <w:jc w:val="both"/>
        <w:rPr>
          <w:rFonts w:ascii="Arial Narrow" w:eastAsia="Tahoma" w:hAnsi="Arial Narrow"/>
          <w:color w:val="000000"/>
          <w:sz w:val="26"/>
          <w:szCs w:val="26"/>
        </w:rPr>
      </w:pPr>
    </w:p>
    <w:p w:rsidR="00780061" w:rsidRDefault="00890F87">
      <w:pPr>
        <w:jc w:val="both"/>
        <w:rPr>
          <w:color w:val="000000"/>
        </w:rPr>
      </w:pPr>
      <w:r>
        <w:rPr>
          <w:rFonts w:ascii="Arial Narrow" w:hAnsi="Arial Narrow"/>
          <w:b/>
          <w:color w:val="000000"/>
        </w:rPr>
        <w:t>7 de junio de 2024.</w:t>
      </w:r>
      <w:r>
        <w:rPr>
          <w:rFonts w:ascii="Arial Narrow" w:hAnsi="Arial Narrow"/>
          <w:color w:val="000000"/>
        </w:rPr>
        <w:t xml:space="preserve"> </w:t>
      </w:r>
      <w:r>
        <w:rPr>
          <w:rFonts w:ascii="Arial Narrow" w:hAnsi="Arial Narrow"/>
          <w:color w:val="000000"/>
          <w:sz w:val="26"/>
          <w:szCs w:val="26"/>
        </w:rPr>
        <w:t xml:space="preserve">La alcaldesa de Jerez, María José García-Pelayo, junto a la delegada de Inclusión Social, </w:t>
      </w:r>
      <w:proofErr w:type="spellStart"/>
      <w:r>
        <w:rPr>
          <w:rFonts w:ascii="Arial Narrow" w:hAnsi="Arial Narrow"/>
          <w:color w:val="000000"/>
          <w:sz w:val="26"/>
          <w:szCs w:val="26"/>
        </w:rPr>
        <w:t>Yessika</w:t>
      </w:r>
      <w:proofErr w:type="spellEnd"/>
      <w:r>
        <w:rPr>
          <w:rFonts w:ascii="Arial Narrow" w:hAnsi="Arial Narrow"/>
          <w:color w:val="000000"/>
          <w:sz w:val="26"/>
          <w:szCs w:val="26"/>
        </w:rPr>
        <w:t xml:space="preserve"> Quintero, ha mantenido un encuentro con la Asociación </w:t>
      </w:r>
      <w:proofErr w:type="spellStart"/>
      <w:r>
        <w:rPr>
          <w:rFonts w:ascii="Arial Narrow" w:hAnsi="Arial Narrow"/>
          <w:color w:val="000000"/>
          <w:sz w:val="26"/>
          <w:szCs w:val="26"/>
        </w:rPr>
        <w:t>Tharsis</w:t>
      </w:r>
      <w:proofErr w:type="spellEnd"/>
      <w:r>
        <w:rPr>
          <w:rFonts w:ascii="Arial Narrow" w:hAnsi="Arial Narrow"/>
          <w:color w:val="000000"/>
          <w:sz w:val="26"/>
          <w:szCs w:val="26"/>
        </w:rPr>
        <w:t xml:space="preserve"> Betel, que le ha presentado sus proyectos y actividades, desde su compromiso solidario con las personas en riesgo de vulnerabilidad. La reunión ha contado con la presencia del presidente de la entidad, Pedro Espada, junto a Ana Espada y Alejandro Jiménez, que han compartido su vocación de coordinar recursos y servicios para rentabilizar al máximo las posibilidades de apoyo que la ciudad pueda ofrecer a la población para prevenir y erradicar situaciones de exclusión social o discriminación.</w:t>
      </w:r>
    </w:p>
    <w:p w:rsidR="00780061" w:rsidRDefault="00780061">
      <w:pPr>
        <w:jc w:val="both"/>
        <w:rPr>
          <w:rFonts w:ascii="Arial Narrow" w:hAnsi="Arial Narrow"/>
          <w:sz w:val="26"/>
          <w:szCs w:val="26"/>
        </w:rPr>
      </w:pPr>
    </w:p>
    <w:p w:rsidR="00780061" w:rsidRDefault="00890F87">
      <w:pPr>
        <w:jc w:val="both"/>
        <w:rPr>
          <w:rFonts w:ascii="Arial Narrow" w:hAnsi="Arial Narrow"/>
          <w:sz w:val="26"/>
          <w:szCs w:val="26"/>
        </w:rPr>
      </w:pPr>
      <w:r>
        <w:rPr>
          <w:rFonts w:ascii="Arial Narrow" w:eastAsia="Tahoma" w:hAnsi="Arial Narrow" w:cs="Arial"/>
          <w:color w:val="000000"/>
          <w:sz w:val="26"/>
          <w:szCs w:val="26"/>
        </w:rPr>
        <w:t xml:space="preserve">En este encuentro, </w:t>
      </w:r>
      <w:proofErr w:type="spellStart"/>
      <w:r>
        <w:rPr>
          <w:rFonts w:ascii="Arial Narrow" w:eastAsia="Tahoma" w:hAnsi="Arial Narrow" w:cs="Arial"/>
          <w:color w:val="000000"/>
          <w:sz w:val="26"/>
          <w:szCs w:val="26"/>
        </w:rPr>
        <w:t>Tharsis</w:t>
      </w:r>
      <w:proofErr w:type="spellEnd"/>
      <w:r>
        <w:rPr>
          <w:rFonts w:ascii="Arial Narrow" w:eastAsia="Tahoma" w:hAnsi="Arial Narrow" w:cs="Arial"/>
          <w:color w:val="000000"/>
          <w:sz w:val="26"/>
          <w:szCs w:val="26"/>
        </w:rPr>
        <w:t xml:space="preserve"> Betel ha anunciado un proyecto novedoso que les permitirá contar con un nuevo edificio en la zona sur, con el objetivo de habilitar apartamentos y un centro de formación para hostelería. En la actualidad disponen de cuatro viviendas ubicadas en la calle </w:t>
      </w:r>
      <w:proofErr w:type="spellStart"/>
      <w:r>
        <w:rPr>
          <w:rFonts w:ascii="Arial Narrow" w:eastAsia="Tahoma" w:hAnsi="Arial Narrow" w:cs="Arial"/>
          <w:color w:val="000000"/>
          <w:sz w:val="26"/>
          <w:szCs w:val="26"/>
        </w:rPr>
        <w:t>Taxdirt</w:t>
      </w:r>
      <w:proofErr w:type="spellEnd"/>
      <w:r>
        <w:rPr>
          <w:rFonts w:ascii="Arial Narrow" w:eastAsia="Tahoma" w:hAnsi="Arial Narrow" w:cs="Arial"/>
          <w:color w:val="000000"/>
          <w:sz w:val="26"/>
          <w:szCs w:val="26"/>
        </w:rPr>
        <w:t xml:space="preserve">, Medina, Pozo del Olivar y Avenida del Campus. La asociación dispone a día de hoy de 180 plazas </w:t>
      </w:r>
      <w:proofErr w:type="gramStart"/>
      <w:r>
        <w:rPr>
          <w:rFonts w:ascii="Arial Narrow" w:eastAsia="Tahoma" w:hAnsi="Arial Narrow" w:cs="Arial"/>
          <w:color w:val="000000"/>
          <w:sz w:val="26"/>
          <w:szCs w:val="26"/>
        </w:rPr>
        <w:t>residenciales</w:t>
      </w:r>
      <w:proofErr w:type="gramEnd"/>
      <w:r>
        <w:rPr>
          <w:rFonts w:ascii="Arial Narrow" w:eastAsia="Tahoma" w:hAnsi="Arial Narrow" w:cs="Arial"/>
          <w:color w:val="000000"/>
          <w:sz w:val="26"/>
          <w:szCs w:val="26"/>
        </w:rPr>
        <w:t xml:space="preserve"> y 70 usuarios más a los que ofrecen un respaldo económico.</w:t>
      </w:r>
    </w:p>
    <w:p w:rsidR="00780061" w:rsidRDefault="00780061">
      <w:pPr>
        <w:jc w:val="both"/>
        <w:rPr>
          <w:rFonts w:ascii="Arial Narrow" w:hAnsi="Arial Narrow"/>
          <w:sz w:val="26"/>
          <w:szCs w:val="26"/>
        </w:rPr>
      </w:pPr>
    </w:p>
    <w:p w:rsidR="00780061" w:rsidRDefault="00890F87">
      <w:pPr>
        <w:jc w:val="both"/>
        <w:rPr>
          <w:rFonts w:ascii="Arial Narrow" w:hAnsi="Arial Narrow"/>
          <w:sz w:val="26"/>
          <w:szCs w:val="26"/>
        </w:rPr>
      </w:pPr>
      <w:r>
        <w:rPr>
          <w:rFonts w:ascii="Arial Narrow" w:eastAsia="Tahoma" w:hAnsi="Arial Narrow" w:cs="Arial"/>
          <w:color w:val="000000"/>
          <w:sz w:val="26"/>
          <w:szCs w:val="26"/>
        </w:rPr>
        <w:t xml:space="preserve">Por parte de la entidad, se ha planteado igualmente su intención de poder ampliar sus actividades con un campamento de verano infantil, de cara al año que viene, por lo que se ha solicitado al Ayuntamiento la posibilidad de colaborar mediante la cesión de algún espacio acorde. </w:t>
      </w:r>
    </w:p>
    <w:p w:rsidR="00780061" w:rsidRDefault="00780061">
      <w:pPr>
        <w:jc w:val="both"/>
        <w:rPr>
          <w:rFonts w:eastAsia="Tahoma" w:cs="Arial"/>
          <w:color w:val="000000"/>
        </w:rPr>
      </w:pPr>
    </w:p>
    <w:p w:rsidR="00780061" w:rsidRDefault="00890F87">
      <w:pPr>
        <w:jc w:val="both"/>
        <w:rPr>
          <w:rFonts w:ascii="Arial Narrow" w:hAnsi="Arial Narrow"/>
          <w:sz w:val="26"/>
          <w:szCs w:val="26"/>
        </w:rPr>
      </w:pPr>
      <w:r>
        <w:rPr>
          <w:rFonts w:ascii="Arial Narrow" w:eastAsia="Tahoma" w:hAnsi="Arial Narrow" w:cs="Arial"/>
          <w:color w:val="000000"/>
          <w:sz w:val="26"/>
          <w:szCs w:val="26"/>
        </w:rPr>
        <w:t xml:space="preserve">La Asociación de Ayuda Social </w:t>
      </w:r>
      <w:proofErr w:type="spellStart"/>
      <w:r>
        <w:rPr>
          <w:rFonts w:ascii="Arial Narrow" w:eastAsia="Tahoma" w:hAnsi="Arial Narrow" w:cs="Arial"/>
          <w:color w:val="000000"/>
          <w:sz w:val="26"/>
          <w:szCs w:val="26"/>
        </w:rPr>
        <w:t>Tharsis</w:t>
      </w:r>
      <w:proofErr w:type="spellEnd"/>
      <w:r>
        <w:rPr>
          <w:rFonts w:ascii="Arial Narrow" w:eastAsia="Tahoma" w:hAnsi="Arial Narrow" w:cs="Arial"/>
          <w:color w:val="000000"/>
          <w:sz w:val="26"/>
          <w:szCs w:val="26"/>
        </w:rPr>
        <w:t xml:space="preserve"> Betel nace en el año 2006 con el objetivo de dar respuesta a situaciones de vulnerabilidad, un ámbito en el que su fundador, Pedro Espada, ya trabaja desde los años 80, gracias a la colaboración de familias, donaciones y la ayuda recibida por parte de entidades públicas y privadas, y cuenta con una plantilla de 52 personas.</w:t>
      </w:r>
    </w:p>
    <w:p w:rsidR="00780061" w:rsidRDefault="00780061">
      <w:pPr>
        <w:jc w:val="both"/>
        <w:rPr>
          <w:rFonts w:ascii="Arial Narrow" w:hAnsi="Arial Narrow"/>
          <w:sz w:val="26"/>
          <w:szCs w:val="26"/>
        </w:rPr>
      </w:pPr>
    </w:p>
    <w:p w:rsidR="00780061" w:rsidRDefault="00890F87">
      <w:pPr>
        <w:jc w:val="both"/>
        <w:rPr>
          <w:rFonts w:ascii="Arial Narrow" w:eastAsia="Tahoma" w:hAnsi="Arial Narrow" w:cs="Arial"/>
          <w:color w:val="000000"/>
          <w:sz w:val="26"/>
          <w:szCs w:val="26"/>
        </w:rPr>
      </w:pPr>
      <w:r>
        <w:rPr>
          <w:rFonts w:ascii="Arial Narrow" w:eastAsia="Tahoma" w:hAnsi="Arial Narrow" w:cs="Arial"/>
          <w:color w:val="000000"/>
          <w:sz w:val="26"/>
          <w:szCs w:val="26"/>
        </w:rPr>
        <w:t>En la actualidad participa activamente en diferentes espacios de trabajo compartidos con el Ayuntamiento, como es el Foro Social contra la trata de mujeres y niñas con fines de explotación sexual, o la Mesa Local de Diversidad.</w:t>
      </w:r>
    </w:p>
    <w:p w:rsidR="00890F87" w:rsidRDefault="00890F87">
      <w:pPr>
        <w:jc w:val="both"/>
        <w:rPr>
          <w:rFonts w:ascii="Arial Narrow" w:eastAsia="Tahoma" w:hAnsi="Arial Narrow" w:cs="Arial"/>
          <w:color w:val="000000"/>
          <w:sz w:val="26"/>
          <w:szCs w:val="26"/>
        </w:rPr>
      </w:pPr>
    </w:p>
    <w:p w:rsidR="00890F87" w:rsidRDefault="00890F87">
      <w:pPr>
        <w:jc w:val="both"/>
        <w:rPr>
          <w:rFonts w:ascii="Arial Narrow" w:hAnsi="Arial Narrow"/>
          <w:sz w:val="26"/>
          <w:szCs w:val="26"/>
        </w:rPr>
      </w:pPr>
      <w:r>
        <w:rPr>
          <w:rFonts w:ascii="Arial Narrow" w:eastAsia="Tahoma" w:hAnsi="Arial Narrow" w:cs="Arial"/>
          <w:color w:val="000000"/>
          <w:sz w:val="26"/>
          <w:szCs w:val="26"/>
        </w:rPr>
        <w:t>(Se adjunta fotografías)</w:t>
      </w:r>
    </w:p>
    <w:p w:rsidR="00780061" w:rsidRDefault="00780061">
      <w:pPr>
        <w:jc w:val="both"/>
        <w:rPr>
          <w:rFonts w:ascii="Arial Narrow" w:hAnsi="Arial Narrow"/>
          <w:sz w:val="26"/>
          <w:szCs w:val="26"/>
        </w:rPr>
      </w:pPr>
    </w:p>
    <w:p w:rsidR="00780061" w:rsidRDefault="00780061">
      <w:pPr>
        <w:jc w:val="both"/>
        <w:rPr>
          <w:rFonts w:ascii="Arial Narrow" w:hAnsi="Arial Narrow"/>
          <w:sz w:val="26"/>
          <w:szCs w:val="26"/>
        </w:rPr>
      </w:pPr>
    </w:p>
    <w:sectPr w:rsidR="00780061">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A2" w:rsidRDefault="00890F87">
      <w:r>
        <w:separator/>
      </w:r>
    </w:p>
  </w:endnote>
  <w:endnote w:type="continuationSeparator" w:id="0">
    <w:p w:rsidR="009C44A2" w:rsidRDefault="0089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A2" w:rsidRDefault="00890F87">
      <w:r>
        <w:separator/>
      </w:r>
    </w:p>
  </w:footnote>
  <w:footnote w:type="continuationSeparator" w:id="0">
    <w:p w:rsidR="009C44A2" w:rsidRDefault="0089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61" w:rsidRDefault="007800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61" w:rsidRDefault="00890F87">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61" w:rsidRDefault="00890F87">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A27C0"/>
    <w:multiLevelType w:val="multilevel"/>
    <w:tmpl w:val="5C1023C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E8798E"/>
    <w:multiLevelType w:val="multilevel"/>
    <w:tmpl w:val="0A1C31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780061"/>
    <w:rsid w:val="00780061"/>
    <w:rsid w:val="00890F87"/>
    <w:rsid w:val="009C44A2"/>
    <w:rsid w:val="00BC1D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F6061-3FFA-4911-97F3-27FE92B1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328</Words>
  <Characters>1808</Characters>
  <Application>Microsoft Office Word</Application>
  <DocSecurity>0</DocSecurity>
  <Lines>15</Lines>
  <Paragraphs>4</Paragraphs>
  <ScaleCrop>false</ScaleCrop>
  <Company>HP</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dcterms:created xsi:type="dcterms:W3CDTF">2024-06-07T11:40:00Z</dcterms:created>
  <dcterms:modified xsi:type="dcterms:W3CDTF">2024-06-07T12:26:00Z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