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4793" w:rsidRDefault="00864793">
      <w:pPr>
        <w:jc w:val="both"/>
        <w:rPr>
          <w:rFonts w:ascii="Arial Narrow" w:eastAsia="Tahoma" w:hAnsi="Arial Narrow" w:cs="Arial"/>
          <w:sz w:val="32"/>
          <w:szCs w:val="32"/>
          <w:u w:val="single"/>
        </w:rPr>
      </w:pPr>
    </w:p>
    <w:p w:rsidR="00864793" w:rsidRDefault="006815B1">
      <w:pPr>
        <w:rPr>
          <w:rFonts w:ascii="Arial Narrow" w:hAnsi="Arial Narrow" w:cs="Trebuchet MS"/>
          <w:b/>
          <w:bCs/>
          <w:sz w:val="40"/>
          <w:szCs w:val="40"/>
        </w:rPr>
      </w:pPr>
      <w:r>
        <w:rPr>
          <w:rFonts w:ascii="Arial Narrow" w:hAnsi="Arial Narrow" w:cs="Trebuchet MS"/>
          <w:b/>
          <w:bCs/>
          <w:sz w:val="40"/>
          <w:szCs w:val="40"/>
        </w:rPr>
        <w:t>El Pleno aprueba la creación del Registro Municipal de Entidades Colaboradoras de Jerez en cumplimiento de la normativa autonómica</w:t>
      </w:r>
    </w:p>
    <w:p w:rsidR="00864793" w:rsidRDefault="00864793">
      <w:pPr>
        <w:rPr>
          <w:rFonts w:ascii="Arial Narrow" w:hAnsi="Arial Narrow" w:cs="Trebuchet MS"/>
          <w:b/>
          <w:bCs/>
          <w:sz w:val="40"/>
          <w:szCs w:val="40"/>
        </w:rPr>
      </w:pPr>
    </w:p>
    <w:p w:rsidR="00864793" w:rsidRPr="006815B1" w:rsidRDefault="006815B1">
      <w:pPr>
        <w:pStyle w:val="Textoindependiente"/>
        <w:spacing w:line="240" w:lineRule="auto"/>
        <w:rPr>
          <w:rFonts w:ascii="Arial Narrow" w:hAnsi="Arial Narrow" w:cs="Gadugi"/>
          <w:color w:val="000000"/>
          <w:sz w:val="36"/>
          <w:szCs w:val="36"/>
        </w:rPr>
      </w:pPr>
      <w:r w:rsidRPr="006815B1">
        <w:rPr>
          <w:rFonts w:ascii="Arial Narrow" w:hAnsi="Arial Narrow" w:cs="Gadugi"/>
          <w:color w:val="000000"/>
          <w:sz w:val="36"/>
          <w:szCs w:val="36"/>
        </w:rPr>
        <w:t>Ha aprobado igualmente la modificación del PGOU relativa a tres inmuebles situados en las calles Limones, Pozuelo y Pescadería Vieja</w:t>
      </w:r>
    </w:p>
    <w:p w:rsidR="00864793" w:rsidRDefault="001A413C" w:rsidP="006815B1">
      <w:pPr>
        <w:pStyle w:val="Textoindependiente"/>
        <w:spacing w:line="240" w:lineRule="auto"/>
        <w:jc w:val="both"/>
      </w:pPr>
      <w:r>
        <w:rPr>
          <w:rFonts w:ascii="Arial Narrow" w:hAnsi="Arial Narrow" w:cs="Gadugi"/>
          <w:b/>
          <w:bCs/>
          <w:color w:val="000000"/>
          <w:sz w:val="26"/>
          <w:szCs w:val="26"/>
        </w:rPr>
        <w:t>28 de junio de 2024</w:t>
      </w:r>
      <w:r>
        <w:rPr>
          <w:rFonts w:ascii="Arial Narrow" w:hAnsi="Arial Narrow" w:cs="Gadugi"/>
          <w:color w:val="000000"/>
          <w:sz w:val="26"/>
          <w:szCs w:val="26"/>
        </w:rPr>
        <w:t xml:space="preserve">. </w:t>
      </w:r>
      <w:r w:rsidR="006815B1">
        <w:rPr>
          <w:rFonts w:ascii="Arial Narrow" w:hAnsi="Arial Narrow" w:cs="Gadugi"/>
          <w:color w:val="000000"/>
          <w:sz w:val="26"/>
          <w:szCs w:val="26"/>
        </w:rPr>
        <w:t xml:space="preserve"> </w:t>
      </w:r>
      <w:r w:rsidR="006815B1">
        <w:rPr>
          <w:rStyle w:val="Fuentedeprrafopredeter18"/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El </w:t>
      </w:r>
      <w:r>
        <w:rPr>
          <w:rStyle w:val="Fuentedeprrafopredeter18"/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 Pleno ha dado luz verde a la creación del Registro Municipal de Entidades Colaboradoras de Jerez, así como a la aprobación inicial del Reglamento de organización y funcionamiento del mismo. </w:t>
      </w:r>
    </w:p>
    <w:p w:rsidR="00864793" w:rsidRDefault="00864793">
      <w:pPr>
        <w:jc w:val="both"/>
        <w:rPr>
          <w:rFonts w:ascii="Arial Narrow" w:hAnsi="Arial Narrow" w:cs="Gadugi"/>
          <w:sz w:val="26"/>
          <w:szCs w:val="26"/>
        </w:rPr>
      </w:pPr>
    </w:p>
    <w:p w:rsidR="00864793" w:rsidRDefault="001A413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La actual ley de Impulso para la Sostenibilidad del Territorio de Andalucía, y su Reglamento, establecen que los Ayuntamientos deberán crear un Registro de Entidades Colaboradoras y que la Administración autonómica deberá poner a su disposición la información de que disponga sobre estas entidades. </w:t>
      </w:r>
    </w:p>
    <w:p w:rsidR="00864793" w:rsidRDefault="00864793">
      <w:pPr>
        <w:jc w:val="both"/>
        <w:rPr>
          <w:rFonts w:ascii="Arial Narrow" w:hAnsi="Arial Narrow" w:cs="Gadugi"/>
          <w:sz w:val="26"/>
          <w:szCs w:val="26"/>
        </w:rPr>
      </w:pPr>
    </w:p>
    <w:p w:rsidR="00864793" w:rsidRDefault="001A413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Las entidades col</w:t>
      </w:r>
      <w:r w:rsidR="006815B1">
        <w:rPr>
          <w:rFonts w:ascii="Arial Narrow" w:hAnsi="Arial Narrow" w:cs="Gadugi"/>
          <w:sz w:val="26"/>
          <w:szCs w:val="26"/>
        </w:rPr>
        <w:t>aboradoras son fundamentalmente</w:t>
      </w:r>
      <w:r>
        <w:rPr>
          <w:rFonts w:ascii="Arial Narrow" w:hAnsi="Arial Narrow" w:cs="Gadugi"/>
          <w:sz w:val="26"/>
          <w:szCs w:val="26"/>
        </w:rPr>
        <w:t xml:space="preserve"> juntas de compensación y entidades de conservación de parques empresariales o de urbanizaciones de viviendas, entre otras. </w:t>
      </w:r>
    </w:p>
    <w:p w:rsidR="00864793" w:rsidRDefault="00864793">
      <w:pPr>
        <w:jc w:val="both"/>
        <w:rPr>
          <w:rFonts w:ascii="Arial Narrow" w:hAnsi="Arial Narrow" w:cs="Gadugi"/>
          <w:sz w:val="26"/>
          <w:szCs w:val="26"/>
        </w:rPr>
      </w:pPr>
    </w:p>
    <w:p w:rsidR="00864793" w:rsidRDefault="001A413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Con la creación de este Reglamento, “asumimos funciones que antes eran competencia de la Consejería competente en materia de Urbanismo (Vivienda y Ordenación del Territorio, y que ahora, por medio de la actual Ley,  se trasfiere a los ayuntamientos”, tal y como ha señalado Belén de la Cuadra. </w:t>
      </w:r>
    </w:p>
    <w:p w:rsidR="00864793" w:rsidRDefault="00864793">
      <w:pPr>
        <w:jc w:val="both"/>
        <w:rPr>
          <w:rFonts w:ascii="Arial Narrow" w:hAnsi="Arial Narrow" w:cs="Gadugi"/>
          <w:sz w:val="26"/>
          <w:szCs w:val="26"/>
        </w:rPr>
      </w:pPr>
    </w:p>
    <w:p w:rsidR="00864793" w:rsidRDefault="001A413C">
      <w:pPr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Así pues, con la creación de este Registro y su Reglamento,  además de dar cumplimiento a la Ley,  “tendremos un mayor conocimiento y control de estas entidades, y podremos dar una mayor agilidad a la tramitación de sus expedientes y un  servicio de más calidad”. </w:t>
      </w:r>
    </w:p>
    <w:p w:rsidR="006815B1" w:rsidRDefault="006815B1">
      <w:pPr>
        <w:jc w:val="both"/>
        <w:rPr>
          <w:rFonts w:ascii="Arial Narrow" w:hAnsi="Arial Narrow" w:cs="Gadugi"/>
          <w:sz w:val="26"/>
          <w:szCs w:val="26"/>
        </w:rPr>
      </w:pPr>
    </w:p>
    <w:p w:rsidR="006815B1" w:rsidRDefault="006815B1" w:rsidP="006815B1">
      <w:pPr>
        <w:pStyle w:val="Textoindependiente"/>
        <w:spacing w:line="240" w:lineRule="auto"/>
        <w:jc w:val="both"/>
        <w:rPr>
          <w:b/>
          <w:bCs/>
        </w:rPr>
      </w:pPr>
      <w:r>
        <w:rPr>
          <w:rFonts w:ascii="Arial Narrow" w:hAnsi="Arial Narrow" w:cs="Gadugi"/>
          <w:b/>
          <w:bCs/>
          <w:color w:val="000000"/>
          <w:sz w:val="26"/>
          <w:szCs w:val="26"/>
        </w:rPr>
        <w:t>Modificación del PGOU</w:t>
      </w:r>
    </w:p>
    <w:p w:rsidR="006815B1" w:rsidRDefault="006815B1" w:rsidP="006815B1">
      <w:pPr>
        <w:pStyle w:val="Textoindependiente"/>
        <w:spacing w:line="240" w:lineRule="auto"/>
        <w:jc w:val="both"/>
      </w:pPr>
      <w:r>
        <w:rPr>
          <w:rFonts w:ascii="Arial Narrow" w:hAnsi="Arial Narrow" w:cs="Gadugi"/>
          <w:color w:val="000000"/>
          <w:sz w:val="26"/>
          <w:szCs w:val="26"/>
        </w:rPr>
        <w:t>El Pleno ha aprobado de manera definitiva</w:t>
      </w:r>
      <w:r w:rsidR="004A4D66">
        <w:rPr>
          <w:rFonts w:ascii="Arial Narrow" w:hAnsi="Arial Narrow" w:cs="Gadugi"/>
          <w:color w:val="000000"/>
          <w:sz w:val="26"/>
          <w:szCs w:val="26"/>
        </w:rPr>
        <w:t xml:space="preserve"> y por unanimidad</w:t>
      </w:r>
      <w:bookmarkStart w:id="0" w:name="_GoBack"/>
      <w:bookmarkEnd w:id="0"/>
      <w:r>
        <w:rPr>
          <w:rFonts w:ascii="Arial Narrow" w:hAnsi="Arial Narrow" w:cs="Gadugi"/>
          <w:color w:val="000000"/>
          <w:sz w:val="26"/>
          <w:szCs w:val="26"/>
        </w:rPr>
        <w:t xml:space="preserve"> la modificación puntual del PGOU relativa a tres inmuebles de titularidad municipal situados en las calles Limones 18, Pozuelo 1 y Pescadería Vieja 4. </w:t>
      </w:r>
    </w:p>
    <w:p w:rsidR="006815B1" w:rsidRDefault="006815B1" w:rsidP="006815B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Como ha explicado la delegada de Urbanismo, Belén de la Cuadra, este asunto se aprobó de manera inicial el pasado mes de septiembre y fue sometido a información pública por un plazo de 20 días y al requerimiento de los informes, dictámenes u otro tipo de pronunciamientos de los órganos y entidades </w:t>
      </w:r>
      <w:r>
        <w:rPr>
          <w:rFonts w:ascii="Arial Narrow" w:hAnsi="Arial Narrow"/>
          <w:sz w:val="26"/>
          <w:szCs w:val="26"/>
        </w:rPr>
        <w:lastRenderedPageBreak/>
        <w:t xml:space="preserve">administrativas gestores afectados, que debían ser emitidos en esta fase de tramitación. </w:t>
      </w:r>
    </w:p>
    <w:p w:rsidR="006815B1" w:rsidRDefault="006815B1" w:rsidP="006815B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anuncio fue publicado en el BOP en noviembre de 2023 y, finalizada la fase de información pública, no se presentaron alegaciones o manifestaciones al expediente de referencia. “Así pues, traemos a Pleno la aprobación definitiva de esta modificación puntual con la que pretendemos hacer un reajuste del parcelario erróneo definido en el Catálogo y en el plano del PGOU de las fincas de Limones y Pozuelo, a fin de modificar los usos que aparecen en el plan general, adaptándolos a la realidad, ya que aparecen incorrectos, sin que ello afecte a la conservación ni a la protección del patrimonio, así como tampoco a sus valores arquitectónicos, históricos o culturales, ni a la forma de intervención del bien protegido en su caso”. </w:t>
      </w:r>
    </w:p>
    <w:p w:rsidR="006815B1" w:rsidRDefault="006815B1" w:rsidP="006815B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Igualmente, esta modificación va a permitir establecer la calificación de ‘Residencial y otros usos compatibles’ a toda la parcela de Pescadería Vieja 4, en coherencia con los usos que tiene en la actualidad, reconociendo así la realidad y posibilitando la compatibilidad del uso de hostelería que tiene hoy en día. </w:t>
      </w:r>
    </w:p>
    <w:p w:rsidR="006815B1" w:rsidRDefault="006815B1">
      <w:pPr>
        <w:jc w:val="both"/>
        <w:rPr>
          <w:rFonts w:ascii="Arial Narrow" w:hAnsi="Arial Narrow"/>
          <w:sz w:val="26"/>
          <w:szCs w:val="26"/>
        </w:rPr>
      </w:pPr>
    </w:p>
    <w:p w:rsidR="00864793" w:rsidRDefault="00864793">
      <w:pPr>
        <w:jc w:val="both"/>
        <w:rPr>
          <w:rFonts w:ascii="Arial Narrow" w:eastAsia="Gadugi" w:hAnsi="Arial Narrow" w:cs="Gadugi"/>
          <w:sz w:val="26"/>
          <w:szCs w:val="26"/>
        </w:rPr>
      </w:pPr>
    </w:p>
    <w:p w:rsidR="00864793" w:rsidRDefault="00864793">
      <w:pPr>
        <w:jc w:val="both"/>
        <w:rPr>
          <w:rStyle w:val="Fuentedeprrafopredeter18"/>
          <w:rFonts w:ascii="Arial Narrow" w:eastAsia="Arial" w:hAnsi="Arial Narrow" w:cs="Arial Narrow"/>
          <w:color w:val="000000"/>
          <w:sz w:val="26"/>
          <w:szCs w:val="26"/>
          <w:lang w:eastAsia="es-ES_tradnl"/>
        </w:rPr>
      </w:pPr>
    </w:p>
    <w:sectPr w:rsidR="00864793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ED" w:rsidRDefault="001A413C">
      <w:r>
        <w:separator/>
      </w:r>
    </w:p>
  </w:endnote>
  <w:endnote w:type="continuationSeparator" w:id="0">
    <w:p w:rsidR="00A61EED" w:rsidRDefault="001A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93" w:rsidRDefault="001A413C">
    <w:pPr>
      <w:pStyle w:val="Piedepgina"/>
    </w:pPr>
    <w:r>
      <w:rPr>
        <w:noProof/>
        <w:lang w:eastAsia="es-ES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4" r="1304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ED" w:rsidRDefault="001A413C">
      <w:r>
        <w:separator/>
      </w:r>
    </w:p>
  </w:footnote>
  <w:footnote w:type="continuationSeparator" w:id="0">
    <w:p w:rsidR="00A61EED" w:rsidRDefault="001A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93" w:rsidRDefault="001A413C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32258"/>
    <w:multiLevelType w:val="multilevel"/>
    <w:tmpl w:val="8BB08AD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4646DF"/>
    <w:multiLevelType w:val="multilevel"/>
    <w:tmpl w:val="2CCCE9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864793"/>
    <w:rsid w:val="001A413C"/>
    <w:rsid w:val="001B0C95"/>
    <w:rsid w:val="004A4D66"/>
    <w:rsid w:val="006815B1"/>
    <w:rsid w:val="00864793"/>
    <w:rsid w:val="00A6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F961D-7238-4977-9B42-659ECE82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Fuentedeprrafopredeter18">
    <w:name w:val="Fuente de párrafo predeter.18"/>
    <w:qFormat/>
  </w:style>
  <w:style w:type="character" w:customStyle="1" w:styleId="nfasis1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Estilodedibujopredeterminado">
    <w:name w:val="Estilo de dibujo predeterminado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Objetosinrelleno">
    <w:name w:val="Objeto sin relleno"/>
    <w:basedOn w:val="Estilodedibujopredeterminado"/>
    <w:qFormat/>
  </w:style>
  <w:style w:type="paragraph" w:customStyle="1" w:styleId="Objetosinrellenonilnea">
    <w:name w:val="Objeto sin relleno ni línea"/>
    <w:basedOn w:val="Estilodedibujopredeterminado"/>
    <w:qFormat/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Descripcin"/>
    <w:qFormat/>
  </w:style>
  <w:style w:type="paragraph" w:customStyle="1" w:styleId="TtulogeneralA4">
    <w:name w:val="Título general A4"/>
    <w:basedOn w:val="A4"/>
    <w:qFormat/>
    <w:rPr>
      <w:sz w:val="87"/>
    </w:rPr>
  </w:style>
  <w:style w:type="paragraph" w:customStyle="1" w:styleId="TtuloA4">
    <w:name w:val="Título A4"/>
    <w:basedOn w:val="A4"/>
    <w:qFormat/>
    <w:rPr>
      <w:sz w:val="48"/>
    </w:rPr>
  </w:style>
  <w:style w:type="paragraph" w:customStyle="1" w:styleId="TextoA4">
    <w:name w:val="Texto A4"/>
    <w:basedOn w:val="A4"/>
    <w:qFormat/>
  </w:style>
  <w:style w:type="paragraph" w:customStyle="1" w:styleId="A0">
    <w:name w:val="A0"/>
    <w:basedOn w:val="Texto"/>
    <w:qFormat/>
    <w:rPr>
      <w:rFonts w:ascii="Noto Sans" w:hAnsi="Noto Sans"/>
      <w:sz w:val="95"/>
    </w:rPr>
  </w:style>
  <w:style w:type="paragraph" w:customStyle="1" w:styleId="TtulogeneralA0">
    <w:name w:val="Título general A0"/>
    <w:basedOn w:val="A0"/>
    <w:qFormat/>
    <w:rPr>
      <w:sz w:val="191"/>
    </w:rPr>
  </w:style>
  <w:style w:type="paragraph" w:customStyle="1" w:styleId="TtuloA0">
    <w:name w:val="Título A0"/>
    <w:basedOn w:val="A0"/>
    <w:qFormat/>
    <w:rPr>
      <w:sz w:val="143"/>
    </w:rPr>
  </w:style>
  <w:style w:type="paragraph" w:customStyle="1" w:styleId="TextoA0">
    <w:name w:val="Texto A0"/>
    <w:basedOn w:val="A0"/>
    <w:qFormat/>
  </w:style>
  <w:style w:type="paragraph" w:customStyle="1" w:styleId="Imagen">
    <w:name w:val="Imagen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Formas">
    <w:name w:val="Formas"/>
    <w:basedOn w:val="Imagen"/>
    <w:qFormat/>
    <w:rPr>
      <w:b/>
      <w:sz w:val="28"/>
    </w:rPr>
  </w:style>
  <w:style w:type="paragraph" w:customStyle="1" w:styleId="Rellenado">
    <w:name w:val="Rellenado"/>
    <w:basedOn w:val="Formas"/>
    <w:qFormat/>
  </w:style>
  <w:style w:type="paragraph" w:customStyle="1" w:styleId="Rellenadoazul">
    <w:name w:val="Rellenado azul"/>
    <w:basedOn w:val="Rellenado"/>
    <w:qFormat/>
    <w:rPr>
      <w:color w:val="FFFFFF"/>
    </w:rPr>
  </w:style>
  <w:style w:type="paragraph" w:customStyle="1" w:styleId="Rellenadoverde">
    <w:name w:val="Rellenado verde"/>
    <w:basedOn w:val="Rellenado"/>
    <w:qFormat/>
    <w:rPr>
      <w:color w:val="FFFFFF"/>
    </w:rPr>
  </w:style>
  <w:style w:type="paragraph" w:customStyle="1" w:styleId="Rellenadorojo">
    <w:name w:val="Rellenado rojo"/>
    <w:basedOn w:val="Rellenado"/>
    <w:qFormat/>
    <w:rPr>
      <w:color w:val="FFFFFF"/>
    </w:rPr>
  </w:style>
  <w:style w:type="paragraph" w:customStyle="1" w:styleId="Rellenadoamarillo">
    <w:name w:val="Rellenado amarillo"/>
    <w:basedOn w:val="Rellenado"/>
    <w:qFormat/>
    <w:rPr>
      <w:color w:val="FFFFFF"/>
    </w:rPr>
  </w:style>
  <w:style w:type="paragraph" w:customStyle="1" w:styleId="Contorneado">
    <w:name w:val="Contorneado"/>
    <w:basedOn w:val="Formas"/>
    <w:qFormat/>
  </w:style>
  <w:style w:type="paragraph" w:customStyle="1" w:styleId="Contorneadoazul">
    <w:name w:val="Contorneado azul"/>
    <w:basedOn w:val="Contorneado"/>
    <w:qFormat/>
    <w:rPr>
      <w:color w:val="355269"/>
    </w:rPr>
  </w:style>
  <w:style w:type="paragraph" w:customStyle="1" w:styleId="Contorneadoverde">
    <w:name w:val="Contorneado verde"/>
    <w:basedOn w:val="Contorneado"/>
    <w:qFormat/>
    <w:rPr>
      <w:color w:val="127622"/>
    </w:rPr>
  </w:style>
  <w:style w:type="paragraph" w:customStyle="1" w:styleId="Contorneadorojo">
    <w:name w:val="Contorneado rojo"/>
    <w:basedOn w:val="Contorneado"/>
    <w:qFormat/>
    <w:rPr>
      <w:color w:val="C9211E"/>
    </w:rPr>
  </w:style>
  <w:style w:type="paragraph" w:customStyle="1" w:styleId="Contorneadoamarillo">
    <w:name w:val="Contorneado amarillo"/>
    <w:basedOn w:val="Contorneado"/>
    <w:qFormat/>
    <w:rPr>
      <w:color w:val="B47804"/>
    </w:rPr>
  </w:style>
  <w:style w:type="paragraph" w:customStyle="1" w:styleId="Lneas">
    <w:name w:val="Líneas"/>
    <w:basedOn w:val="Imagen"/>
    <w:qFormat/>
  </w:style>
  <w:style w:type="paragraph" w:customStyle="1" w:styleId="Lneaconflecha">
    <w:name w:val="Línea con flecha"/>
    <w:basedOn w:val="Lneas"/>
    <w:qFormat/>
  </w:style>
  <w:style w:type="paragraph" w:customStyle="1" w:styleId="Lneadiscontinua">
    <w:name w:val="Línea discontinua"/>
    <w:basedOn w:val="Lneas"/>
    <w:qFormat/>
  </w:style>
  <w:style w:type="paragraph" w:customStyle="1" w:styleId="DiapositivadettuloLTGliederung1">
    <w:name w:val="Diapositiva de títul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DiapositivadettuloLTGliederung2">
    <w:name w:val="Diapositiva de título~LT~Gliederung 2"/>
    <w:basedOn w:val="DiapositivadettuloLTGliederung1"/>
    <w:qFormat/>
    <w:pPr>
      <w:spacing w:before="227"/>
    </w:pPr>
    <w:rPr>
      <w:sz w:val="48"/>
    </w:rPr>
  </w:style>
  <w:style w:type="paragraph" w:customStyle="1" w:styleId="DiapositivadettuloLTGliederung3">
    <w:name w:val="Diapositiva de título~LT~Gliederung 3"/>
    <w:basedOn w:val="DiapositivadettuloLTGliederung2"/>
    <w:qFormat/>
    <w:pPr>
      <w:spacing w:before="170"/>
    </w:pPr>
    <w:rPr>
      <w:sz w:val="40"/>
    </w:rPr>
  </w:style>
  <w:style w:type="paragraph" w:customStyle="1" w:styleId="DiapositivadettuloLTGliederung4">
    <w:name w:val="Diapositiva de título~LT~Gliederung 4"/>
    <w:basedOn w:val="DiapositivadettuloLTGliederung3"/>
    <w:qFormat/>
    <w:pPr>
      <w:spacing w:before="113"/>
    </w:pPr>
  </w:style>
  <w:style w:type="paragraph" w:customStyle="1" w:styleId="DiapositivadettuloLTGliederung5">
    <w:name w:val="Diapositiva de título~LT~Gliederung 5"/>
    <w:basedOn w:val="DiapositivadettuloLTGliederung4"/>
    <w:qFormat/>
    <w:pPr>
      <w:spacing w:before="57"/>
    </w:pPr>
  </w:style>
  <w:style w:type="paragraph" w:customStyle="1" w:styleId="DiapositivadettuloLTGliederung6">
    <w:name w:val="Diapositiva de título~LT~Gliederung 6"/>
    <w:basedOn w:val="DiapositivadettuloLTGliederung5"/>
    <w:qFormat/>
  </w:style>
  <w:style w:type="paragraph" w:customStyle="1" w:styleId="DiapositivadettuloLTGliederung7">
    <w:name w:val="Diapositiva de título~LT~Gliederung 7"/>
    <w:basedOn w:val="DiapositivadettuloLTGliederung6"/>
    <w:qFormat/>
  </w:style>
  <w:style w:type="paragraph" w:customStyle="1" w:styleId="DiapositivadettuloLTGliederung8">
    <w:name w:val="Diapositiva de título~LT~Gliederung 8"/>
    <w:basedOn w:val="DiapositivadettuloLTGliederung7"/>
    <w:qFormat/>
  </w:style>
  <w:style w:type="paragraph" w:customStyle="1" w:styleId="DiapositivadettuloLTGliederung9">
    <w:name w:val="Diapositiva de título~LT~Gliederung 9"/>
    <w:basedOn w:val="DiapositivadettuloLTGliederung8"/>
    <w:qFormat/>
  </w:style>
  <w:style w:type="paragraph" w:customStyle="1" w:styleId="DiapositivadettuloLTTitel">
    <w:name w:val="Diapositiva de títul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DiapositivadettuloLTUntertitel">
    <w:name w:val="Diapositiva de títul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DiapositivadettuloLTNotizen">
    <w:name w:val="Diapositiva de títul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DiapositivadettuloLTHintergrundobjekte">
    <w:name w:val="Diapositiva de títul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iapositivadettuloLTHintergrund">
    <w:name w:val="Diapositiva de títul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1">
    <w:name w:val="default1"/>
    <w:qFormat/>
    <w:rPr>
      <w:rFonts w:ascii="Arial" w:eastAsia="Tahoma" w:hAnsi="Arial" w:cs="Liberation Sans"/>
      <w:kern w:val="2"/>
      <w:sz w:val="36"/>
      <w:szCs w:val="24"/>
    </w:rPr>
  </w:style>
  <w:style w:type="paragraph" w:customStyle="1" w:styleId="bg-none">
    <w:name w:val="bg-none"/>
    <w:basedOn w:val="default1"/>
    <w:qFormat/>
  </w:style>
  <w:style w:type="paragraph" w:customStyle="1" w:styleId="gray">
    <w:name w:val="gray"/>
    <w:basedOn w:val="default1"/>
    <w:qFormat/>
  </w:style>
  <w:style w:type="paragraph" w:customStyle="1" w:styleId="dark-gray">
    <w:name w:val="dark-gray"/>
    <w:basedOn w:val="default1"/>
    <w:qFormat/>
  </w:style>
  <w:style w:type="paragraph" w:customStyle="1" w:styleId="black">
    <w:name w:val="black"/>
    <w:basedOn w:val="default1"/>
    <w:qFormat/>
    <w:rPr>
      <w:color w:val="FFFFFF"/>
    </w:rPr>
  </w:style>
  <w:style w:type="paragraph" w:customStyle="1" w:styleId="black-with-border">
    <w:name w:val="black-with-border"/>
    <w:basedOn w:val="default1"/>
    <w:qFormat/>
    <w:rPr>
      <w:color w:val="FFFFFF"/>
    </w:rPr>
  </w:style>
  <w:style w:type="paragraph" w:customStyle="1" w:styleId="gray-with-border">
    <w:name w:val="gray-with-border"/>
    <w:basedOn w:val="default1"/>
    <w:qFormat/>
  </w:style>
  <w:style w:type="paragraph" w:customStyle="1" w:styleId="white">
    <w:name w:val="white"/>
    <w:basedOn w:val="default1"/>
    <w:qFormat/>
  </w:style>
  <w:style w:type="paragraph" w:customStyle="1" w:styleId="white-with-border">
    <w:name w:val="white-with-border"/>
    <w:basedOn w:val="default1"/>
    <w:qFormat/>
  </w:style>
  <w:style w:type="paragraph" w:customStyle="1" w:styleId="blue-title">
    <w:name w:val="blue-title"/>
    <w:basedOn w:val="default1"/>
    <w:qFormat/>
    <w:rPr>
      <w:color w:val="FFFFFF"/>
    </w:rPr>
  </w:style>
  <w:style w:type="paragraph" w:customStyle="1" w:styleId="blue-title-with-border">
    <w:name w:val="blue-title-with-border"/>
    <w:basedOn w:val="default1"/>
    <w:qFormat/>
    <w:rPr>
      <w:color w:val="FFFFFF"/>
    </w:rPr>
  </w:style>
  <w:style w:type="paragraph" w:customStyle="1" w:styleId="blue-banded">
    <w:name w:val="blue-banded"/>
    <w:basedOn w:val="default1"/>
    <w:qFormat/>
  </w:style>
  <w:style w:type="paragraph" w:customStyle="1" w:styleId="blue-normal">
    <w:name w:val="blue-normal"/>
    <w:basedOn w:val="default1"/>
    <w:qFormat/>
  </w:style>
  <w:style w:type="paragraph" w:customStyle="1" w:styleId="orange-title">
    <w:name w:val="orange-title"/>
    <w:basedOn w:val="default1"/>
    <w:qFormat/>
    <w:rPr>
      <w:color w:val="FFFFFF"/>
    </w:rPr>
  </w:style>
  <w:style w:type="paragraph" w:customStyle="1" w:styleId="orange-title-with-border">
    <w:name w:val="orange-title-with-border"/>
    <w:basedOn w:val="default1"/>
    <w:qFormat/>
    <w:rPr>
      <w:color w:val="FFFFFF"/>
    </w:rPr>
  </w:style>
  <w:style w:type="paragraph" w:customStyle="1" w:styleId="orange-banded">
    <w:name w:val="orange-banded"/>
    <w:basedOn w:val="default1"/>
    <w:qFormat/>
  </w:style>
  <w:style w:type="paragraph" w:customStyle="1" w:styleId="orange-normal">
    <w:name w:val="orange-normal"/>
    <w:basedOn w:val="default1"/>
    <w:qFormat/>
  </w:style>
  <w:style w:type="paragraph" w:customStyle="1" w:styleId="teal-title">
    <w:name w:val="teal-title"/>
    <w:basedOn w:val="default1"/>
    <w:qFormat/>
    <w:rPr>
      <w:color w:val="FFFFFF"/>
    </w:rPr>
  </w:style>
  <w:style w:type="paragraph" w:customStyle="1" w:styleId="teal-title-with-border">
    <w:name w:val="teal-title-with-border"/>
    <w:basedOn w:val="default1"/>
    <w:qFormat/>
    <w:rPr>
      <w:color w:val="FFFFFF"/>
    </w:rPr>
  </w:style>
  <w:style w:type="paragraph" w:customStyle="1" w:styleId="teal-banded">
    <w:name w:val="teal-banded"/>
    <w:basedOn w:val="default1"/>
    <w:qFormat/>
  </w:style>
  <w:style w:type="paragraph" w:customStyle="1" w:styleId="teal-normal">
    <w:name w:val="teal-normal"/>
    <w:basedOn w:val="default1"/>
    <w:qFormat/>
  </w:style>
  <w:style w:type="paragraph" w:customStyle="1" w:styleId="magenta-title">
    <w:name w:val="magenta-title"/>
    <w:basedOn w:val="default1"/>
    <w:qFormat/>
    <w:rPr>
      <w:color w:val="FFFFFF"/>
    </w:rPr>
  </w:style>
  <w:style w:type="paragraph" w:customStyle="1" w:styleId="magenta-title-with-border">
    <w:name w:val="magenta-title-with-border"/>
    <w:basedOn w:val="default1"/>
    <w:qFormat/>
    <w:rPr>
      <w:color w:val="FFFFFF"/>
    </w:rPr>
  </w:style>
  <w:style w:type="paragraph" w:customStyle="1" w:styleId="magenta-banded">
    <w:name w:val="magenta-banded"/>
    <w:basedOn w:val="default1"/>
    <w:qFormat/>
  </w:style>
  <w:style w:type="paragraph" w:customStyle="1" w:styleId="magenta-normal">
    <w:name w:val="magenta-normal"/>
    <w:basedOn w:val="default1"/>
    <w:qFormat/>
  </w:style>
  <w:style w:type="paragraph" w:customStyle="1" w:styleId="Objetosdefondo">
    <w:name w:val="Objetos de 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Fondo">
    <w:name w:val="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s">
    <w:name w:val="Notas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Esquema1">
    <w:name w:val="Esquema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Esquema2">
    <w:name w:val="Esquema 2"/>
    <w:basedOn w:val="Esquema1"/>
    <w:qFormat/>
    <w:pPr>
      <w:spacing w:before="227"/>
    </w:pPr>
    <w:rPr>
      <w:sz w:val="48"/>
    </w:rPr>
  </w:style>
  <w:style w:type="paragraph" w:customStyle="1" w:styleId="Esquema3">
    <w:name w:val="Esquema 3"/>
    <w:basedOn w:val="Esquema2"/>
    <w:qFormat/>
    <w:pPr>
      <w:spacing w:before="170"/>
    </w:pPr>
    <w:rPr>
      <w:sz w:val="40"/>
    </w:rPr>
  </w:style>
  <w:style w:type="paragraph" w:customStyle="1" w:styleId="Esquema4">
    <w:name w:val="Esquema 4"/>
    <w:basedOn w:val="Esquema3"/>
    <w:qFormat/>
    <w:pPr>
      <w:spacing w:before="113"/>
    </w:pPr>
  </w:style>
  <w:style w:type="paragraph" w:customStyle="1" w:styleId="Esquema5">
    <w:name w:val="Esquema 5"/>
    <w:basedOn w:val="Esquema4"/>
    <w:qFormat/>
    <w:pPr>
      <w:spacing w:before="57"/>
    </w:pPr>
  </w:style>
  <w:style w:type="paragraph" w:customStyle="1" w:styleId="Esquema6">
    <w:name w:val="Esquema 6"/>
    <w:basedOn w:val="Esquema5"/>
    <w:qFormat/>
  </w:style>
  <w:style w:type="paragraph" w:customStyle="1" w:styleId="Esquema7">
    <w:name w:val="Esquema 7"/>
    <w:basedOn w:val="Esquema6"/>
    <w:qFormat/>
  </w:style>
  <w:style w:type="paragraph" w:customStyle="1" w:styleId="Esquema8">
    <w:name w:val="Esquema 8"/>
    <w:basedOn w:val="Esquema7"/>
    <w:qFormat/>
  </w:style>
  <w:style w:type="paragraph" w:customStyle="1" w:styleId="Esquema9">
    <w:name w:val="Esquema 9"/>
    <w:basedOn w:val="Esquema8"/>
    <w:qFormat/>
  </w:style>
  <w:style w:type="paragraph" w:customStyle="1" w:styleId="TtuloytextoverticalLTGliederung1">
    <w:name w:val="Título y texto vertical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TtuloytextoverticalLTGliederung2">
    <w:name w:val="Título y texto vertical~LT~Gliederung 2"/>
    <w:basedOn w:val="TtuloytextoverticalLTGliederung1"/>
    <w:qFormat/>
    <w:pPr>
      <w:spacing w:before="227"/>
    </w:pPr>
    <w:rPr>
      <w:sz w:val="48"/>
    </w:rPr>
  </w:style>
  <w:style w:type="paragraph" w:customStyle="1" w:styleId="TtuloytextoverticalLTGliederung3">
    <w:name w:val="Título y texto vertical~LT~Gliederung 3"/>
    <w:basedOn w:val="TtuloytextoverticalLTGliederung2"/>
    <w:qFormat/>
    <w:pPr>
      <w:spacing w:before="170"/>
    </w:pPr>
    <w:rPr>
      <w:sz w:val="40"/>
    </w:rPr>
  </w:style>
  <w:style w:type="paragraph" w:customStyle="1" w:styleId="TtuloytextoverticalLTGliederung4">
    <w:name w:val="Título y texto vertical~LT~Gliederung 4"/>
    <w:basedOn w:val="TtuloytextoverticalLTGliederung3"/>
    <w:qFormat/>
    <w:pPr>
      <w:spacing w:before="113"/>
    </w:pPr>
  </w:style>
  <w:style w:type="paragraph" w:customStyle="1" w:styleId="TtuloytextoverticalLTGliederung5">
    <w:name w:val="Título y texto vertical~LT~Gliederung 5"/>
    <w:basedOn w:val="TtuloytextoverticalLTGliederung4"/>
    <w:qFormat/>
    <w:pPr>
      <w:spacing w:before="57"/>
    </w:pPr>
  </w:style>
  <w:style w:type="paragraph" w:customStyle="1" w:styleId="TtuloytextoverticalLTGliederung6">
    <w:name w:val="Título y texto vertical~LT~Gliederung 6"/>
    <w:basedOn w:val="TtuloytextoverticalLTGliederung5"/>
    <w:qFormat/>
  </w:style>
  <w:style w:type="paragraph" w:customStyle="1" w:styleId="TtuloytextoverticalLTGliederung7">
    <w:name w:val="Título y texto vertical~LT~Gliederung 7"/>
    <w:basedOn w:val="TtuloytextoverticalLTGliederung6"/>
    <w:qFormat/>
  </w:style>
  <w:style w:type="paragraph" w:customStyle="1" w:styleId="TtuloytextoverticalLTGliederung8">
    <w:name w:val="Título y texto vertical~LT~Gliederung 8"/>
    <w:basedOn w:val="TtuloytextoverticalLTGliederung7"/>
    <w:qFormat/>
  </w:style>
  <w:style w:type="paragraph" w:customStyle="1" w:styleId="TtuloytextoverticalLTGliederung9">
    <w:name w:val="Título y texto vertical~LT~Gliederung 9"/>
    <w:basedOn w:val="TtuloytextoverticalLTGliederung8"/>
    <w:qFormat/>
  </w:style>
  <w:style w:type="paragraph" w:customStyle="1" w:styleId="TtuloytextoverticalLTTitel">
    <w:name w:val="Título y texto vertical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TtuloytextoverticalLTUntertitel">
    <w:name w:val="Título y texto vertical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TtuloytextoverticalLTNotizen">
    <w:name w:val="Título y texto vertical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TtuloytextoverticalLTHintergrundobjekte">
    <w:name w:val="Título y texto vertical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ytextoverticalLTHintergrund">
    <w:name w:val="Título y texto vertical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verticalytextoLTGliederung1">
    <w:name w:val="Título vertical y text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TtuloverticalytextoLTGliederung2">
    <w:name w:val="Título vertical y texto~LT~Gliederung 2"/>
    <w:basedOn w:val="TtuloverticalytextoLTGliederung1"/>
    <w:qFormat/>
    <w:pPr>
      <w:spacing w:before="227"/>
    </w:pPr>
    <w:rPr>
      <w:sz w:val="48"/>
    </w:rPr>
  </w:style>
  <w:style w:type="paragraph" w:customStyle="1" w:styleId="TtuloverticalytextoLTGliederung3">
    <w:name w:val="Título vertical y texto~LT~Gliederung 3"/>
    <w:basedOn w:val="TtuloverticalytextoLTGliederung2"/>
    <w:qFormat/>
    <w:pPr>
      <w:spacing w:before="170"/>
    </w:pPr>
    <w:rPr>
      <w:sz w:val="40"/>
    </w:rPr>
  </w:style>
  <w:style w:type="paragraph" w:customStyle="1" w:styleId="TtuloverticalytextoLTGliederung4">
    <w:name w:val="Título vertical y texto~LT~Gliederung 4"/>
    <w:basedOn w:val="TtuloverticalytextoLTGliederung3"/>
    <w:qFormat/>
    <w:pPr>
      <w:spacing w:before="113"/>
    </w:pPr>
  </w:style>
  <w:style w:type="paragraph" w:customStyle="1" w:styleId="TtuloverticalytextoLTGliederung5">
    <w:name w:val="Título vertical y texto~LT~Gliederung 5"/>
    <w:basedOn w:val="TtuloverticalytextoLTGliederung4"/>
    <w:qFormat/>
    <w:pPr>
      <w:spacing w:before="57"/>
    </w:pPr>
  </w:style>
  <w:style w:type="paragraph" w:customStyle="1" w:styleId="TtuloverticalytextoLTGliederung6">
    <w:name w:val="Título vertical y texto~LT~Gliederung 6"/>
    <w:basedOn w:val="TtuloverticalytextoLTGliederung5"/>
    <w:qFormat/>
  </w:style>
  <w:style w:type="paragraph" w:customStyle="1" w:styleId="TtuloverticalytextoLTGliederung7">
    <w:name w:val="Título vertical y texto~LT~Gliederung 7"/>
    <w:basedOn w:val="TtuloverticalytextoLTGliederung6"/>
    <w:qFormat/>
  </w:style>
  <w:style w:type="paragraph" w:customStyle="1" w:styleId="TtuloverticalytextoLTGliederung8">
    <w:name w:val="Título vertical y texto~LT~Gliederung 8"/>
    <w:basedOn w:val="TtuloverticalytextoLTGliederung7"/>
    <w:qFormat/>
  </w:style>
  <w:style w:type="paragraph" w:customStyle="1" w:styleId="TtuloverticalytextoLTGliederung9">
    <w:name w:val="Título vertical y texto~LT~Gliederung 9"/>
    <w:basedOn w:val="TtuloverticalytextoLTGliederung8"/>
    <w:qFormat/>
  </w:style>
  <w:style w:type="paragraph" w:customStyle="1" w:styleId="TtuloverticalytextoLTTitel">
    <w:name w:val="Título vertical y text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TtuloverticalytextoLTUntertitel">
    <w:name w:val="Título vertical y text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TtuloverticalytextoLTNotizen">
    <w:name w:val="Título vertical y text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TtuloverticalytextoLTHintergrundobjekte">
    <w:name w:val="Título vertical y text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verticalytextoLTHintergrund">
    <w:name w:val="Título vertical y text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yobjetosLTGliederung1">
    <w:name w:val="Título y objetos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TtuloyobjetosLTGliederung2">
    <w:name w:val="Título y objetos~LT~Gliederung 2"/>
    <w:basedOn w:val="TtuloyobjetosLTGliederung1"/>
    <w:qFormat/>
    <w:pPr>
      <w:spacing w:before="227"/>
    </w:pPr>
    <w:rPr>
      <w:sz w:val="48"/>
    </w:rPr>
  </w:style>
  <w:style w:type="paragraph" w:customStyle="1" w:styleId="TtuloyobjetosLTGliederung3">
    <w:name w:val="Título y objetos~LT~Gliederung 3"/>
    <w:basedOn w:val="TtuloyobjetosLTGliederung2"/>
    <w:qFormat/>
    <w:pPr>
      <w:spacing w:before="170"/>
    </w:pPr>
    <w:rPr>
      <w:sz w:val="40"/>
    </w:rPr>
  </w:style>
  <w:style w:type="paragraph" w:customStyle="1" w:styleId="TtuloyobjetosLTGliederung4">
    <w:name w:val="Título y objetos~LT~Gliederung 4"/>
    <w:basedOn w:val="TtuloyobjetosLTGliederung3"/>
    <w:qFormat/>
    <w:pPr>
      <w:spacing w:before="113"/>
    </w:pPr>
  </w:style>
  <w:style w:type="paragraph" w:customStyle="1" w:styleId="TtuloyobjetosLTGliederung5">
    <w:name w:val="Título y objetos~LT~Gliederung 5"/>
    <w:basedOn w:val="TtuloyobjetosLTGliederung4"/>
    <w:qFormat/>
    <w:pPr>
      <w:spacing w:before="57"/>
    </w:pPr>
  </w:style>
  <w:style w:type="paragraph" w:customStyle="1" w:styleId="TtuloyobjetosLTGliederung6">
    <w:name w:val="Título y objetos~LT~Gliederung 6"/>
    <w:basedOn w:val="TtuloyobjetosLTGliederung5"/>
    <w:qFormat/>
  </w:style>
  <w:style w:type="paragraph" w:customStyle="1" w:styleId="TtuloyobjetosLTGliederung7">
    <w:name w:val="Título y objetos~LT~Gliederung 7"/>
    <w:basedOn w:val="TtuloyobjetosLTGliederung6"/>
    <w:qFormat/>
  </w:style>
  <w:style w:type="paragraph" w:customStyle="1" w:styleId="TtuloyobjetosLTGliederung8">
    <w:name w:val="Título y objetos~LT~Gliederung 8"/>
    <w:basedOn w:val="TtuloyobjetosLTGliederung7"/>
    <w:qFormat/>
  </w:style>
  <w:style w:type="paragraph" w:customStyle="1" w:styleId="TtuloyobjetosLTGliederung9">
    <w:name w:val="Título y objetos~LT~Gliederung 9"/>
    <w:basedOn w:val="TtuloyobjetosLTGliederung8"/>
    <w:qFormat/>
  </w:style>
  <w:style w:type="paragraph" w:customStyle="1" w:styleId="TtuloyobjetosLTTitel">
    <w:name w:val="Título y objetos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TtuloyobjetosLTUntertitel">
    <w:name w:val="Título y objetos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TtuloyobjetosLTNotizen">
    <w:name w:val="Título y objetos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TtuloyobjetosLTHintergrundobjekte">
    <w:name w:val="Título y objetos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yobjetosLTHintergrund">
    <w:name w:val="Título y objetos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EncabezadodeseccinLTGliederung1">
    <w:name w:val="Encabezado de sección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EncabezadodeseccinLTGliederung2">
    <w:name w:val="Encabezado de sección~LT~Gliederung 2"/>
    <w:basedOn w:val="EncabezadodeseccinLTGliederung1"/>
    <w:qFormat/>
    <w:pPr>
      <w:spacing w:before="227"/>
    </w:pPr>
    <w:rPr>
      <w:sz w:val="48"/>
    </w:rPr>
  </w:style>
  <w:style w:type="paragraph" w:customStyle="1" w:styleId="EncabezadodeseccinLTGliederung3">
    <w:name w:val="Encabezado de sección~LT~Gliederung 3"/>
    <w:basedOn w:val="EncabezadodeseccinLTGliederung2"/>
    <w:qFormat/>
    <w:pPr>
      <w:spacing w:before="170"/>
    </w:pPr>
    <w:rPr>
      <w:sz w:val="40"/>
    </w:rPr>
  </w:style>
  <w:style w:type="paragraph" w:customStyle="1" w:styleId="EncabezadodeseccinLTGliederung4">
    <w:name w:val="Encabezado de sección~LT~Gliederung 4"/>
    <w:basedOn w:val="EncabezadodeseccinLTGliederung3"/>
    <w:qFormat/>
    <w:pPr>
      <w:spacing w:before="113"/>
    </w:pPr>
  </w:style>
  <w:style w:type="paragraph" w:customStyle="1" w:styleId="EncabezadodeseccinLTGliederung5">
    <w:name w:val="Encabezado de sección~LT~Gliederung 5"/>
    <w:basedOn w:val="EncabezadodeseccinLTGliederung4"/>
    <w:qFormat/>
    <w:pPr>
      <w:spacing w:before="57"/>
    </w:pPr>
  </w:style>
  <w:style w:type="paragraph" w:customStyle="1" w:styleId="EncabezadodeseccinLTGliederung6">
    <w:name w:val="Encabezado de sección~LT~Gliederung 6"/>
    <w:basedOn w:val="EncabezadodeseccinLTGliederung5"/>
    <w:qFormat/>
  </w:style>
  <w:style w:type="paragraph" w:customStyle="1" w:styleId="EncabezadodeseccinLTGliederung7">
    <w:name w:val="Encabezado de sección~LT~Gliederung 7"/>
    <w:basedOn w:val="EncabezadodeseccinLTGliederung6"/>
    <w:qFormat/>
  </w:style>
  <w:style w:type="paragraph" w:customStyle="1" w:styleId="EncabezadodeseccinLTGliederung8">
    <w:name w:val="Encabezado de sección~LT~Gliederung 8"/>
    <w:basedOn w:val="EncabezadodeseccinLTGliederung7"/>
    <w:qFormat/>
  </w:style>
  <w:style w:type="paragraph" w:customStyle="1" w:styleId="EncabezadodeseccinLTGliederung9">
    <w:name w:val="Encabezado de sección~LT~Gliederung 9"/>
    <w:basedOn w:val="EncabezadodeseccinLTGliederung8"/>
    <w:qFormat/>
  </w:style>
  <w:style w:type="paragraph" w:customStyle="1" w:styleId="EncabezadodeseccinLTTitel">
    <w:name w:val="Encabezado de sección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EncabezadodeseccinLTUntertitel">
    <w:name w:val="Encabezado de sección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EncabezadodeseccinLTNotizen">
    <w:name w:val="Encabezado de sección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EncabezadodeseccinLTHintergrundobjekte">
    <w:name w:val="Encabezado de sección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EncabezadodeseccinLTHintergrund">
    <w:name w:val="Encabezado de sección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osobjetosLTGliederung1">
    <w:name w:val="Dos objetos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DosobjetosLTGliederung2">
    <w:name w:val="Dos objetos~LT~Gliederung 2"/>
    <w:basedOn w:val="DosobjetosLTGliederung1"/>
    <w:qFormat/>
    <w:pPr>
      <w:spacing w:before="227"/>
    </w:pPr>
    <w:rPr>
      <w:sz w:val="48"/>
    </w:rPr>
  </w:style>
  <w:style w:type="paragraph" w:customStyle="1" w:styleId="DosobjetosLTGliederung3">
    <w:name w:val="Dos objetos~LT~Gliederung 3"/>
    <w:basedOn w:val="DosobjetosLTGliederung2"/>
    <w:qFormat/>
    <w:pPr>
      <w:spacing w:before="170"/>
    </w:pPr>
    <w:rPr>
      <w:sz w:val="40"/>
    </w:rPr>
  </w:style>
  <w:style w:type="paragraph" w:customStyle="1" w:styleId="DosobjetosLTGliederung4">
    <w:name w:val="Dos objetos~LT~Gliederung 4"/>
    <w:basedOn w:val="DosobjetosLTGliederung3"/>
    <w:qFormat/>
    <w:pPr>
      <w:spacing w:before="113"/>
    </w:pPr>
  </w:style>
  <w:style w:type="paragraph" w:customStyle="1" w:styleId="DosobjetosLTGliederung5">
    <w:name w:val="Dos objetos~LT~Gliederung 5"/>
    <w:basedOn w:val="DosobjetosLTGliederung4"/>
    <w:qFormat/>
    <w:pPr>
      <w:spacing w:before="57"/>
    </w:pPr>
  </w:style>
  <w:style w:type="paragraph" w:customStyle="1" w:styleId="DosobjetosLTGliederung6">
    <w:name w:val="Dos objetos~LT~Gliederung 6"/>
    <w:basedOn w:val="DosobjetosLTGliederung5"/>
    <w:qFormat/>
  </w:style>
  <w:style w:type="paragraph" w:customStyle="1" w:styleId="DosobjetosLTGliederung7">
    <w:name w:val="Dos objetos~LT~Gliederung 7"/>
    <w:basedOn w:val="DosobjetosLTGliederung6"/>
    <w:qFormat/>
  </w:style>
  <w:style w:type="paragraph" w:customStyle="1" w:styleId="DosobjetosLTGliederung8">
    <w:name w:val="Dos objetos~LT~Gliederung 8"/>
    <w:basedOn w:val="DosobjetosLTGliederung7"/>
    <w:qFormat/>
  </w:style>
  <w:style w:type="paragraph" w:customStyle="1" w:styleId="DosobjetosLTGliederung9">
    <w:name w:val="Dos objetos~LT~Gliederung 9"/>
    <w:basedOn w:val="DosobjetosLTGliederung8"/>
    <w:qFormat/>
  </w:style>
  <w:style w:type="paragraph" w:customStyle="1" w:styleId="DosobjetosLTTitel">
    <w:name w:val="Dos objetos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DosobjetosLTUntertitel">
    <w:name w:val="Dos objetos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DosobjetosLTNotizen">
    <w:name w:val="Dos objetos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DosobjetosLTHintergrundobjekte">
    <w:name w:val="Dos objetos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osobjetosLTHintergrund">
    <w:name w:val="Dos objetos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mparacinLTGliederung1">
    <w:name w:val="Comparación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ComparacinLTGliederung2">
    <w:name w:val="Comparación~LT~Gliederung 2"/>
    <w:basedOn w:val="ComparacinLTGliederung1"/>
    <w:qFormat/>
    <w:pPr>
      <w:spacing w:before="227"/>
    </w:pPr>
    <w:rPr>
      <w:sz w:val="48"/>
    </w:rPr>
  </w:style>
  <w:style w:type="paragraph" w:customStyle="1" w:styleId="ComparacinLTGliederung3">
    <w:name w:val="Comparación~LT~Gliederung 3"/>
    <w:basedOn w:val="ComparacinLTGliederung2"/>
    <w:qFormat/>
    <w:pPr>
      <w:spacing w:before="170"/>
    </w:pPr>
    <w:rPr>
      <w:sz w:val="40"/>
    </w:rPr>
  </w:style>
  <w:style w:type="paragraph" w:customStyle="1" w:styleId="ComparacinLTGliederung4">
    <w:name w:val="Comparación~LT~Gliederung 4"/>
    <w:basedOn w:val="ComparacinLTGliederung3"/>
    <w:qFormat/>
    <w:pPr>
      <w:spacing w:before="113"/>
    </w:pPr>
  </w:style>
  <w:style w:type="paragraph" w:customStyle="1" w:styleId="ComparacinLTGliederung5">
    <w:name w:val="Comparación~LT~Gliederung 5"/>
    <w:basedOn w:val="ComparacinLTGliederung4"/>
    <w:qFormat/>
    <w:pPr>
      <w:spacing w:before="57"/>
    </w:pPr>
  </w:style>
  <w:style w:type="paragraph" w:customStyle="1" w:styleId="ComparacinLTGliederung6">
    <w:name w:val="Comparación~LT~Gliederung 6"/>
    <w:basedOn w:val="ComparacinLTGliederung5"/>
    <w:qFormat/>
  </w:style>
  <w:style w:type="paragraph" w:customStyle="1" w:styleId="ComparacinLTGliederung7">
    <w:name w:val="Comparación~LT~Gliederung 7"/>
    <w:basedOn w:val="ComparacinLTGliederung6"/>
    <w:qFormat/>
  </w:style>
  <w:style w:type="paragraph" w:customStyle="1" w:styleId="ComparacinLTGliederung8">
    <w:name w:val="Comparación~LT~Gliederung 8"/>
    <w:basedOn w:val="ComparacinLTGliederung7"/>
    <w:qFormat/>
  </w:style>
  <w:style w:type="paragraph" w:customStyle="1" w:styleId="ComparacinLTGliederung9">
    <w:name w:val="Comparación~LT~Gliederung 9"/>
    <w:basedOn w:val="ComparacinLTGliederung8"/>
    <w:qFormat/>
  </w:style>
  <w:style w:type="paragraph" w:customStyle="1" w:styleId="ComparacinLTTitel">
    <w:name w:val="Comparación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ComparacinLTUntertitel">
    <w:name w:val="Comparación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ComparacinLTNotizen">
    <w:name w:val="Comparación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ComparacinLTHintergrundobjekte">
    <w:name w:val="Comparación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mparacinLTHintergrund">
    <w:name w:val="Comparación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loelttuloLTGliederung1">
    <w:name w:val="Sólo el títul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SloelttuloLTGliederung2">
    <w:name w:val="Sólo el título~LT~Gliederung 2"/>
    <w:basedOn w:val="SloelttuloLTGliederung1"/>
    <w:qFormat/>
    <w:pPr>
      <w:spacing w:before="227"/>
    </w:pPr>
    <w:rPr>
      <w:sz w:val="48"/>
    </w:rPr>
  </w:style>
  <w:style w:type="paragraph" w:customStyle="1" w:styleId="SloelttuloLTGliederung3">
    <w:name w:val="Sólo el título~LT~Gliederung 3"/>
    <w:basedOn w:val="SloelttuloLTGliederung2"/>
    <w:qFormat/>
    <w:pPr>
      <w:spacing w:before="170"/>
    </w:pPr>
    <w:rPr>
      <w:sz w:val="40"/>
    </w:rPr>
  </w:style>
  <w:style w:type="paragraph" w:customStyle="1" w:styleId="SloelttuloLTGliederung4">
    <w:name w:val="Sólo el título~LT~Gliederung 4"/>
    <w:basedOn w:val="SloelttuloLTGliederung3"/>
    <w:qFormat/>
    <w:pPr>
      <w:spacing w:before="113"/>
    </w:pPr>
  </w:style>
  <w:style w:type="paragraph" w:customStyle="1" w:styleId="SloelttuloLTGliederung5">
    <w:name w:val="Sólo el título~LT~Gliederung 5"/>
    <w:basedOn w:val="SloelttuloLTGliederung4"/>
    <w:qFormat/>
    <w:pPr>
      <w:spacing w:before="57"/>
    </w:pPr>
  </w:style>
  <w:style w:type="paragraph" w:customStyle="1" w:styleId="SloelttuloLTGliederung6">
    <w:name w:val="Sólo el título~LT~Gliederung 6"/>
    <w:basedOn w:val="SloelttuloLTGliederung5"/>
    <w:qFormat/>
  </w:style>
  <w:style w:type="paragraph" w:customStyle="1" w:styleId="SloelttuloLTGliederung7">
    <w:name w:val="Sólo el título~LT~Gliederung 7"/>
    <w:basedOn w:val="SloelttuloLTGliederung6"/>
    <w:qFormat/>
  </w:style>
  <w:style w:type="paragraph" w:customStyle="1" w:styleId="SloelttuloLTGliederung8">
    <w:name w:val="Sólo el título~LT~Gliederung 8"/>
    <w:basedOn w:val="SloelttuloLTGliederung7"/>
    <w:qFormat/>
  </w:style>
  <w:style w:type="paragraph" w:customStyle="1" w:styleId="SloelttuloLTGliederung9">
    <w:name w:val="Sólo el título~LT~Gliederung 9"/>
    <w:basedOn w:val="SloelttuloLTGliederung8"/>
    <w:qFormat/>
  </w:style>
  <w:style w:type="paragraph" w:customStyle="1" w:styleId="SloelttuloLTTitel">
    <w:name w:val="Sólo el títul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SloelttuloLTUntertitel">
    <w:name w:val="Sólo el títul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SloelttuloLTNotizen">
    <w:name w:val="Sólo el títul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SloelttuloLTHintergrundobjekte">
    <w:name w:val="Sólo el títul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loelttuloLTHintergrund">
    <w:name w:val="Sólo el títul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EnblancoLTGliederung1">
    <w:name w:val="En blanc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EnblancoLTGliederung2">
    <w:name w:val="En blanco~LT~Gliederung 2"/>
    <w:basedOn w:val="EnblancoLTGliederung1"/>
    <w:qFormat/>
    <w:pPr>
      <w:spacing w:before="227"/>
    </w:pPr>
    <w:rPr>
      <w:sz w:val="48"/>
    </w:rPr>
  </w:style>
  <w:style w:type="paragraph" w:customStyle="1" w:styleId="EnblancoLTGliederung3">
    <w:name w:val="En blanco~LT~Gliederung 3"/>
    <w:basedOn w:val="EnblancoLTGliederung2"/>
    <w:qFormat/>
    <w:pPr>
      <w:spacing w:before="170"/>
    </w:pPr>
    <w:rPr>
      <w:sz w:val="40"/>
    </w:rPr>
  </w:style>
  <w:style w:type="paragraph" w:customStyle="1" w:styleId="EnblancoLTGliederung4">
    <w:name w:val="En blanco~LT~Gliederung 4"/>
    <w:basedOn w:val="EnblancoLTGliederung3"/>
    <w:qFormat/>
    <w:pPr>
      <w:spacing w:before="113"/>
    </w:pPr>
  </w:style>
  <w:style w:type="paragraph" w:customStyle="1" w:styleId="EnblancoLTGliederung5">
    <w:name w:val="En blanco~LT~Gliederung 5"/>
    <w:basedOn w:val="EnblancoLTGliederung4"/>
    <w:qFormat/>
    <w:pPr>
      <w:spacing w:before="57"/>
    </w:pPr>
  </w:style>
  <w:style w:type="paragraph" w:customStyle="1" w:styleId="EnblancoLTGliederung6">
    <w:name w:val="En blanco~LT~Gliederung 6"/>
    <w:basedOn w:val="EnblancoLTGliederung5"/>
    <w:qFormat/>
  </w:style>
  <w:style w:type="paragraph" w:customStyle="1" w:styleId="EnblancoLTGliederung7">
    <w:name w:val="En blanco~LT~Gliederung 7"/>
    <w:basedOn w:val="EnblancoLTGliederung6"/>
    <w:qFormat/>
  </w:style>
  <w:style w:type="paragraph" w:customStyle="1" w:styleId="EnblancoLTGliederung8">
    <w:name w:val="En blanco~LT~Gliederung 8"/>
    <w:basedOn w:val="EnblancoLTGliederung7"/>
    <w:qFormat/>
  </w:style>
  <w:style w:type="paragraph" w:customStyle="1" w:styleId="EnblancoLTGliederung9">
    <w:name w:val="En blanco~LT~Gliederung 9"/>
    <w:basedOn w:val="EnblancoLTGliederung8"/>
    <w:qFormat/>
  </w:style>
  <w:style w:type="paragraph" w:customStyle="1" w:styleId="EnblancoLTTitel">
    <w:name w:val="En blanc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EnblancoLTUntertitel">
    <w:name w:val="En blanc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EnblancoLTNotizen">
    <w:name w:val="En blanc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EnblancoLTHintergrundobjekte">
    <w:name w:val="En blanc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EnblancoLTHintergrund">
    <w:name w:val="En blanc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ntenidoconttuloLTGliederung1">
    <w:name w:val="Contenido con títul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ContenidoconttuloLTGliederung2">
    <w:name w:val="Contenido con título~LT~Gliederung 2"/>
    <w:basedOn w:val="ContenidoconttuloLTGliederung1"/>
    <w:qFormat/>
    <w:pPr>
      <w:spacing w:before="227"/>
    </w:pPr>
    <w:rPr>
      <w:sz w:val="48"/>
    </w:rPr>
  </w:style>
  <w:style w:type="paragraph" w:customStyle="1" w:styleId="ContenidoconttuloLTGliederung3">
    <w:name w:val="Contenido con título~LT~Gliederung 3"/>
    <w:basedOn w:val="ContenidoconttuloLTGliederung2"/>
    <w:qFormat/>
    <w:pPr>
      <w:spacing w:before="170"/>
    </w:pPr>
    <w:rPr>
      <w:sz w:val="40"/>
    </w:rPr>
  </w:style>
  <w:style w:type="paragraph" w:customStyle="1" w:styleId="ContenidoconttuloLTGliederung4">
    <w:name w:val="Contenido con título~LT~Gliederung 4"/>
    <w:basedOn w:val="ContenidoconttuloLTGliederung3"/>
    <w:qFormat/>
    <w:pPr>
      <w:spacing w:before="113"/>
    </w:pPr>
  </w:style>
  <w:style w:type="paragraph" w:customStyle="1" w:styleId="ContenidoconttuloLTGliederung5">
    <w:name w:val="Contenido con título~LT~Gliederung 5"/>
    <w:basedOn w:val="ContenidoconttuloLTGliederung4"/>
    <w:qFormat/>
    <w:pPr>
      <w:spacing w:before="57"/>
    </w:pPr>
  </w:style>
  <w:style w:type="paragraph" w:customStyle="1" w:styleId="ContenidoconttuloLTGliederung6">
    <w:name w:val="Contenido con título~LT~Gliederung 6"/>
    <w:basedOn w:val="ContenidoconttuloLTGliederung5"/>
    <w:qFormat/>
  </w:style>
  <w:style w:type="paragraph" w:customStyle="1" w:styleId="ContenidoconttuloLTGliederung7">
    <w:name w:val="Contenido con título~LT~Gliederung 7"/>
    <w:basedOn w:val="ContenidoconttuloLTGliederung6"/>
    <w:qFormat/>
  </w:style>
  <w:style w:type="paragraph" w:customStyle="1" w:styleId="ContenidoconttuloLTGliederung8">
    <w:name w:val="Contenido con título~LT~Gliederung 8"/>
    <w:basedOn w:val="ContenidoconttuloLTGliederung7"/>
    <w:qFormat/>
  </w:style>
  <w:style w:type="paragraph" w:customStyle="1" w:styleId="ContenidoconttuloLTGliederung9">
    <w:name w:val="Contenido con título~LT~Gliederung 9"/>
    <w:basedOn w:val="ContenidoconttuloLTGliederung8"/>
    <w:qFormat/>
  </w:style>
  <w:style w:type="paragraph" w:customStyle="1" w:styleId="ContenidoconttuloLTTitel">
    <w:name w:val="Contenido con títul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ContenidoconttuloLTUntertitel">
    <w:name w:val="Contenido con títul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ContenidoconttuloLTNotizen">
    <w:name w:val="Contenido con títul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ContenidoconttuloLTHintergrundobjekte">
    <w:name w:val="Contenido con títul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ntenidoconttuloLTHintergrund">
    <w:name w:val="Contenido con títul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ImagenconttuloLTGliederung1">
    <w:name w:val="Imagen con títul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ImagenconttuloLTGliederung2">
    <w:name w:val="Imagen con título~LT~Gliederung 2"/>
    <w:basedOn w:val="ImagenconttuloLTGliederung1"/>
    <w:qFormat/>
    <w:pPr>
      <w:spacing w:before="227"/>
    </w:pPr>
    <w:rPr>
      <w:sz w:val="48"/>
    </w:rPr>
  </w:style>
  <w:style w:type="paragraph" w:customStyle="1" w:styleId="ImagenconttuloLTGliederung3">
    <w:name w:val="Imagen con título~LT~Gliederung 3"/>
    <w:basedOn w:val="ImagenconttuloLTGliederung2"/>
    <w:qFormat/>
    <w:pPr>
      <w:spacing w:before="170"/>
    </w:pPr>
    <w:rPr>
      <w:sz w:val="40"/>
    </w:rPr>
  </w:style>
  <w:style w:type="paragraph" w:customStyle="1" w:styleId="ImagenconttuloLTGliederung4">
    <w:name w:val="Imagen con título~LT~Gliederung 4"/>
    <w:basedOn w:val="ImagenconttuloLTGliederung3"/>
    <w:qFormat/>
    <w:pPr>
      <w:spacing w:before="113"/>
    </w:pPr>
  </w:style>
  <w:style w:type="paragraph" w:customStyle="1" w:styleId="ImagenconttuloLTGliederung5">
    <w:name w:val="Imagen con título~LT~Gliederung 5"/>
    <w:basedOn w:val="ImagenconttuloLTGliederung4"/>
    <w:qFormat/>
    <w:pPr>
      <w:spacing w:before="57"/>
    </w:pPr>
  </w:style>
  <w:style w:type="paragraph" w:customStyle="1" w:styleId="ImagenconttuloLTGliederung6">
    <w:name w:val="Imagen con título~LT~Gliederung 6"/>
    <w:basedOn w:val="ImagenconttuloLTGliederung5"/>
    <w:qFormat/>
  </w:style>
  <w:style w:type="paragraph" w:customStyle="1" w:styleId="ImagenconttuloLTGliederung7">
    <w:name w:val="Imagen con título~LT~Gliederung 7"/>
    <w:basedOn w:val="ImagenconttuloLTGliederung6"/>
    <w:qFormat/>
  </w:style>
  <w:style w:type="paragraph" w:customStyle="1" w:styleId="ImagenconttuloLTGliederung8">
    <w:name w:val="Imagen con título~LT~Gliederung 8"/>
    <w:basedOn w:val="ImagenconttuloLTGliederung7"/>
    <w:qFormat/>
  </w:style>
  <w:style w:type="paragraph" w:customStyle="1" w:styleId="ImagenconttuloLTGliederung9">
    <w:name w:val="Imagen con título~LT~Gliederung 9"/>
    <w:basedOn w:val="ImagenconttuloLTGliederung8"/>
    <w:qFormat/>
  </w:style>
  <w:style w:type="paragraph" w:customStyle="1" w:styleId="ImagenconttuloLTTitel">
    <w:name w:val="Imagen con títul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ImagenconttuloLTUntertitel">
    <w:name w:val="Imagen con títul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ImagenconttuloLTNotizen">
    <w:name w:val="Imagen con títul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ImagenconttuloLTHintergrundobjekte">
    <w:name w:val="Imagen con títul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ImagenconttuloLTHintergrund">
    <w:name w:val="Imagen con títul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styleId="Prrafodelista">
    <w:name w:val="List Paragraph"/>
    <w:basedOn w:val="Normal"/>
    <w:qFormat/>
    <w:pPr>
      <w:ind w:left="720"/>
    </w:pPr>
    <w:rPr>
      <w:rFonts w:ascii="Calibri" w:eastAsia="Calibri" w:hAnsi="Calibri" w:cs="Calibri"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491</Words>
  <Characters>2706</Characters>
  <Application>Microsoft Office Word</Application>
  <DocSecurity>0</DocSecurity>
  <Lines>22</Lines>
  <Paragraphs>6</Paragraphs>
  <ScaleCrop>false</ScaleCrop>
  <Company>HP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39</cp:revision>
  <cp:lastPrinted>2023-10-11T07:08:00Z</cp:lastPrinted>
  <dcterms:created xsi:type="dcterms:W3CDTF">2024-06-10T06:07:00Z</dcterms:created>
  <dcterms:modified xsi:type="dcterms:W3CDTF">2024-06-28T07:14:00Z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