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rsidR="00801827" w:rsidRDefault="00386DBE">
      <w:pPr>
        <w:pStyle w:val="Textoindependiente"/>
        <w:spacing w:line="240" w:lineRule="auto"/>
        <w:rPr>
          <w:rFonts w:ascii="Arial Narrow" w:eastAsia="Arial" w:hAnsi="Arial Narrow" w:cs="Arial Narrow"/>
          <w:b/>
          <w:i/>
          <w:iCs/>
          <w:sz w:val="40"/>
          <w:szCs w:val="26"/>
          <w:lang w:eastAsia="es-ES_tradnl"/>
        </w:rPr>
      </w:pPr>
      <w:r>
        <w:rPr>
          <w:rFonts w:ascii="Arial Narrow" w:eastAsia="Arial" w:hAnsi="Arial Narrow" w:cs="Arial Narrow"/>
          <w:b/>
          <w:sz w:val="40"/>
          <w:szCs w:val="26"/>
          <w:lang w:eastAsia="es-ES_tradnl"/>
        </w:rPr>
        <w:t xml:space="preserve">La alcaldesa </w:t>
      </w:r>
      <w:r w:rsidR="009E3F36">
        <w:rPr>
          <w:rFonts w:ascii="Arial Narrow" w:eastAsia="Arial" w:hAnsi="Arial Narrow" w:cs="Arial Narrow"/>
          <w:b/>
          <w:sz w:val="40"/>
          <w:szCs w:val="26"/>
          <w:lang w:eastAsia="es-ES_tradnl"/>
        </w:rPr>
        <w:t>de Jerez reclama más recursos, previsión y participación de los ayuntamientos en la reforma de la Ley de Extranjería</w:t>
      </w:r>
    </w:p>
    <w:p w:rsidR="00801827" w:rsidRDefault="00801827">
      <w:pPr>
        <w:pStyle w:val="Textoindependiente"/>
        <w:spacing w:line="240" w:lineRule="auto"/>
        <w:rPr>
          <w:rFonts w:ascii="Arial Narrow" w:eastAsia="Arial" w:hAnsi="Arial Narrow" w:cs="Arial Narrow"/>
          <w:bCs/>
          <w:sz w:val="18"/>
          <w:szCs w:val="12"/>
          <w:lang w:eastAsia="es-ES_tradnl"/>
        </w:rPr>
      </w:pPr>
    </w:p>
    <w:p w:rsidR="00801827" w:rsidRDefault="00D257C0">
      <w:pPr>
        <w:pStyle w:val="Textoindependiente"/>
        <w:spacing w:line="240" w:lineRule="auto"/>
        <w:rPr>
          <w:rFonts w:ascii="Arial Narrow" w:eastAsia="Arial" w:hAnsi="Arial Narrow" w:cs="Arial Narrow"/>
          <w:bCs/>
          <w:sz w:val="36"/>
          <w:szCs w:val="24"/>
          <w:lang w:eastAsia="es-ES_tradnl"/>
        </w:rPr>
      </w:pPr>
      <w:r>
        <w:rPr>
          <w:rFonts w:ascii="Arial Narrow" w:eastAsia="Arial" w:hAnsi="Arial Narrow" w:cs="Arial Narrow"/>
          <w:bCs/>
          <w:sz w:val="36"/>
          <w:szCs w:val="24"/>
          <w:lang w:eastAsia="es-ES_tradnl"/>
        </w:rPr>
        <w:t>María José García-Pelayo,</w:t>
      </w:r>
      <w:r w:rsidR="00B71589">
        <w:rPr>
          <w:rFonts w:ascii="Arial Narrow" w:eastAsia="Arial" w:hAnsi="Arial Narrow" w:cs="Arial Narrow"/>
          <w:bCs/>
          <w:sz w:val="36"/>
          <w:szCs w:val="24"/>
          <w:lang w:eastAsia="es-ES_tradnl"/>
        </w:rPr>
        <w:t xml:space="preserve"> como presidenta de la FEMP, ha intervenido este miércoles en la Conferencia Sectorial de Infancia y Adolescencia que ha abordado el cambio legislativo </w:t>
      </w:r>
    </w:p>
    <w:p w:rsidR="00801827" w:rsidRDefault="00801827">
      <w:pPr>
        <w:pStyle w:val="Textoindependiente"/>
        <w:widowControl w:val="0"/>
        <w:shd w:val="clear" w:color="auto" w:fill="FFFFFF"/>
        <w:tabs>
          <w:tab w:val="left" w:pos="729"/>
        </w:tabs>
        <w:spacing w:after="142"/>
        <w:jc w:val="both"/>
        <w:rPr>
          <w:rFonts w:ascii="Arial Narrow" w:eastAsia="Arial" w:hAnsi="Arial Narrow" w:cs="Arial Narrow"/>
          <w:sz w:val="12"/>
          <w:szCs w:val="12"/>
          <w:lang w:eastAsia="es-ES_tradnl"/>
        </w:rPr>
      </w:pPr>
    </w:p>
    <w:p w:rsidR="009E3F36" w:rsidRDefault="00386DBE" w:rsidP="00677C02">
      <w:pPr>
        <w:pStyle w:val="Textoindependiente"/>
        <w:widowControl w:val="0"/>
        <w:shd w:val="clear" w:color="auto" w:fill="FFFFFF"/>
        <w:tabs>
          <w:tab w:val="left" w:pos="729"/>
        </w:tabs>
        <w:spacing w:after="142" w:line="240" w:lineRule="auto"/>
        <w:jc w:val="both"/>
        <w:rPr>
          <w:rFonts w:ascii="Arial Narrow" w:eastAsia="Arial" w:hAnsi="Arial Narrow" w:cs="Arial Narrow"/>
          <w:sz w:val="26"/>
          <w:szCs w:val="26"/>
          <w:lang w:eastAsia="es-ES_tradnl"/>
        </w:rPr>
      </w:pPr>
      <w:r>
        <w:rPr>
          <w:rFonts w:ascii="Arial Narrow" w:eastAsia="Arial" w:hAnsi="Arial Narrow" w:cs="Arial Narrow"/>
          <w:b/>
          <w:bCs/>
          <w:sz w:val="26"/>
          <w:szCs w:val="26"/>
          <w:lang w:eastAsia="es-ES_tradnl"/>
        </w:rPr>
        <w:t>1</w:t>
      </w:r>
      <w:r w:rsidR="00677C02">
        <w:rPr>
          <w:rFonts w:ascii="Arial Narrow" w:eastAsia="Arial" w:hAnsi="Arial Narrow" w:cs="Arial Narrow"/>
          <w:b/>
          <w:bCs/>
          <w:sz w:val="26"/>
          <w:szCs w:val="26"/>
          <w:lang w:eastAsia="es-ES_tradnl"/>
        </w:rPr>
        <w:t xml:space="preserve">0 </w:t>
      </w:r>
      <w:r w:rsidR="00B1010E">
        <w:rPr>
          <w:rFonts w:ascii="Arial Narrow" w:eastAsia="Arial" w:hAnsi="Arial Narrow" w:cs="Arial Narrow"/>
          <w:b/>
          <w:bCs/>
          <w:sz w:val="26"/>
          <w:szCs w:val="26"/>
          <w:lang w:eastAsia="es-ES_tradnl"/>
        </w:rPr>
        <w:t xml:space="preserve">de </w:t>
      </w:r>
      <w:r w:rsidR="00677C02">
        <w:rPr>
          <w:rFonts w:ascii="Arial Narrow" w:eastAsia="Arial" w:hAnsi="Arial Narrow" w:cs="Arial Narrow"/>
          <w:b/>
          <w:bCs/>
          <w:sz w:val="26"/>
          <w:szCs w:val="26"/>
          <w:lang w:eastAsia="es-ES_tradnl"/>
        </w:rPr>
        <w:t>juli</w:t>
      </w:r>
      <w:r w:rsidR="00B1010E">
        <w:rPr>
          <w:rFonts w:ascii="Arial Narrow" w:eastAsia="Arial" w:hAnsi="Arial Narrow" w:cs="Arial Narrow"/>
          <w:b/>
          <w:bCs/>
          <w:sz w:val="26"/>
          <w:szCs w:val="26"/>
          <w:lang w:eastAsia="es-ES_tradnl"/>
        </w:rPr>
        <w:t>o de 2024.</w:t>
      </w:r>
      <w:r w:rsidR="00B1010E">
        <w:rPr>
          <w:rFonts w:ascii="Arial Narrow" w:eastAsia="Arial" w:hAnsi="Arial Narrow" w:cs="Arial Narrow"/>
          <w:sz w:val="26"/>
          <w:szCs w:val="26"/>
          <w:lang w:eastAsia="es-ES_tradnl"/>
        </w:rPr>
        <w:t xml:space="preserve"> La alcaldesa de Jerez</w:t>
      </w:r>
      <w:r w:rsidR="00424A4F">
        <w:rPr>
          <w:rFonts w:ascii="Arial Narrow" w:eastAsia="Arial" w:hAnsi="Arial Narrow" w:cs="Arial Narrow"/>
          <w:sz w:val="26"/>
          <w:szCs w:val="26"/>
          <w:lang w:eastAsia="es-ES_tradnl"/>
        </w:rPr>
        <w:t xml:space="preserve"> y presidenta de la Federación Española de Municipios y Provincias (FEMP), </w:t>
      </w:r>
      <w:r w:rsidR="00B1010E">
        <w:rPr>
          <w:rFonts w:ascii="Arial Narrow" w:eastAsia="Arial" w:hAnsi="Arial Narrow" w:cs="Arial Narrow"/>
          <w:sz w:val="26"/>
          <w:szCs w:val="26"/>
          <w:lang w:eastAsia="es-ES_tradnl"/>
        </w:rPr>
        <w:t xml:space="preserve">María José García-Pelayo, </w:t>
      </w:r>
      <w:r w:rsidR="009E3F36">
        <w:rPr>
          <w:rFonts w:ascii="Arial Narrow" w:eastAsia="Arial" w:hAnsi="Arial Narrow" w:cs="Arial Narrow"/>
          <w:sz w:val="26"/>
          <w:szCs w:val="26"/>
          <w:lang w:eastAsia="es-ES_tradnl"/>
        </w:rPr>
        <w:t>ha participado en la tarde de este miércoles en la Conferencia Sectorial de Infancia y Adolescencia que ha abordado una reforma en la Ley de Extranjería con la que el Gobierno central pretende convertir en obligatorio el reparto de menores migrantes cuando Canarias, Ceuta y Melilla vean sus sistemas de acogida colapsados.</w:t>
      </w:r>
    </w:p>
    <w:p w:rsidR="009E3F36" w:rsidRDefault="009E3F36" w:rsidP="00677C02">
      <w:pPr>
        <w:pStyle w:val="Textoindependiente"/>
        <w:widowControl w:val="0"/>
        <w:shd w:val="clear" w:color="auto" w:fill="FFFFFF"/>
        <w:tabs>
          <w:tab w:val="left" w:pos="729"/>
        </w:tabs>
        <w:spacing w:after="142" w:line="240" w:lineRule="auto"/>
        <w:jc w:val="both"/>
        <w:rPr>
          <w:rFonts w:ascii="Arial Narrow" w:eastAsia="Arial" w:hAnsi="Arial Narrow" w:cs="Arial Narrow"/>
          <w:sz w:val="26"/>
          <w:szCs w:val="26"/>
          <w:lang w:eastAsia="es-ES_tradnl"/>
        </w:rPr>
      </w:pPr>
    </w:p>
    <w:p w:rsidR="009E3F36" w:rsidRDefault="009E3F36" w:rsidP="00677C02">
      <w:pPr>
        <w:pStyle w:val="Textoindependiente"/>
        <w:widowControl w:val="0"/>
        <w:shd w:val="clear" w:color="auto" w:fill="FFFFFF"/>
        <w:tabs>
          <w:tab w:val="left" w:pos="729"/>
        </w:tabs>
        <w:spacing w:after="142" w:line="240" w:lineRule="auto"/>
        <w:jc w:val="both"/>
        <w:rPr>
          <w:rFonts w:ascii="Arial Narrow" w:eastAsia="Arial" w:hAnsi="Arial Narrow" w:cs="Arial Narrow"/>
          <w:sz w:val="26"/>
          <w:szCs w:val="26"/>
          <w:lang w:eastAsia="es-ES_tradnl"/>
        </w:rPr>
      </w:pPr>
      <w:r>
        <w:rPr>
          <w:rFonts w:ascii="Arial Narrow" w:eastAsia="Arial" w:hAnsi="Arial Narrow" w:cs="Arial Narrow"/>
          <w:sz w:val="26"/>
          <w:szCs w:val="26"/>
          <w:lang w:eastAsia="es-ES_tradnl"/>
        </w:rPr>
        <w:t>García-Pelayo, que ha pedido tiempo para trabajar el borrador de la modificación, ha considerado “esencial” que haya una “previsión y planificación” que estén acompasadas de “más medios” económicos y técnicos en materia de migraciones para los ayuntamientos. A su juicio, los municipios “también deben ser escuchados” en la tramitación de esta reforma legislativa.</w:t>
      </w:r>
    </w:p>
    <w:p w:rsidR="009E3F36" w:rsidRDefault="009E3F36" w:rsidP="00677C02">
      <w:pPr>
        <w:pStyle w:val="Textoindependiente"/>
        <w:widowControl w:val="0"/>
        <w:shd w:val="clear" w:color="auto" w:fill="FFFFFF"/>
        <w:tabs>
          <w:tab w:val="left" w:pos="729"/>
        </w:tabs>
        <w:spacing w:after="142" w:line="240" w:lineRule="auto"/>
        <w:jc w:val="both"/>
        <w:rPr>
          <w:rFonts w:ascii="Arial Narrow" w:eastAsia="Arial" w:hAnsi="Arial Narrow" w:cs="Arial Narrow"/>
          <w:sz w:val="26"/>
          <w:szCs w:val="26"/>
          <w:lang w:eastAsia="es-ES_tradnl"/>
        </w:rPr>
      </w:pPr>
    </w:p>
    <w:p w:rsidR="009E3F36" w:rsidRDefault="009E3F36" w:rsidP="00677C02">
      <w:pPr>
        <w:pStyle w:val="Textoindependiente"/>
        <w:widowControl w:val="0"/>
        <w:shd w:val="clear" w:color="auto" w:fill="FFFFFF"/>
        <w:tabs>
          <w:tab w:val="left" w:pos="729"/>
        </w:tabs>
        <w:spacing w:after="142" w:line="240" w:lineRule="auto"/>
        <w:jc w:val="both"/>
        <w:rPr>
          <w:rFonts w:ascii="Arial Narrow" w:eastAsia="Arial" w:hAnsi="Arial Narrow" w:cs="Arial Narrow"/>
          <w:sz w:val="26"/>
          <w:szCs w:val="26"/>
          <w:lang w:eastAsia="es-ES_tradnl"/>
        </w:rPr>
      </w:pPr>
      <w:r>
        <w:rPr>
          <w:rFonts w:ascii="Arial Narrow" w:eastAsia="Arial" w:hAnsi="Arial Narrow" w:cs="Arial Narrow"/>
          <w:sz w:val="26"/>
          <w:szCs w:val="26"/>
          <w:lang w:eastAsia="es-ES_tradnl"/>
        </w:rPr>
        <w:t xml:space="preserve">Aun así, ha sido contundente al expresar: “No podemos olvidar nunca que estamos hablando de personas y, especialmente en este caso, de menores, por lo que sí rogaría que en ningún caso se utilice esta cuestión como caballo de batalla entre los distintos partidos políticos, sino que actuemos todo desde la responsabilidad, desde el sentimiento y también desde el sentido común”. </w:t>
      </w:r>
    </w:p>
    <w:p w:rsidR="009E3F36" w:rsidRDefault="009E3F36" w:rsidP="00677C02">
      <w:pPr>
        <w:pStyle w:val="Textoindependiente"/>
        <w:widowControl w:val="0"/>
        <w:shd w:val="clear" w:color="auto" w:fill="FFFFFF"/>
        <w:tabs>
          <w:tab w:val="left" w:pos="729"/>
        </w:tabs>
        <w:spacing w:after="142" w:line="240" w:lineRule="auto"/>
        <w:jc w:val="both"/>
        <w:rPr>
          <w:rFonts w:ascii="Arial Narrow" w:eastAsia="Arial" w:hAnsi="Arial Narrow" w:cs="Arial Narrow"/>
          <w:sz w:val="26"/>
          <w:szCs w:val="26"/>
          <w:lang w:eastAsia="es-ES_tradnl"/>
        </w:rPr>
      </w:pPr>
    </w:p>
    <w:p w:rsidR="009E3F36" w:rsidRPr="00677C02" w:rsidRDefault="009E3F36" w:rsidP="00677C02">
      <w:pPr>
        <w:pStyle w:val="Textoindependiente"/>
        <w:widowControl w:val="0"/>
        <w:shd w:val="clear" w:color="auto" w:fill="FFFFFF"/>
        <w:tabs>
          <w:tab w:val="left" w:pos="729"/>
        </w:tabs>
        <w:spacing w:after="142" w:line="240" w:lineRule="auto"/>
        <w:jc w:val="both"/>
        <w:rPr>
          <w:rFonts w:ascii="Arial Narrow" w:eastAsia="Arial" w:hAnsi="Arial Narrow" w:cs="Arial Narrow"/>
          <w:sz w:val="26"/>
          <w:szCs w:val="26"/>
          <w:lang w:eastAsia="es-ES_tradnl"/>
        </w:rPr>
      </w:pPr>
      <w:r>
        <w:rPr>
          <w:rFonts w:ascii="Arial Narrow" w:eastAsia="Arial" w:hAnsi="Arial Narrow" w:cs="Arial Narrow"/>
          <w:sz w:val="26"/>
          <w:szCs w:val="26"/>
          <w:lang w:eastAsia="es-ES_tradnl"/>
        </w:rPr>
        <w:t>“Somos un territorio al Sur de Europa que habitualmente acoge a personas migrantes y creemos que el trabajo de previsión es posible, así como que a los ayuntamientos  nos doten de medios para que podamos llevar a cabo una solidaridad activa con las ciudades autónomas y la comunidad autónoma que más migrantes que acogen”, ha enfatizado, para insistir: “Pero para que nuestra colaboración sea eficiente y efectiva debemos contar con información, planificación y no solo con medios económicos, sino también técnicos”, ha enfatizado durante su intervención la regidora jerezana y representante de la FEMP.</w:t>
      </w:r>
    </w:p>
    <w:p w:rsidR="00801827" w:rsidRDefault="00801827" w:rsidP="00386DBE">
      <w:pPr>
        <w:pStyle w:val="Textoindependiente"/>
        <w:widowControl w:val="0"/>
        <w:shd w:val="clear" w:color="auto" w:fill="FFFFFF"/>
        <w:tabs>
          <w:tab w:val="left" w:pos="729"/>
        </w:tabs>
        <w:spacing w:after="142" w:line="240" w:lineRule="auto"/>
        <w:jc w:val="both"/>
        <w:rPr>
          <w:rFonts w:ascii="Arial Narrow" w:hAnsi="Arial Narrow"/>
          <w:sz w:val="26"/>
          <w:szCs w:val="26"/>
        </w:rPr>
      </w:pPr>
    </w:p>
    <w:sectPr w:rsidR="00801827">
      <w:headerReference w:type="even" r:id="rId7"/>
      <w:headerReference w:type="default" r:id="rId8"/>
      <w:footerReference w:type="even" r:id="rId9"/>
      <w:footerReference w:type="default" r:id="rId10"/>
      <w:headerReference w:type="first" r:id="rId11"/>
      <w:footerReference w:type="first" r:id="rId12"/>
      <w:pgSz w:w="11906" w:h="16838"/>
      <w:pgMar w:top="1418" w:right="1418" w:bottom="1985" w:left="2835" w:header="709"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1135A" w:rsidRDefault="00B1010E">
      <w:r>
        <w:separator/>
      </w:r>
    </w:p>
  </w:endnote>
  <w:endnote w:type="continuationSeparator" w:id="0">
    <w:p w:rsidR="0031135A" w:rsidRDefault="00B101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1"/>
    <w:family w:val="roman"/>
    <w:notTrueType/>
    <w:pitch w:val="variable"/>
    <w:sig w:usb0="0000A003" w:usb1="00000000" w:usb2="00000000" w:usb3="00000000" w:csb0="00000001"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OpenSymbol">
    <w:charset w:val="00"/>
    <w:family w:val="roman"/>
    <w:pitch w:val="variable"/>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3" w:usb1="00000000" w:usb2="00000000" w:usb3="00000000" w:csb0="00000003"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Helvetica">
    <w:panose1 w:val="020B0504020202020204"/>
    <w:charset w:val="00"/>
    <w:family w:val="swiss"/>
    <w:notTrueType/>
    <w:pitch w:val="variable"/>
    <w:sig w:usb0="00000003" w:usb1="00000000" w:usb2="00000000" w:usb3="00000000" w:csb0="00000001" w:csb1="00000000"/>
  </w:font>
  <w:font w:name="Liberation Mono">
    <w:charset w:val="00"/>
    <w:family w:val="roman"/>
    <w:pitch w:val="variable"/>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charset w:val="00"/>
    <w:family w:val="roman"/>
    <w:notTrueType/>
    <w:pitch w:val="default"/>
  </w:font>
  <w:font w:name="Helvetica Neue">
    <w:charset w:val="00"/>
    <w:family w:val="roman"/>
    <w:pitch w:val="variable"/>
  </w:font>
  <w:font w:name="Garamond">
    <w:panose1 w:val="02020404030301010803"/>
    <w:charset w:val="00"/>
    <w:family w:val="roman"/>
    <w:pitch w:val="variable"/>
    <w:sig w:usb0="00000287" w:usb1="00000000" w:usb2="00000000" w:usb3="00000000" w:csb0="0000009F" w:csb1="00000000"/>
  </w:font>
  <w:font w:name="font176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77C02" w:rsidRDefault="00677C0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77C02" w:rsidRDefault="00677C02">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77C02" w:rsidRDefault="00677C0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1135A" w:rsidRDefault="00B1010E">
      <w:r>
        <w:separator/>
      </w:r>
    </w:p>
  </w:footnote>
  <w:footnote w:type="continuationSeparator" w:id="0">
    <w:p w:rsidR="0031135A" w:rsidRDefault="00B101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01827" w:rsidRDefault="0080182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01827" w:rsidRDefault="00B1010E">
    <w:pPr>
      <w:pStyle w:val="Encabezado"/>
      <w:rPr>
        <w:lang w:eastAsia="es-ES"/>
      </w:rPr>
    </w:pPr>
    <w:r>
      <w:rPr>
        <w:noProof/>
        <w:lang w:eastAsia="es-ES"/>
      </w:rPr>
      <w:drawing>
        <wp:anchor distT="0" distB="0" distL="0" distR="0" simplePos="0" relativeHeight="251657216" behindDoc="1" locked="0" layoutInCell="0" allowOverlap="1">
          <wp:simplePos x="0" y="0"/>
          <wp:positionH relativeFrom="column">
            <wp:posOffset>-1506220</wp:posOffset>
          </wp:positionH>
          <wp:positionV relativeFrom="paragraph">
            <wp:posOffset>590550</wp:posOffset>
          </wp:positionV>
          <wp:extent cx="1206500" cy="922401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01827" w:rsidRDefault="00B1010E">
    <w:pPr>
      <w:pStyle w:val="Encabezado"/>
      <w:rPr>
        <w:lang w:eastAsia="es-ES"/>
      </w:rPr>
    </w:pPr>
    <w:r>
      <w:rPr>
        <w:noProof/>
        <w:lang w:eastAsia="es-ES"/>
      </w:rPr>
      <w:drawing>
        <wp:anchor distT="0" distB="0" distL="0" distR="0" simplePos="0" relativeHeight="251658240" behindDoc="1" locked="0" layoutInCell="0" allowOverlap="1">
          <wp:simplePos x="0" y="0"/>
          <wp:positionH relativeFrom="column">
            <wp:posOffset>-1506220</wp:posOffset>
          </wp:positionH>
          <wp:positionV relativeFrom="paragraph">
            <wp:posOffset>590550</wp:posOffset>
          </wp:positionV>
          <wp:extent cx="1206500" cy="9224010"/>
          <wp:effectExtent l="0" t="0" r="0" b="0"/>
          <wp:wrapNone/>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2E6A47"/>
    <w:multiLevelType w:val="multilevel"/>
    <w:tmpl w:val="F9B06C5E"/>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6AE064E5"/>
    <w:multiLevelType w:val="multilevel"/>
    <w:tmpl w:val="BCFC99F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312783613">
    <w:abstractNumId w:val="0"/>
  </w:num>
  <w:num w:numId="2" w16cid:durableId="18161007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displayBackgroundShape/>
  <w:embedSystemFonts/>
  <w:proofState w:spelling="clean"/>
  <w:revisionView w:inkAnnotations="0"/>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1827"/>
    <w:rsid w:val="00024F5E"/>
    <w:rsid w:val="00070E59"/>
    <w:rsid w:val="00213180"/>
    <w:rsid w:val="00291250"/>
    <w:rsid w:val="0031135A"/>
    <w:rsid w:val="00386DBE"/>
    <w:rsid w:val="00424A4F"/>
    <w:rsid w:val="004C1C2F"/>
    <w:rsid w:val="00677C02"/>
    <w:rsid w:val="00765B1D"/>
    <w:rsid w:val="00801827"/>
    <w:rsid w:val="00805245"/>
    <w:rsid w:val="009D27BF"/>
    <w:rsid w:val="009E3F36"/>
    <w:rsid w:val="00A07F5D"/>
    <w:rsid w:val="00B03077"/>
    <w:rsid w:val="00B1010E"/>
    <w:rsid w:val="00B71589"/>
    <w:rsid w:val="00CE645E"/>
    <w:rsid w:val="00D257C0"/>
    <w:rsid w:val="00D53966"/>
    <w:rsid w:val="00F319DD"/>
    <w:rsid w:val="00FD47A1"/>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41C778"/>
  <w15:docId w15:val="{C0673125-2895-4D68-8CAA-1FC126FA8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numPr>
        <w:numId w:val="1"/>
      </w:numPr>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numPr>
        <w:ilvl w:val="1"/>
        <w:numId w:val="1"/>
      </w:numPr>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widowControl w:val="0"/>
      <w:numPr>
        <w:ilvl w:val="4"/>
        <w:numId w:val="1"/>
      </w:numPr>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Fuentedeprrafopredeter9">
    <w:name w:val="Fuente de párrafo predeter.9"/>
    <w:qFormat/>
  </w:style>
  <w:style w:type="character" w:customStyle="1" w:styleId="Fuentedeprrafopredeter8">
    <w:name w:val="Fuente de párrafo predeter.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n-US"/>
    </w:rPr>
  </w:style>
  <w:style w:type="character" w:customStyle="1" w:styleId="rojo">
    <w:name w:val="rojo"/>
    <w:basedOn w:val="Fuentedeprrafopredeter1"/>
    <w:qFormat/>
  </w:style>
  <w:style w:type="character" w:customStyle="1" w:styleId="EnlacedeInternet">
    <w:name w:val="Enlace de Internet"/>
    <w:rPr>
      <w:color w:val="0563C1"/>
      <w:u w:val="single"/>
    </w:rPr>
  </w:style>
  <w:style w:type="character" w:customStyle="1" w:styleId="Textoennegrita1">
    <w:name w:val="Texto en negrita1"/>
    <w:qFormat/>
    <w:rPr>
      <w:b/>
      <w:bCs/>
    </w:rPr>
  </w:style>
  <w:style w:type="character" w:customStyle="1" w:styleId="EnlacedeInternetvisitado">
    <w:name w:val="Enlace de Internet visitado"/>
    <w:rPr>
      <w:color w:val="800080"/>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1">
    <w:name w:val="Mención sin resolver1"/>
    <w:qFormat/>
    <w:rPr>
      <w:color w:val="605E5C"/>
      <w:shd w:val="clear" w:color="auto" w:fill="E1DFDD"/>
    </w:rPr>
  </w:style>
  <w:style w:type="character" w:customStyle="1" w:styleId="s7">
    <w:name w:val="s7"/>
    <w:qFormat/>
  </w:style>
  <w:style w:type="character" w:styleId="Textoennegrita">
    <w:name w:val="Strong"/>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customStyle="1" w:styleId="Destacado">
    <w:name w:val="Destacado"/>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Fuentedeprrafopredeter5">
    <w:name w:val="Fuente de párrafo predeter.5"/>
    <w:qFormat/>
  </w:style>
  <w:style w:type="character" w:customStyle="1" w:styleId="Muydestacado">
    <w:name w:val="Muy destacado"/>
    <w:qFormat/>
    <w:rPr>
      <w:b/>
      <w:bCs/>
    </w:rPr>
  </w:style>
  <w:style w:type="character" w:customStyle="1" w:styleId="CITE">
    <w:name w:val="CITE"/>
    <w:qFormat/>
    <w:rPr>
      <w:i/>
    </w:rPr>
  </w:style>
  <w:style w:type="character" w:customStyle="1" w:styleId="CODE">
    <w:name w:val="CODE"/>
    <w:qFormat/>
    <w:rPr>
      <w:rFonts w:ascii="Courier New" w:hAnsi="Courier New" w:cs="Courier New"/>
      <w:sz w:val="20"/>
    </w:rPr>
  </w:style>
  <w:style w:type="character" w:customStyle="1" w:styleId="Keyboard">
    <w:name w:val="Keyboard"/>
    <w:qFormat/>
    <w:rPr>
      <w:rFonts w:ascii="Courier New" w:hAnsi="Courier New" w:cs="Courier New"/>
      <w:b/>
      <w:sz w:val="20"/>
    </w:rPr>
  </w:style>
  <w:style w:type="character" w:customStyle="1" w:styleId="Sample">
    <w:name w:val="Sample"/>
    <w:qFormat/>
    <w:rPr>
      <w:rFonts w:ascii="Courier New" w:hAnsi="Courier New" w:cs="Courier New"/>
    </w:rPr>
  </w:style>
  <w:style w:type="character" w:customStyle="1" w:styleId="Typewriter">
    <w:name w:val="Typewriter"/>
    <w:qFormat/>
    <w:rPr>
      <w:rFonts w:ascii="Courier New" w:hAnsi="Courier New" w:cs="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character" w:customStyle="1" w:styleId="TextodegloboCar1">
    <w:name w:val="Texto de globo Car1"/>
    <w:qFormat/>
    <w:rPr>
      <w:rFonts w:ascii="Segoe UI" w:hAnsi="Segoe UI" w:cs="Segoe UI"/>
      <w:kern w:val="2"/>
      <w:sz w:val="18"/>
      <w:szCs w:val="18"/>
      <w:lang w:eastAsia="zh-CN"/>
    </w:rPr>
  </w:style>
  <w:style w:type="character" w:customStyle="1" w:styleId="TextoindependienteCar">
    <w:name w:val="Texto independiente Car"/>
    <w:basedOn w:val="Fuentedeprrafopredeter"/>
    <w:link w:val="Textoindependiente"/>
    <w:qFormat/>
    <w:rsid w:val="00E17D73"/>
    <w:rPr>
      <w:rFonts w:ascii="Tahoma" w:hAnsi="Tahoma" w:cs="Tahoma"/>
      <w:kern w:val="2"/>
      <w:sz w:val="24"/>
      <w:lang w:eastAsia="zh-CN"/>
    </w:rPr>
  </w:style>
  <w:style w:type="paragraph" w:customStyle="1" w:styleId="Ttulo10">
    <w:name w:val="Título1"/>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link w:val="TextoindependienteCar"/>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styleId="Ttulo">
    <w:name w:val="Title"/>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Ttulo11">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qFormat/>
    <w:pPr>
      <w:keepNext/>
      <w:spacing w:before="240" w:after="120"/>
    </w:pPr>
    <w:rPr>
      <w:rFonts w:ascii="Liberation Sans" w:eastAsia="Microsoft YaHei" w:hAnsi="Liberation Sans" w:cs="Arial"/>
      <w:sz w:val="28"/>
      <w:szCs w:val="28"/>
    </w:rPr>
  </w:style>
  <w:style w:type="paragraph" w:customStyle="1" w:styleId="Encabezado1">
    <w:name w:val="Encabezado1"/>
    <w:basedOn w:val="Normal"/>
    <w:qFormat/>
    <w:pPr>
      <w:keepNext/>
      <w:spacing w:before="240" w:after="120"/>
    </w:pPr>
    <w:rPr>
      <w:rFonts w:ascii="Liberation Sans" w:eastAsia="Microsoft YaHei" w:hAnsi="Liberation Sans" w:cs="Mangal"/>
      <w:sz w:val="28"/>
      <w:szCs w:val="28"/>
    </w:rPr>
  </w:style>
  <w:style w:type="paragraph" w:customStyle="1" w:styleId="Ttulo8">
    <w:name w:val="Título8"/>
    <w:basedOn w:val="Normal"/>
    <w:qFormat/>
    <w:pPr>
      <w:keepNext/>
      <w:spacing w:before="240" w:after="120"/>
    </w:pPr>
    <w:rPr>
      <w:rFonts w:ascii="Liberation Sans" w:eastAsia="Microsoft YaHei" w:hAnsi="Liberation Sans" w:cs="Arial"/>
      <w:sz w:val="28"/>
      <w:szCs w:val="28"/>
    </w:rPr>
  </w:style>
  <w:style w:type="paragraph" w:customStyle="1" w:styleId="Epgrafe3">
    <w:name w:val="Epígrafe3"/>
    <w:basedOn w:val="Normal"/>
    <w:qFormat/>
    <w:pPr>
      <w:suppressLineNumbers/>
      <w:spacing w:before="120" w:after="120"/>
    </w:pPr>
    <w:rPr>
      <w:rFonts w:cs="Arial"/>
      <w:i/>
      <w:iCs/>
      <w:szCs w:val="24"/>
    </w:rPr>
  </w:style>
  <w:style w:type="paragraph" w:customStyle="1" w:styleId="Ttulo7">
    <w:name w:val="Título7"/>
    <w:basedOn w:val="Normal"/>
    <w:qFormat/>
    <w:pPr>
      <w:keepNext/>
      <w:spacing w:before="240" w:after="120"/>
    </w:pPr>
    <w:rPr>
      <w:rFonts w:ascii="Liberation Sans" w:eastAsia="Microsoft YaHei" w:hAnsi="Liberation Sans" w:cs="Arial"/>
      <w:sz w:val="28"/>
      <w:szCs w:val="28"/>
    </w:rPr>
  </w:style>
  <w:style w:type="paragraph" w:customStyle="1" w:styleId="Epgrafe2">
    <w:name w:val="Epígrafe2"/>
    <w:basedOn w:val="Normal"/>
    <w:qFormat/>
    <w:pPr>
      <w:suppressLineNumbers/>
      <w:spacing w:before="120" w:after="120"/>
    </w:pPr>
    <w:rPr>
      <w:rFonts w:cs="Arial"/>
      <w:i/>
      <w:iCs/>
      <w:szCs w:val="24"/>
    </w:rPr>
  </w:style>
  <w:style w:type="paragraph" w:customStyle="1" w:styleId="Ttulo6">
    <w:name w:val="Título6"/>
    <w:basedOn w:val="Normal"/>
    <w:qFormat/>
    <w:pPr>
      <w:keepNext/>
      <w:spacing w:before="240" w:after="120"/>
    </w:pPr>
    <w:rPr>
      <w:rFonts w:ascii="Liberation Sans" w:eastAsia="Microsoft YaHei" w:hAnsi="Liberation Sans" w:cs="Arial"/>
      <w:sz w:val="28"/>
      <w:szCs w:val="28"/>
    </w:rPr>
  </w:style>
  <w:style w:type="paragraph" w:customStyle="1" w:styleId="Ttulo40">
    <w:name w:val="Título4"/>
    <w:basedOn w:val="Normal"/>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qFormat/>
    <w:pPr>
      <w:keepNext/>
      <w:spacing w:before="240" w:after="120"/>
    </w:pPr>
    <w:rPr>
      <w:rFonts w:ascii="Liberation Sans" w:eastAsia="Microsoft YaHei" w:hAnsi="Liberation Sans" w:cs="Arial"/>
      <w:sz w:val="28"/>
      <w:szCs w:val="28"/>
    </w:rPr>
  </w:style>
  <w:style w:type="paragraph" w:customStyle="1" w:styleId="Epgrafe1">
    <w:name w:val="Epígrafe1"/>
    <w:basedOn w:val="Normal"/>
    <w:qFormat/>
    <w:pPr>
      <w:suppressLineNumbers/>
      <w:spacing w:before="120" w:after="120"/>
    </w:pPr>
    <w:rPr>
      <w:rFonts w:cs="Ari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uiPriority w:val="99"/>
    <w:qFormat/>
    <w:rPr>
      <w:rFonts w:ascii="Times New Roman" w:eastAsia="Calibri" w:hAnsi="Times New Roman" w:cs="Times New Roman"/>
      <w:szCs w:val="24"/>
    </w:rPr>
  </w:style>
  <w:style w:type="paragraph" w:customStyle="1" w:styleId="Prrafodelista1">
    <w:name w:val="Párrafo de lista1"/>
    <w:basedOn w:val="Normal"/>
    <w:qFormat/>
    <w:pPr>
      <w:spacing w:after="200"/>
      <w:ind w:left="720"/>
      <w:contextualSpacing/>
    </w:pPr>
    <w:rPr>
      <w:rFonts w:ascii="Calibri" w:eastAsia="Calibri" w:hAnsi="Calibri" w:cs="Calibri"/>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customStyle="1" w:styleId="Cita1">
    <w:name w:val="Cita1"/>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qFormat/>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qFormat/>
  </w:style>
  <w:style w:type="paragraph" w:customStyle="1" w:styleId="DefinitionList">
    <w:name w:val="Definition List"/>
    <w:basedOn w:val="Normal"/>
    <w:qFormat/>
    <w:pPr>
      <w:ind w:left="360"/>
    </w:pPr>
  </w:style>
  <w:style w:type="paragraph" w:customStyle="1" w:styleId="H1">
    <w:name w:val="H1"/>
    <w:basedOn w:val="Normal"/>
    <w:qFormat/>
    <w:pPr>
      <w:keepNext/>
      <w:spacing w:before="100" w:after="100"/>
      <w:outlineLvl w:val="1"/>
    </w:pPr>
    <w:rPr>
      <w:b/>
      <w:sz w:val="48"/>
    </w:rPr>
  </w:style>
  <w:style w:type="paragraph" w:customStyle="1" w:styleId="H2">
    <w:name w:val="H2"/>
    <w:basedOn w:val="Normal"/>
    <w:qFormat/>
    <w:pPr>
      <w:keepNext/>
      <w:spacing w:before="100" w:after="100"/>
      <w:outlineLvl w:val="2"/>
    </w:pPr>
    <w:rPr>
      <w:b/>
      <w:sz w:val="36"/>
    </w:rPr>
  </w:style>
  <w:style w:type="paragraph" w:customStyle="1" w:styleId="H3">
    <w:name w:val="H3"/>
    <w:basedOn w:val="Normal"/>
    <w:qFormat/>
    <w:pPr>
      <w:keepNext/>
      <w:spacing w:before="100" w:after="100"/>
      <w:outlineLvl w:val="3"/>
    </w:pPr>
    <w:rPr>
      <w:b/>
      <w:sz w:val="28"/>
    </w:rPr>
  </w:style>
  <w:style w:type="paragraph" w:customStyle="1" w:styleId="H4">
    <w:name w:val="H4"/>
    <w:basedOn w:val="Normal"/>
    <w:qFormat/>
    <w:pPr>
      <w:keepNext/>
      <w:spacing w:before="100" w:after="100"/>
      <w:outlineLvl w:val="4"/>
    </w:pPr>
    <w:rPr>
      <w:b/>
    </w:rPr>
  </w:style>
  <w:style w:type="paragraph" w:customStyle="1" w:styleId="H5">
    <w:name w:val="H5"/>
    <w:basedOn w:val="Normal"/>
    <w:qFormat/>
    <w:pPr>
      <w:keepNext/>
      <w:spacing w:before="100" w:after="100"/>
      <w:outlineLvl w:val="5"/>
    </w:pPr>
    <w:rPr>
      <w:b/>
      <w:sz w:val="20"/>
    </w:rPr>
  </w:style>
  <w:style w:type="paragraph" w:customStyle="1" w:styleId="H6">
    <w:name w:val="H6"/>
    <w:basedOn w:val="Normal"/>
    <w:qFormat/>
    <w:pPr>
      <w:keepNext/>
      <w:spacing w:before="100" w:after="100"/>
      <w:outlineLvl w:val="6"/>
    </w:pPr>
    <w:rPr>
      <w:b/>
      <w:sz w:val="16"/>
    </w:rPr>
  </w:style>
  <w:style w:type="paragraph" w:customStyle="1" w:styleId="Address">
    <w:name w:val="Address"/>
    <w:basedOn w:val="Normal"/>
    <w:qFormat/>
    <w:rPr>
      <w:i/>
    </w:rPr>
  </w:style>
  <w:style w:type="paragraph" w:customStyle="1" w:styleId="Blockquote">
    <w:name w:val="Blockquote"/>
    <w:basedOn w:val="Normal"/>
    <w:qFormat/>
    <w:pPr>
      <w:spacing w:before="100" w:after="100"/>
      <w:ind w:left="360" w:right="360"/>
    </w:p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lang w:eastAsia="es-ES"/>
    </w:rPr>
  </w:style>
  <w:style w:type="paragraph" w:customStyle="1" w:styleId="Contenidodelmarco">
    <w:name w:val="Contenido del marco"/>
    <w:basedOn w:val="Normal"/>
    <w:qFormat/>
  </w:style>
  <w:style w:type="paragraph" w:customStyle="1" w:styleId="Tablanormal1">
    <w:name w:val="Tabla normal1"/>
    <w:qFormat/>
    <w:rPr>
      <w:rFonts w:eastAsia="Tahoma"/>
      <w:lang w:eastAsia="es-ES"/>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qFormat/>
    <w:rPr>
      <w:rFonts w:ascii="Segoe UI" w:hAnsi="Segoe UI" w:cs="Segoe UI"/>
      <w:sz w:val="18"/>
      <w:szCs w:val="18"/>
    </w:rPr>
  </w:style>
  <w:style w:type="paragraph" w:customStyle="1" w:styleId="Tablanormal2">
    <w:name w:val="Tabla normal2"/>
    <w:qFormat/>
    <w:rPr>
      <w:rFonts w:ascii="Liberation Serif" w:eastAsia="NSimSun" w:hAnsi="Liberation Serif" w:cs="Arial"/>
      <w:lang w:eastAsia="es-ES"/>
    </w:rPr>
  </w:style>
  <w:style w:type="paragraph" w:customStyle="1" w:styleId="Tablanormal3">
    <w:name w:val="Tabla normal3"/>
    <w:qFormat/>
    <w:rPr>
      <w:lang w:eastAsia="es-ES"/>
    </w:rPr>
  </w:style>
  <w:style w:type="paragraph" w:styleId="Prrafodelista">
    <w:name w:val="List Paragraph"/>
    <w:basedOn w:val="Normal"/>
    <w:uiPriority w:val="34"/>
    <w:qFormat/>
    <w:rsid w:val="00772226"/>
    <w:pPr>
      <w:suppressAutoHyphens w:val="0"/>
      <w:spacing w:after="160" w:line="259" w:lineRule="auto"/>
      <w:ind w:left="720"/>
      <w:contextualSpacing/>
    </w:pPr>
    <w:rPr>
      <w:rFonts w:ascii="Calibri" w:hAnsi="Calibri" w:cs="Times New Roman"/>
      <w:kern w:val="0"/>
      <w:sz w:val="22"/>
      <w:szCs w:val="22"/>
      <w:lang w:eastAsia="en-US"/>
    </w:rPr>
  </w:style>
  <w:style w:type="character" w:styleId="Hipervnculo">
    <w:name w:val="Hyperlink"/>
    <w:basedOn w:val="Fuentedeprrafopredeter"/>
    <w:uiPriority w:val="99"/>
    <w:semiHidden/>
    <w:unhideWhenUsed/>
    <w:rsid w:val="00A07F5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60263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 /><Relationship Id="rId13"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12" Type="http://schemas.openxmlformats.org/officeDocument/2006/relationships/footer" Target="footer3.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eader" Target="header3.xml" /><Relationship Id="rId5" Type="http://schemas.openxmlformats.org/officeDocument/2006/relationships/footnotes" Target="footnotes.xml" /><Relationship Id="rId10" Type="http://schemas.openxmlformats.org/officeDocument/2006/relationships/footer" Target="footer2.xml" /><Relationship Id="rId4" Type="http://schemas.openxmlformats.org/officeDocument/2006/relationships/webSettings" Target="webSettings.xml" /><Relationship Id="rId9" Type="http://schemas.openxmlformats.org/officeDocument/2006/relationships/footer" Target="footer1.xml" /><Relationship Id="rId14" Type="http://schemas.openxmlformats.org/officeDocument/2006/relationships/theme" Target="theme/theme1.xml" /></Relationships>
</file>

<file path=word/_rels/header2.xml.rels><?xml version="1.0" encoding="UTF-8" standalone="yes"?>
<Relationships xmlns="http://schemas.openxmlformats.org/package/2006/relationships"><Relationship Id="rId1" Type="http://schemas.openxmlformats.org/officeDocument/2006/relationships/image" Target="media/image1.jpeg" /></Relationships>
</file>

<file path=word/_rels/header3.xml.rels><?xml version="1.0" encoding="UTF-8" standalone="yes"?>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327</Words>
  <Characters>1803</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José Antonio Vázquez Laboisse</cp:lastModifiedBy>
  <cp:revision>2</cp:revision>
  <cp:lastPrinted>2023-10-11T07:08:00Z</cp:lastPrinted>
  <dcterms:created xsi:type="dcterms:W3CDTF">2024-07-10T18:54:00Z</dcterms:created>
  <dcterms:modified xsi:type="dcterms:W3CDTF">2024-07-10T18:54:00Z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