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Narrow" w:hAnsi="Arial Narrow"/>
          <w:b/>
          <w:b/>
          <w:sz w:val="40"/>
          <w:szCs w:val="40"/>
        </w:rPr>
      </w:pPr>
      <w:r>
        <w:rPr>
          <w:rFonts w:ascii="Arial Narrow" w:hAnsi="Arial Narrow"/>
          <w:b/>
          <w:sz w:val="40"/>
          <w:szCs w:val="40"/>
        </w:rPr>
        <w:t xml:space="preserve">Jerez 2031, Capital Europea de la Cultura se promociona en Arles en el acto de renovación de su hermanamiento con varias ciudades </w:t>
      </w:r>
    </w:p>
    <w:p>
      <w:pPr>
        <w:pStyle w:val="Normal"/>
        <w:rPr>
          <w:rFonts w:ascii="Arial Narrow" w:hAnsi="Arial Narrow"/>
          <w:sz w:val="34"/>
          <w:szCs w:val="34"/>
        </w:rPr>
      </w:pPr>
      <w:r>
        <w:rPr>
          <w:rFonts w:ascii="Arial Narrow" w:hAnsi="Arial Narrow"/>
          <w:sz w:val="34"/>
          <w:szCs w:val="34"/>
        </w:rPr>
      </w:r>
    </w:p>
    <w:p>
      <w:pPr>
        <w:pStyle w:val="Normal"/>
        <w:jc w:val="both"/>
        <w:rPr>
          <w:rFonts w:ascii="Arial Narrow" w:hAnsi="Arial Narrow"/>
          <w:sz w:val="26"/>
          <w:szCs w:val="26"/>
        </w:rPr>
      </w:pPr>
      <w:r>
        <w:rPr>
          <w:rFonts w:ascii="Arial Narrow" w:hAnsi="Arial Narrow"/>
          <w:b/>
          <w:sz w:val="26"/>
          <w:szCs w:val="26"/>
        </w:rPr>
        <w:t>2</w:t>
      </w:r>
      <w:r>
        <w:rPr>
          <w:rFonts w:ascii="Arial Narrow" w:hAnsi="Arial Narrow"/>
          <w:b/>
          <w:sz w:val="26"/>
          <w:szCs w:val="26"/>
        </w:rPr>
        <w:t>4</w:t>
      </w:r>
      <w:r>
        <w:rPr>
          <w:rFonts w:ascii="Arial Narrow" w:hAnsi="Arial Narrow"/>
          <w:b/>
          <w:sz w:val="26"/>
          <w:szCs w:val="26"/>
        </w:rPr>
        <w:t xml:space="preserve"> de septiembre de 2024</w:t>
      </w:r>
      <w:r>
        <w:rPr>
          <w:rFonts w:ascii="Arial Narrow" w:hAnsi="Arial Narrow"/>
          <w:sz w:val="26"/>
          <w:szCs w:val="26"/>
        </w:rPr>
        <w:t>. El teniente de alcaldesa de Turismo y Promoción de la Ciudad, Antonio Real, y el delegado de Cultura, Francisco Zurita, han promocionado y recabado apoyos para Jerez 2031, Capital Europea de la Cultura en la ciudad de Arles, con motivo de la conmemoración del hermanamiento de esta localidad francesa con otras ciudades del mundo, entre ellas, Jerez.</w:t>
      </w:r>
    </w:p>
    <w:p>
      <w:pPr>
        <w:pStyle w:val="Normal"/>
        <w:jc w:val="both"/>
        <w:rPr>
          <w:sz w:val="26"/>
          <w:szCs w:val="26"/>
        </w:rPr>
      </w:pPr>
      <w:r>
        <w:rPr>
          <w:sz w:val="26"/>
          <w:szCs w:val="26"/>
        </w:rPr>
      </w:r>
    </w:p>
    <w:p>
      <w:pPr>
        <w:pStyle w:val="Normal"/>
        <w:jc w:val="both"/>
        <w:rPr>
          <w:sz w:val="26"/>
          <w:szCs w:val="26"/>
        </w:rPr>
      </w:pPr>
      <w:r>
        <w:rPr>
          <w:rFonts w:ascii="Arial Narrow" w:hAnsi="Arial Narrow"/>
          <w:sz w:val="26"/>
          <w:szCs w:val="26"/>
        </w:rPr>
        <w:t>Invitados por el alcalde, Patrick Carolis, Antonio Real y Francisco Zurita han participado en el Ayuntamiento de Arle</w:t>
      </w:r>
      <w:r>
        <w:rPr>
          <w:rFonts w:ascii="Arial Narrow" w:hAnsi="Arial Narrow"/>
          <w:sz w:val="26"/>
          <w:szCs w:val="26"/>
        </w:rPr>
        <w:t>s</w:t>
      </w:r>
      <w:r>
        <w:rPr>
          <w:rFonts w:ascii="Arial Narrow" w:hAnsi="Arial Narrow"/>
          <w:sz w:val="26"/>
          <w:szCs w:val="26"/>
        </w:rPr>
        <w:t xml:space="preserve"> en el acto de firma de un nuevo protocolo de hermanamiento, que también han rubricado otras ciudades como York (EEUU), Fulda (Alemania), Wisbech (Reino Unido), Vercelli (Italia) y Kalymnos (Grecia).</w:t>
      </w:r>
    </w:p>
    <w:p>
      <w:pPr>
        <w:pStyle w:val="Normal"/>
        <w:jc w:val="both"/>
        <w:rPr>
          <w:sz w:val="26"/>
          <w:szCs w:val="26"/>
        </w:rPr>
      </w:pPr>
      <w:r>
        <w:rPr>
          <w:sz w:val="26"/>
          <w:szCs w:val="26"/>
        </w:rPr>
      </w:r>
    </w:p>
    <w:p>
      <w:pPr>
        <w:pStyle w:val="Normal"/>
        <w:jc w:val="both"/>
        <w:rPr>
          <w:sz w:val="26"/>
          <w:szCs w:val="26"/>
        </w:rPr>
      </w:pPr>
      <w:r>
        <w:rPr>
          <w:rFonts w:ascii="Arial Narrow" w:hAnsi="Arial Narrow"/>
          <w:sz w:val="26"/>
          <w:szCs w:val="26"/>
        </w:rPr>
        <w:t>En este marco, la delegación de Jerez compuesta por Antonio Real y Francisco Zurita, han presentado la candidatura, han explicado que la ciudad tiene la aspiración de ser Capital Europea de la Cultura en 2031 y han recabado el apoyo de Arles y de sus localidades hermanas.</w:t>
      </w:r>
    </w:p>
    <w:p>
      <w:pPr>
        <w:pStyle w:val="Normal"/>
        <w:jc w:val="both"/>
        <w:rPr>
          <w:sz w:val="26"/>
          <w:szCs w:val="26"/>
        </w:rPr>
      </w:pPr>
      <w:r>
        <w:rPr>
          <w:sz w:val="26"/>
          <w:szCs w:val="26"/>
        </w:rPr>
      </w:r>
    </w:p>
    <w:p>
      <w:pPr>
        <w:pStyle w:val="Normal"/>
        <w:jc w:val="both"/>
        <w:rPr>
          <w:sz w:val="26"/>
          <w:szCs w:val="26"/>
        </w:rPr>
      </w:pPr>
      <w:r>
        <w:rPr>
          <w:rFonts w:ascii="Arial Narrow" w:hAnsi="Arial Narrow"/>
          <w:sz w:val="26"/>
          <w:szCs w:val="26"/>
        </w:rPr>
        <w:t xml:space="preserve">El delegado de Cultura ha expresado que “esta experiencia de renovación de las cartas de hermandad de Arles ha sido muy positiva para nuestra ciudad, sobre todo de cara a Jerez 2031, Capital Europea de la Cultura. Ha explicado que el ambiente ha sido entrañable y de camaradería, que han acordado apoyar a Jerez en su proyecto, así como en estrechar lazos y repetir este tipo de experiencias, relanzando la amistad y lo que nos une”.  </w:t>
      </w:r>
    </w:p>
    <w:p>
      <w:pPr>
        <w:pStyle w:val="Normal"/>
        <w:jc w:val="both"/>
        <w:rPr>
          <w:sz w:val="26"/>
          <w:szCs w:val="26"/>
        </w:rPr>
      </w:pPr>
      <w:r>
        <w:rPr>
          <w:sz w:val="26"/>
          <w:szCs w:val="26"/>
        </w:rPr>
      </w:r>
    </w:p>
    <w:p>
      <w:pPr>
        <w:pStyle w:val="Normal"/>
        <w:jc w:val="both"/>
        <w:rPr>
          <w:sz w:val="26"/>
          <w:szCs w:val="26"/>
        </w:rPr>
      </w:pPr>
      <w:r>
        <w:rPr>
          <w:rFonts w:ascii="Arial Narrow" w:hAnsi="Arial Narrow"/>
          <w:sz w:val="26"/>
          <w:szCs w:val="26"/>
        </w:rPr>
        <w:t>Jerez y Arle</w:t>
      </w:r>
      <w:r>
        <w:rPr>
          <w:rFonts w:ascii="Arial Narrow" w:hAnsi="Arial Narrow"/>
          <w:sz w:val="26"/>
          <w:szCs w:val="26"/>
        </w:rPr>
        <w:t>s</w:t>
      </w:r>
      <w:r>
        <w:rPr>
          <w:rFonts w:ascii="Arial Narrow" w:hAnsi="Arial Narrow"/>
          <w:sz w:val="26"/>
          <w:szCs w:val="26"/>
        </w:rPr>
        <w:t xml:space="preserve"> son ciudades hermanadas desde 1980, sin embargo la pandemia de la Covid-19 impidió que el 40 aniversario de este acontecimiento pudiera celebrarse en 2020 como correspondía. No obstante, el Ayuntamiento de Arle y el Club de Hermanamientos de esta ciudad han recuperado esta efeméride, organizando un acto de renovación del compromiso de hermandad.</w:t>
      </w:r>
    </w:p>
    <w:p>
      <w:pPr>
        <w:pStyle w:val="Normal"/>
        <w:jc w:val="both"/>
        <w:rPr>
          <w:rFonts w:ascii="Arial Narrow" w:hAnsi="Arial Narrow"/>
          <w:sz w:val="26"/>
          <w:szCs w:val="26"/>
        </w:rPr>
      </w:pPr>
      <w:r>
        <w:rPr>
          <w:rFonts w:ascii="Arial Narrow" w:hAnsi="Arial Narrow"/>
          <w:sz w:val="26"/>
          <w:szCs w:val="26"/>
        </w:rPr>
      </w:r>
    </w:p>
    <w:p>
      <w:pPr>
        <w:pStyle w:val="Normal"/>
        <w:jc w:val="both"/>
        <w:rPr>
          <w:sz w:val="26"/>
          <w:szCs w:val="26"/>
        </w:rPr>
      </w:pPr>
      <w:r>
        <w:rPr>
          <w:rFonts w:ascii="Arial Narrow" w:hAnsi="Arial Narrow"/>
          <w:i/>
          <w:iCs/>
          <w:sz w:val="26"/>
          <w:szCs w:val="26"/>
        </w:rPr>
        <w:t>(Se adjunta</w:t>
      </w:r>
      <w:r>
        <w:rPr>
          <w:rFonts w:ascii="Arial Narrow" w:hAnsi="Arial Narrow"/>
          <w:i/>
          <w:iCs/>
          <w:sz w:val="26"/>
          <w:szCs w:val="26"/>
        </w:rPr>
        <w:t>n</w:t>
      </w:r>
      <w:r>
        <w:rPr>
          <w:rFonts w:ascii="Arial Narrow" w:hAnsi="Arial Narrow"/>
          <w:i/>
          <w:iCs/>
          <w:sz w:val="26"/>
          <w:szCs w:val="26"/>
        </w:rPr>
        <w:t xml:space="preserve"> fotografía</w:t>
      </w:r>
      <w:r>
        <w:rPr>
          <w:rFonts w:ascii="Arial Narrow" w:hAnsi="Arial Narrow"/>
          <w:i/>
          <w:iCs/>
          <w:sz w:val="26"/>
          <w:szCs w:val="26"/>
        </w:rPr>
        <w:t>s</w:t>
      </w:r>
      <w:r>
        <w:rPr>
          <w:rFonts w:ascii="Arial Narrow" w:hAnsi="Arial Narrow"/>
          <w:i/>
          <w:iCs/>
          <w:sz w:val="26"/>
          <w:szCs w:val="26"/>
        </w:rPr>
        <w:t>)</w:t>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3">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2">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isplayBackgroundShape/>
  <w:embedSystemFont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rPr>
      <w:color w:val="0563C1"/>
      <w:u w:val="single"/>
    </w:rPr>
  </w:style>
  <w:style w:type="character" w:styleId="Textoennegrita1" w:customStyle="1">
    <w:name w:val="Texto en negrita1"/>
    <w:qFormat/>
    <w:rPr>
      <w:b/>
      <w:bCs/>
    </w:rPr>
  </w:style>
  <w:style w:type="character" w:styleId="EnlacedeInternetvisitado">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uiPriority w:val="22"/>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uiPriority w:val="99"/>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533</TotalTime>
  <Application>LibreOffice/7.3.6.2$Windows_X86_64 LibreOffice_project/c28ca90fd6e1a19e189fc16c05f8f8924961e12e</Application>
  <AppVersion>15.0000</AppVersion>
  <Pages>1</Pages>
  <Words>314</Words>
  <Characters>1606</Characters>
  <CharactersWithSpaces>1916</CharactersWithSpaces>
  <Paragraphs>7</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2024-06-10T06:06:00Z</dcterms:created>
  <dc:creator>ADELIFL</dc:creator>
  <dc:description/>
  <dc:language>es-ES</dc:language>
  <cp:lastModifiedBy/>
  <cp:lastPrinted>2023-10-11T07:08:00Z</cp:lastPrinted>
  <dcterms:modified xsi:type="dcterms:W3CDTF">2024-09-23T14:18:45Z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