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Style w:val="Fuentedeprrafopredeter18"/>
          <w:rFonts w:cs="Trebuchet MS" w:ascii="Arial Narrow" w:hAnsi="Arial Narrow"/>
          <w:b/>
          <w:bCs/>
          <w:color w:val="000000"/>
          <w:sz w:val="40"/>
          <w:szCs w:val="40"/>
        </w:rPr>
        <w:t>El Pleno aprueba un nuevo convenio con la Diputación Provincial de Cádiz en materia tributaria</w:t>
      </w:r>
    </w:p>
    <w:p>
      <w:pPr>
        <w:pStyle w:val="Normal"/>
        <w:rPr>
          <w:rFonts w:ascii="Arial Narrow" w:hAnsi="Arial Narrow"/>
          <w:sz w:val="40"/>
          <w:szCs w:val="40"/>
        </w:rPr>
      </w:pPr>
      <w:r>
        <w:rPr>
          <w:rFonts w:ascii="Arial Narrow" w:hAnsi="Arial Narrow"/>
          <w:sz w:val="40"/>
          <w:szCs w:val="40"/>
        </w:rPr>
      </w:r>
    </w:p>
    <w:p>
      <w:pPr>
        <w:pStyle w:val="Normal"/>
        <w:spacing w:lineRule="auto" w:line="240" w:before="57" w:after="57"/>
        <w:jc w:val="both"/>
        <w:rPr>
          <w:rFonts w:ascii="Arial Narrow" w:hAnsi="Arial Narrow"/>
          <w:sz w:val="26"/>
          <w:szCs w:val="26"/>
        </w:rPr>
      </w:pPr>
      <w:r>
        <w:rPr>
          <w:rFonts w:cs="Trebuchet MS" w:ascii="Arial Narrow" w:hAnsi="Arial Narrow"/>
          <w:b/>
          <w:bCs/>
          <w:color w:val="000000"/>
          <w:sz w:val="26"/>
          <w:szCs w:val="26"/>
        </w:rPr>
        <w:t>2</w:t>
      </w:r>
      <w:r>
        <w:rPr>
          <w:rFonts w:cs="Trebuchet MS" w:ascii="Arial Narrow" w:hAnsi="Arial Narrow"/>
          <w:b/>
          <w:bCs/>
          <w:color w:val="000000"/>
          <w:sz w:val="26"/>
          <w:szCs w:val="26"/>
        </w:rPr>
        <w:t>5</w:t>
      </w:r>
      <w:r>
        <w:rPr>
          <w:rFonts w:cs="Trebuchet MS" w:ascii="Arial Narrow" w:hAnsi="Arial Narrow"/>
          <w:b/>
          <w:bCs/>
          <w:color w:val="000000"/>
          <w:sz w:val="26"/>
          <w:szCs w:val="26"/>
        </w:rPr>
        <w:t xml:space="preserve"> de octubre de 2024. </w:t>
      </w:r>
      <w:r>
        <w:rPr>
          <w:rFonts w:ascii="Arial Narrow" w:hAnsi="Arial Narrow"/>
          <w:sz w:val="26"/>
          <w:szCs w:val="26"/>
        </w:rPr>
        <w:t>El Pleno ha aprobado la nueva delegación en materia de san</w:t>
      </w:r>
      <w:r>
        <w:rPr>
          <w:rFonts w:ascii="Arial Narrow" w:hAnsi="Arial Narrow"/>
          <w:b w:val="false"/>
          <w:bCs w:val="false"/>
          <w:sz w:val="26"/>
          <w:szCs w:val="26"/>
        </w:rPr>
        <w:t xml:space="preserve">ciones administrativas y un nuevo convenio entre el Ayuntamiento y la Diputación Provincial de Cádiz en relación a las delegaciones de competencia en materia tributaria y sanciones de tráfico, así como en materia sancionadora. </w:t>
      </w:r>
    </w:p>
    <w:p>
      <w:pPr>
        <w:pStyle w:val="Normal"/>
        <w:spacing w:lineRule="auto" w:line="240" w:before="57" w:after="57"/>
        <w:jc w:val="both"/>
        <w:rPr>
          <w:rFonts w:ascii="Arial Narrow" w:hAnsi="Arial Narrow"/>
          <w:sz w:val="26"/>
          <w:szCs w:val="26"/>
        </w:rPr>
      </w:pPr>
      <w:r>
        <w:rPr>
          <w:rFonts w:ascii="Arial Narrow" w:hAnsi="Arial Narrow"/>
          <w:sz w:val="26"/>
          <w:szCs w:val="26"/>
        </w:rPr>
      </w:r>
    </w:p>
    <w:p>
      <w:pPr>
        <w:pStyle w:val="Normal"/>
        <w:spacing w:lineRule="auto" w:line="240" w:before="57" w:after="57"/>
        <w:jc w:val="both"/>
        <w:rPr>
          <w:rFonts w:ascii="Arial Narrow" w:hAnsi="Arial Narrow"/>
          <w:sz w:val="26"/>
          <w:szCs w:val="26"/>
        </w:rPr>
      </w:pPr>
      <w:r>
        <w:rPr>
          <w:rFonts w:cs="Arial" w:ascii="Arial Narrow" w:hAnsi="Arial Narrow" w:cstheme="minorHAnsi"/>
          <w:sz w:val="26"/>
          <w:szCs w:val="26"/>
        </w:rPr>
        <w:t>El delegado de Economía y Hacienda, Francisco Delgado,</w:t>
      </w:r>
      <w:r>
        <w:rPr>
          <w:rFonts w:eastAsia="Times New Roman" w:cs="Arial" w:ascii="Arial Narrow" w:hAnsi="Arial Narrow" w:cstheme="minorHAnsi"/>
          <w:b w:val="false"/>
          <w:bCs w:val="false"/>
          <w:color w:val="000000"/>
          <w:sz w:val="26"/>
          <w:szCs w:val="26"/>
          <w:lang w:val="es-ES" w:eastAsia="es-ES"/>
        </w:rPr>
        <w:t xml:space="preserve"> ha explicado que al Ayuntamiento “le viene mejor que estas funciones recaudatorias las lleve a cabo la Diputación,” y que ya se ha saldado “la deuda de 13 millones de euros con esta entidad, y ahora saldaremos otra de 17 millones de euros, vinculándola al recargo provincial del IAE. Si no existiera este convenio tendríamos que hacer frente nosotros a esa deuda”. </w:t>
      </w:r>
    </w:p>
    <w:p>
      <w:pPr>
        <w:pStyle w:val="Normal"/>
        <w:spacing w:lineRule="auto" w:line="240" w:before="57" w:after="57"/>
        <w:jc w:val="both"/>
        <w:rPr>
          <w:rFonts w:ascii="Arial Narrow" w:hAnsi="Arial Narrow"/>
          <w:sz w:val="26"/>
          <w:szCs w:val="26"/>
        </w:rPr>
      </w:pPr>
      <w:r>
        <w:rPr>
          <w:rFonts w:ascii="Arial Narrow" w:hAnsi="Arial Narrow"/>
          <w:sz w:val="26"/>
          <w:szCs w:val="26"/>
        </w:rPr>
      </w:r>
    </w:p>
    <w:p>
      <w:pPr>
        <w:pStyle w:val="Normal"/>
        <w:spacing w:lineRule="auto" w:line="240" w:before="57" w:after="57"/>
        <w:jc w:val="both"/>
        <w:rPr>
          <w:rFonts w:ascii="Arial Narrow" w:hAnsi="Arial Narrow"/>
          <w:sz w:val="26"/>
          <w:szCs w:val="26"/>
        </w:rPr>
      </w:pPr>
      <w:r>
        <w:rPr>
          <w:rFonts w:cs="Arial" w:ascii="Arial Narrow" w:hAnsi="Arial Narrow" w:cstheme="minorHAnsi"/>
          <w:sz w:val="26"/>
          <w:szCs w:val="26"/>
        </w:rPr>
        <w:t>El responsable municipal ha recordado que el Ayuntamiento de Jerez tiene delegadas desde 2012 las facultades de inspección y sanciones tributarias, menos el IAE y la Plusvalía, y desde 2018 tiene encomendadas las tramitación de los expediente de infracciones administrativas. Ambas competencias se plasmaron en sendos convenios administrativos.</w:t>
      </w:r>
    </w:p>
    <w:p>
      <w:pPr>
        <w:pStyle w:val="Normal"/>
        <w:spacing w:lineRule="auto" w:line="240" w:before="57" w:after="57"/>
        <w:jc w:val="both"/>
        <w:rPr>
          <w:rFonts w:ascii="Arial Narrow" w:hAnsi="Arial Narrow"/>
          <w:sz w:val="26"/>
          <w:szCs w:val="26"/>
        </w:rPr>
      </w:pPr>
      <w:r>
        <w:rPr>
          <w:rFonts w:ascii="Arial Narrow" w:hAnsi="Arial Narrow"/>
          <w:sz w:val="26"/>
          <w:szCs w:val="26"/>
        </w:rPr>
      </w:r>
    </w:p>
    <w:p>
      <w:pPr>
        <w:pStyle w:val="Normal"/>
        <w:spacing w:lineRule="auto" w:line="240" w:before="57" w:after="57"/>
        <w:jc w:val="both"/>
        <w:rPr>
          <w:rFonts w:ascii="Arial Narrow" w:hAnsi="Arial Narrow"/>
          <w:sz w:val="26"/>
          <w:szCs w:val="26"/>
        </w:rPr>
      </w:pPr>
      <w:r>
        <w:rPr>
          <w:rFonts w:cs="Arial" w:ascii="Arial Narrow" w:hAnsi="Arial Narrow" w:cstheme="minorHAnsi"/>
          <w:sz w:val="26"/>
          <w:szCs w:val="26"/>
        </w:rPr>
        <w:t>Dado que la Ley 40/2015, de 1 de octubre restringió al plazo de vigencia de los convenios administrativos al plazo de 4 años, se hacía necesario ir suscribiendo nuevos convenios por este periodo. Para solventarlo, la Diputación aprobó una Ordenanza Reguladora de las Relaciones Interadministrativas derivadas de la Delegación De Competencias o Encomienda de Funciones a la Diputación Provincial de Cádiz para su ejercicio por el Servicio Provincial de Recaudación y Gestión Tributaria (SPRyGT), publicada en el BOP en enero de 2022. Con ello se da un carácter normativo más que convencional a las relaciones entre ésta y los ayuntamientos.</w:t>
      </w:r>
    </w:p>
    <w:p>
      <w:pPr>
        <w:pStyle w:val="Normal"/>
        <w:spacing w:lineRule="auto" w:line="240" w:before="57" w:after="57"/>
        <w:jc w:val="both"/>
        <w:rPr>
          <w:rFonts w:ascii="Arial Narrow" w:hAnsi="Arial Narrow"/>
          <w:sz w:val="26"/>
          <w:szCs w:val="26"/>
        </w:rPr>
      </w:pPr>
      <w:r>
        <w:rPr>
          <w:rFonts w:ascii="Arial Narrow" w:hAnsi="Arial Narrow"/>
          <w:sz w:val="26"/>
          <w:szCs w:val="26"/>
        </w:rPr>
      </w:r>
    </w:p>
    <w:p>
      <w:pPr>
        <w:pStyle w:val="Normal"/>
        <w:spacing w:lineRule="auto" w:line="240" w:before="57" w:after="57"/>
        <w:jc w:val="both"/>
        <w:rPr>
          <w:rFonts w:ascii="Arial Narrow" w:hAnsi="Arial Narrow"/>
          <w:sz w:val="26"/>
          <w:szCs w:val="26"/>
        </w:rPr>
      </w:pPr>
      <w:r>
        <w:rPr>
          <w:rFonts w:cs="Arial" w:ascii="Arial Narrow" w:hAnsi="Arial Narrow" w:cstheme="minorHAnsi"/>
          <w:sz w:val="26"/>
          <w:szCs w:val="26"/>
        </w:rPr>
        <w:t>Por parte de Diputación se puso de manifiesto la necesidad de modificar la fórmula de la encomienda por la de delegación al objeto de dar mayor agilidad a la tramitación de los expedientes, en forma similar a la que sucede con las sanciones de tráfico.</w:t>
      </w:r>
    </w:p>
    <w:p>
      <w:pPr>
        <w:pStyle w:val="Normal"/>
        <w:spacing w:lineRule="auto" w:line="240" w:before="57" w:after="57"/>
        <w:jc w:val="both"/>
        <w:rPr>
          <w:rFonts w:ascii="Arial Narrow" w:hAnsi="Arial Narrow"/>
          <w:sz w:val="26"/>
          <w:szCs w:val="26"/>
        </w:rPr>
      </w:pPr>
      <w:r>
        <w:rPr>
          <w:rFonts w:ascii="Arial Narrow" w:hAnsi="Arial Narrow"/>
          <w:sz w:val="26"/>
          <w:szCs w:val="26"/>
        </w:rPr>
      </w:r>
    </w:p>
    <w:p>
      <w:pPr>
        <w:pStyle w:val="Normal"/>
        <w:spacing w:lineRule="auto" w:line="240" w:before="57" w:after="57"/>
        <w:jc w:val="both"/>
        <w:rPr>
          <w:rFonts w:ascii="Arial Narrow" w:hAnsi="Arial Narrow"/>
          <w:sz w:val="26"/>
          <w:szCs w:val="26"/>
        </w:rPr>
      </w:pPr>
      <w:r>
        <w:rPr>
          <w:rFonts w:cs="Arial" w:ascii="Arial Narrow" w:hAnsi="Arial Narrow" w:cstheme="minorHAnsi"/>
          <w:b w:val="false"/>
          <w:bCs w:val="false"/>
          <w:sz w:val="26"/>
          <w:szCs w:val="26"/>
        </w:rPr>
        <w:t>El  acuerdo de Pleno aprobado conti</w:t>
      </w:r>
      <w:r>
        <w:rPr>
          <w:rFonts w:cs="Arial" w:ascii="Arial Narrow" w:hAnsi="Arial Narrow" w:cstheme="minorHAnsi"/>
          <w:sz w:val="26"/>
          <w:szCs w:val="26"/>
        </w:rPr>
        <w:t>ene 4 puntos, siendo el primero la revocación de la encomienda de las sanciones administrativas por los motivos expuestos, y la delegación de la gestión de la tramitación de las sanciones administrativas que se produzca por infracciones de las 23 Ordenanzas Municipales  incluidas</w:t>
      </w:r>
      <w:r>
        <w:rPr>
          <w:rFonts w:cs="Arial" w:ascii="Arial Narrow" w:hAnsi="Arial Narrow" w:cstheme="minorHAnsi"/>
          <w:b w:val="false"/>
          <w:bCs w:val="false"/>
          <w:sz w:val="26"/>
          <w:szCs w:val="26"/>
        </w:rPr>
        <w:t xml:space="preserve"> en el expediente. Este cambio en las sanciones administrativas, que pasan de la encomienda a la gestión directa, agilizará la tramitación de estas sanciones. </w:t>
      </w:r>
    </w:p>
    <w:p>
      <w:pPr>
        <w:pStyle w:val="Normal"/>
        <w:spacing w:lineRule="auto" w:line="240" w:before="57" w:after="57"/>
        <w:jc w:val="both"/>
        <w:rPr>
          <w:rFonts w:ascii="Arial Narrow" w:hAnsi="Arial Narrow"/>
          <w:sz w:val="26"/>
          <w:szCs w:val="26"/>
        </w:rPr>
      </w:pPr>
      <w:r>
        <w:rPr>
          <w:rFonts w:ascii="Arial Narrow" w:hAnsi="Arial Narrow"/>
          <w:sz w:val="26"/>
          <w:szCs w:val="26"/>
        </w:rPr>
      </w:r>
    </w:p>
    <w:p>
      <w:pPr>
        <w:pStyle w:val="PlainText"/>
        <w:spacing w:before="57" w:after="57"/>
        <w:jc w:val="both"/>
        <w:rPr>
          <w:rFonts w:ascii="Arial Narrow" w:hAnsi="Arial Narrow" w:cs="Arial" w:cstheme="minorHAnsi"/>
          <w:b/>
          <w:b/>
          <w:bCs/>
          <w:sz w:val="26"/>
          <w:szCs w:val="26"/>
        </w:rPr>
      </w:pPr>
      <w:r>
        <w:rPr>
          <w:rFonts w:cs="Arial" w:ascii="Arial Narrow" w:hAnsi="Arial Narrow" w:cstheme="minorHAnsi"/>
          <w:b/>
          <w:bCs/>
          <w:sz w:val="26"/>
          <w:szCs w:val="26"/>
        </w:rPr>
        <w:t>Modificación de la Ordenanza fiscal sobre VTM</w:t>
      </w:r>
    </w:p>
    <w:p>
      <w:pPr>
        <w:pStyle w:val="PlainText"/>
        <w:spacing w:before="57" w:after="57"/>
        <w:jc w:val="both"/>
        <w:rPr>
          <w:rFonts w:ascii="Arial Narrow" w:hAnsi="Arial Narrow" w:cs="Arial" w:cstheme="minorHAnsi"/>
          <w:sz w:val="26"/>
          <w:szCs w:val="26"/>
        </w:rPr>
      </w:pPr>
      <w:r>
        <w:rPr>
          <w:rFonts w:cs="Arial" w:cstheme="minorHAnsi" w:ascii="Arial Narrow" w:hAnsi="Arial Narrow"/>
          <w:sz w:val="26"/>
          <w:szCs w:val="26"/>
        </w:rPr>
      </w:r>
    </w:p>
    <w:p>
      <w:pPr>
        <w:pStyle w:val="PlainText"/>
        <w:spacing w:before="57" w:after="57"/>
        <w:jc w:val="both"/>
        <w:rPr>
          <w:rFonts w:ascii="Arial Narrow" w:hAnsi="Arial Narrow" w:cs="Arial" w:cstheme="minorHAnsi"/>
          <w:sz w:val="26"/>
          <w:szCs w:val="26"/>
        </w:rPr>
      </w:pPr>
      <w:r>
        <w:rPr>
          <w:rFonts w:cs="Arial" w:ascii="Arial Narrow" w:hAnsi="Arial Narrow" w:cstheme="minorHAnsi"/>
          <w:sz w:val="26"/>
          <w:szCs w:val="26"/>
        </w:rPr>
        <w:t xml:space="preserve">Por otro lado, el Pleno ha dado luz verde de manera definitiva a la modificación de la Ordenanza Fiscal del Impuesto sobre Vehículos de Tracción Mecánica, que fue aprobada inicialmente en la sesión ordinaria del pasado mes de julio. </w:t>
      </w:r>
    </w:p>
    <w:p>
      <w:pPr>
        <w:pStyle w:val="PlainText"/>
        <w:spacing w:before="57" w:after="57"/>
        <w:jc w:val="both"/>
        <w:rPr>
          <w:rFonts w:ascii="Arial Narrow" w:hAnsi="Arial Narrow" w:cs="Arial" w:cstheme="minorHAnsi"/>
          <w:sz w:val="26"/>
          <w:szCs w:val="26"/>
        </w:rPr>
      </w:pPr>
      <w:r>
        <w:rPr>
          <w:rFonts w:cs="Arial" w:cstheme="minorHAnsi" w:ascii="Arial Narrow" w:hAnsi="Arial Narrow"/>
          <w:sz w:val="26"/>
          <w:szCs w:val="26"/>
        </w:rPr>
      </w:r>
    </w:p>
    <w:p>
      <w:pPr>
        <w:pStyle w:val="PlainText"/>
        <w:spacing w:before="57" w:after="57"/>
        <w:jc w:val="both"/>
        <w:rPr>
          <w:rFonts w:ascii="Arial Narrow" w:hAnsi="Arial Narrow" w:cs="Arial" w:cstheme="minorHAnsi"/>
          <w:sz w:val="26"/>
          <w:szCs w:val="26"/>
        </w:rPr>
      </w:pPr>
      <w:r>
        <w:rPr>
          <w:rFonts w:cs="Arial" w:ascii="Arial Narrow" w:hAnsi="Arial Narrow" w:cstheme="minorHAnsi"/>
          <w:sz w:val="26"/>
          <w:szCs w:val="26"/>
        </w:rPr>
        <w:t>Esta modificación, que fue acordada en su día con Hacienda, suprime</w:t>
      </w:r>
      <w:r>
        <w:rPr>
          <w:rStyle w:val="Ninguno"/>
          <w:rFonts w:ascii="Arial Narrow" w:hAnsi="Arial Narrow"/>
          <w:sz w:val="26"/>
          <w:szCs w:val="26"/>
        </w:rPr>
        <w:t xml:space="preserve"> una bonificación que hasta la fecha tenían los vehículos contaminantes de más de 25 años, que representan alrededor del  7% del parque móvil de la ciudad, que pagarán como el resto del parque móvil. </w:t>
      </w:r>
    </w:p>
    <w:p>
      <w:pPr>
        <w:pStyle w:val="PlainText"/>
        <w:spacing w:before="57" w:after="57"/>
        <w:jc w:val="both"/>
        <w:rPr>
          <w:rFonts w:ascii="Arial Narrow" w:hAnsi="Arial Narrow"/>
          <w:sz w:val="26"/>
          <w:szCs w:val="26"/>
        </w:rPr>
      </w:pPr>
      <w:r>
        <w:rPr>
          <w:rFonts w:ascii="Arial Narrow" w:hAnsi="Arial Narrow"/>
          <w:sz w:val="26"/>
          <w:szCs w:val="26"/>
        </w:rPr>
      </w:r>
    </w:p>
    <w:p>
      <w:pPr>
        <w:pStyle w:val="Normal"/>
        <w:spacing w:before="57" w:after="57"/>
        <w:jc w:val="both"/>
        <w:rPr>
          <w:rFonts w:ascii="Arial Narrow" w:hAnsi="Arial Narrow"/>
          <w:sz w:val="26"/>
          <w:szCs w:val="26"/>
        </w:rPr>
      </w:pPr>
      <w:r>
        <w:rPr>
          <w:rFonts w:ascii="Arial Narrow" w:hAnsi="Arial Narrow"/>
          <w:sz w:val="26"/>
          <w:szCs w:val="26"/>
        </w:rPr>
        <w:t xml:space="preserve">Francisco Delgado ha explicado que durante el periodo de exposición pública se han presentado alegaciones por parte del Club de Vehículos Clásicos Escape libre, de la Federación Andaluza de Vehículos Antiguos, Ceuta y Melilla (FAVACEM), y de  un particular, que han sido desestimadas. El nuevo texto de la Ordenanza entrará en vigor el 1 de enero de 2025. </w:t>
      </w:r>
    </w:p>
    <w:p>
      <w:pPr>
        <w:pStyle w:val="Normal"/>
        <w:spacing w:before="57" w:after="57"/>
        <w:jc w:val="both"/>
        <w:rPr>
          <w:rFonts w:ascii="Arial Narrow" w:hAnsi="Arial Narrow" w:cs="Trebuchet MS"/>
          <w:b/>
          <w:b/>
          <w:bCs/>
          <w:color w:val="000000"/>
          <w:sz w:val="26"/>
          <w:szCs w:val="26"/>
        </w:rPr>
      </w:pPr>
      <w:r>
        <w:rPr>
          <w:rFonts w:cs="Trebuchet MS" w:ascii="Arial Narrow" w:hAnsi="Arial Narrow"/>
          <w:b/>
          <w:bCs/>
          <w:color w:val="000000"/>
          <w:sz w:val="26"/>
          <w:szCs w:val="26"/>
        </w:rPr>
      </w:r>
    </w:p>
    <w:p>
      <w:pPr>
        <w:pStyle w:val="Normal"/>
        <w:jc w:val="both"/>
        <w:rPr>
          <w:rFonts w:ascii="Arial Narrow" w:hAnsi="Arial Narrow"/>
          <w:sz w:val="26"/>
          <w:szCs w:val="26"/>
        </w:rPr>
      </w:pPr>
      <w:r>
        <w:rPr>
          <w:rFonts w:ascii="Arial Narrow" w:hAnsi="Arial Narrow"/>
          <w:b/>
          <w:bCs/>
          <w:sz w:val="26"/>
          <w:szCs w:val="26"/>
        </w:rPr>
        <w:t>Cuentas de 2022</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También en materia económica, el Pleno ha aprobado la Cuenta General del ejercicio 2022,  una vez dictaminada favorablemente por la Comisión Especial de Cuentas con fecha 11 de septiembre de 2024, y no habiéndose presentado ninguna alegación sobre la misma durante el periodo legalmente establecido.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b w:val="false"/>
          <w:b w:val="false"/>
          <w:bCs w:val="false"/>
          <w:sz w:val="26"/>
          <w:szCs w:val="26"/>
        </w:rPr>
      </w:pPr>
      <w:r>
        <w:rPr>
          <w:rFonts w:ascii="Arial Narrow" w:hAnsi="Arial Narrow"/>
          <w:b w:val="false"/>
          <w:bCs w:val="false"/>
          <w:sz w:val="26"/>
          <w:szCs w:val="26"/>
        </w:rPr>
        <w:t xml:space="preserve">La Cuenta General comprende las siguientes cuentas: cuentas del Ayuntamiento de Jerez; Fundación Municipal de Formación y Empleo; sociedades mercantiles locales; fundaciones locales; cuenta del Consorcio de Aguas de la Zona Gaditana; y, por primera vez, y en cumplimiento de la ley, se incluyen las Cuentas Consolidadas. </w:t>
      </w:r>
    </w:p>
    <w:p>
      <w:pPr>
        <w:pStyle w:val="Normal"/>
        <w:spacing w:before="57" w:after="57"/>
        <w:jc w:val="both"/>
        <w:rPr>
          <w:b w:val="false"/>
          <w:b w:val="false"/>
          <w:bCs w:val="false"/>
        </w:rPr>
      </w:pPr>
      <w:r>
        <w:rPr>
          <w:b w:val="false"/>
          <w:bCs w:val="false"/>
        </w:rPr>
      </w:r>
    </w:p>
    <w:p>
      <w:pPr>
        <w:pStyle w:val="Normal"/>
        <w:spacing w:before="57" w:after="57"/>
        <w:jc w:val="both"/>
        <w:rPr>
          <w:rFonts w:ascii="Arial Narrow" w:hAnsi="Arial Narrow"/>
          <w:b/>
          <w:b/>
          <w:bCs/>
          <w:sz w:val="26"/>
          <w:szCs w:val="26"/>
        </w:rPr>
      </w:pPr>
      <w:r>
        <w:rPr>
          <w:rFonts w:ascii="Arial Narrow" w:hAnsi="Arial Narrow"/>
          <w:b/>
          <w:bCs/>
          <w:sz w:val="26"/>
          <w:szCs w:val="26"/>
        </w:rPr>
        <w:t>Modificación crédito</w:t>
      </w:r>
    </w:p>
    <w:p>
      <w:pPr>
        <w:pStyle w:val="Normal"/>
        <w:spacing w:before="57" w:after="57"/>
        <w:jc w:val="both"/>
        <w:rPr>
          <w:rFonts w:ascii="Arial Narrow" w:hAnsi="Arial Narrow"/>
          <w:sz w:val="26"/>
          <w:szCs w:val="26"/>
        </w:rPr>
      </w:pPr>
      <w:r>
        <w:rPr>
          <w:rFonts w:ascii="Arial Narrow" w:hAnsi="Arial Narrow"/>
          <w:sz w:val="26"/>
          <w:szCs w:val="26"/>
        </w:rPr>
      </w:r>
    </w:p>
    <w:p>
      <w:pPr>
        <w:pStyle w:val="Normal"/>
        <w:spacing w:before="57" w:after="57"/>
        <w:jc w:val="both"/>
        <w:rPr>
          <w:rFonts w:ascii="Arial Narrow" w:hAnsi="Arial Narrow"/>
          <w:sz w:val="26"/>
          <w:szCs w:val="26"/>
        </w:rPr>
      </w:pPr>
      <w:r>
        <w:rPr>
          <w:rFonts w:ascii="Arial Narrow" w:hAnsi="Arial Narrow"/>
          <w:sz w:val="26"/>
          <w:szCs w:val="26"/>
        </w:rPr>
        <w:t xml:space="preserve">Igualmente, se ha aprobado un expediente de modificación de crédito por importe total de 1.087.029,79 euros, y un reconocimiento de crédito extrajudicial en el vigente presupuesto municipal para el ejercicio 2024, prórroga de 2022. </w:t>
      </w:r>
    </w:p>
    <w:p>
      <w:pPr>
        <w:pStyle w:val="Normal"/>
        <w:spacing w:before="57" w:after="57"/>
        <w:jc w:val="both"/>
        <w:rPr>
          <w:rFonts w:ascii="Arial Narrow" w:hAnsi="Arial Narrow"/>
          <w:sz w:val="26"/>
          <w:szCs w:val="26"/>
        </w:rPr>
      </w:pPr>
      <w:r>
        <w:rPr>
          <w:rFonts w:ascii="Arial Narrow" w:hAnsi="Arial Narrow"/>
          <w:sz w:val="26"/>
          <w:szCs w:val="26"/>
        </w:rPr>
      </w:r>
    </w:p>
    <w:p>
      <w:pPr>
        <w:pStyle w:val="Normal"/>
        <w:spacing w:before="57" w:after="57"/>
        <w:jc w:val="both"/>
        <w:rPr>
          <w:rFonts w:ascii="Arial Narrow" w:hAnsi="Arial Narrow"/>
          <w:sz w:val="26"/>
          <w:szCs w:val="26"/>
        </w:rPr>
      </w:pPr>
      <w:r>
        <w:rPr>
          <w:rFonts w:ascii="Arial Narrow" w:hAnsi="Arial Narrow"/>
          <w:sz w:val="26"/>
          <w:szCs w:val="26"/>
        </w:rPr>
        <w:t>Este acuerdo viene justificado ante la necesidad de dotar suplementos de créditos y créditos extraordinarios, para reconocer obligaciones que actualmente se encuentran pendientes de aplicar al Presupuesto, al objeto de completar el expediente de adhesión al compartimento Fondo de Ordenación para el pago de sentencias judiciales firmes.</w:t>
      </w:r>
    </w:p>
    <w:p>
      <w:pPr>
        <w:pStyle w:val="Normal"/>
        <w:spacing w:before="57" w:after="57"/>
        <w:jc w:val="both"/>
        <w:rPr>
          <w:rFonts w:ascii="Arial Narrow" w:hAnsi="Arial Narrow"/>
          <w:sz w:val="26"/>
          <w:szCs w:val="26"/>
        </w:rPr>
      </w:pPr>
      <w:r>
        <w:rPr>
          <w:rFonts w:ascii="Arial Narrow" w:hAnsi="Arial Narrow"/>
          <w:sz w:val="26"/>
          <w:szCs w:val="26"/>
        </w:rPr>
      </w:r>
    </w:p>
    <w:p>
      <w:pPr>
        <w:pStyle w:val="Normal"/>
        <w:spacing w:before="57" w:after="57"/>
        <w:jc w:val="both"/>
        <w:rPr>
          <w:rFonts w:ascii="Arial Narrow" w:hAnsi="Arial Narrow"/>
          <w:sz w:val="26"/>
          <w:szCs w:val="26"/>
        </w:rPr>
      </w:pPr>
      <w:r>
        <w:rPr>
          <w:rFonts w:ascii="Arial Narrow" w:hAnsi="Arial Narrow"/>
          <w:b/>
          <w:bCs/>
          <w:sz w:val="26"/>
          <w:szCs w:val="26"/>
        </w:rPr>
        <w:t>Prórroga de cinco años para el uso de los terrenos del Hogar Siloé</w:t>
      </w:r>
    </w:p>
    <w:p>
      <w:pPr>
        <w:pStyle w:val="Normal"/>
        <w:spacing w:before="57" w:after="57"/>
        <w:jc w:val="both"/>
        <w:rPr>
          <w:rFonts w:ascii="Arial Narrow" w:hAnsi="Arial Narrow"/>
          <w:sz w:val="26"/>
          <w:szCs w:val="26"/>
        </w:rPr>
      </w:pPr>
      <w:r>
        <w:rPr>
          <w:rFonts w:ascii="Arial Narrow" w:hAnsi="Arial Narrow"/>
          <w:sz w:val="26"/>
          <w:szCs w:val="26"/>
        </w:rPr>
        <w:t xml:space="preserve">También se ha aprobado una prórroga para el uso de los terrenos ocupados por la Residencia para personas gravemente afectadas por discapacidad física en situación de dependencia, 'Hogar Siloé', que están situados en la Viña de San Antonio,  en el Pago de Torrox, y que le fueron cedidos a esta entidad a través de un convenio con la extinta Gerencia Municipal de Urbanismo, en julio de 2001. </w:t>
      </w:r>
    </w:p>
    <w:p>
      <w:pPr>
        <w:pStyle w:val="Normal"/>
        <w:spacing w:before="57" w:after="57"/>
        <w:jc w:val="both"/>
        <w:rPr>
          <w:rFonts w:ascii="Arial Narrow" w:hAnsi="Arial Narrow"/>
          <w:sz w:val="26"/>
          <w:szCs w:val="26"/>
        </w:rPr>
      </w:pPr>
      <w:r>
        <w:rPr>
          <w:rFonts w:ascii="Arial Narrow" w:hAnsi="Arial Narrow"/>
          <w:sz w:val="26"/>
          <w:szCs w:val="26"/>
        </w:rPr>
      </w:r>
    </w:p>
    <w:p>
      <w:pPr>
        <w:pStyle w:val="Normal"/>
        <w:spacing w:before="57" w:after="57"/>
        <w:jc w:val="both"/>
        <w:rPr>
          <w:rFonts w:ascii="Arial Narrow" w:hAnsi="Arial Narrow"/>
          <w:sz w:val="26"/>
          <w:szCs w:val="26"/>
        </w:rPr>
      </w:pPr>
      <w:r>
        <w:rPr>
          <w:rFonts w:ascii="Arial Narrow" w:hAnsi="Arial Narrow"/>
          <w:sz w:val="26"/>
          <w:szCs w:val="26"/>
        </w:rPr>
        <w:t xml:space="preserve">Con este acuerdo, se da respuesta a la solicitud de la Asociación Siloé Jerez, que necesita esta prórroga que prolongue en cinco años más el periodo de concesión de estos terrenos, al objeto de que este uso se lleve a cabo por un plazo superior al concierto social que licite con la Junta de Andalucía. </w:t>
      </w:r>
    </w:p>
    <w:p>
      <w:pPr>
        <w:pStyle w:val="Normal"/>
        <w:spacing w:before="57" w:after="57"/>
        <w:jc w:val="both"/>
        <w:rPr>
          <w:rFonts w:ascii="Arial Narrow" w:hAnsi="Arial Narrow"/>
          <w:sz w:val="26"/>
          <w:szCs w:val="26"/>
        </w:rPr>
      </w:pPr>
      <w:r>
        <w:rPr>
          <w:rFonts w:ascii="Arial Narrow" w:hAnsi="Arial Narrow"/>
          <w:sz w:val="26"/>
          <w:szCs w:val="26"/>
        </w:rPr>
      </w:r>
    </w:p>
    <w:p>
      <w:pPr>
        <w:pStyle w:val="Normal"/>
        <w:spacing w:before="57" w:after="57"/>
        <w:jc w:val="both"/>
        <w:rPr>
          <w:rFonts w:ascii="Arial Narrow" w:hAnsi="Arial Narrow"/>
          <w:sz w:val="26"/>
          <w:szCs w:val="26"/>
        </w:rPr>
      </w:pPr>
      <w:r>
        <w:rPr>
          <w:rFonts w:ascii="Arial Narrow" w:hAnsi="Arial Narrow"/>
          <w:sz w:val="26"/>
          <w:szCs w:val="26"/>
        </w:rPr>
        <w:t>De esta forma, el plazo de duración de esta cesión sería de treinta años (en un principio era de 25) a partir de la suscripción del convenio de fecha 27 de julio de 2001, por lo que el plazo finalizaría el día 27 de julio de 2031.  Con la prórroga concedida  no se supera el plazo máximo de duración de las cesiones establecido por ley y,</w:t>
      </w:r>
      <w:bookmarkStart w:id="0" w:name="_GoBack"/>
      <w:bookmarkEnd w:id="0"/>
      <w:r>
        <w:rPr>
          <w:rFonts w:ascii="Arial Narrow" w:hAnsi="Arial Narrow"/>
          <w:sz w:val="26"/>
          <w:szCs w:val="26"/>
        </w:rPr>
        <w:t xml:space="preserve"> además, la cesión de uso sería por un período superior al concierto social que se licite con la Junta de Andalucía. </w:t>
      </w:r>
    </w:p>
    <w:p>
      <w:pPr>
        <w:pStyle w:val="Normal"/>
        <w:jc w:val="both"/>
        <w:rPr>
          <w:rFonts w:ascii="Arial Narrow" w:hAnsi="Arial Narrow"/>
          <w:sz w:val="26"/>
          <w:szCs w:val="26"/>
        </w:rPr>
      </w:pPr>
      <w:r>
        <w:rPr>
          <w:rFonts w:ascii="Arial Narrow" w:hAnsi="Arial Narrow"/>
          <w:sz w:val="26"/>
          <w:szCs w:val="26"/>
        </w:rPr>
      </w:r>
    </w:p>
    <w:p>
      <w:pPr>
        <w:pStyle w:val="Normal"/>
        <w:jc w:val="both"/>
        <w:rPr>
          <w:b w:val="false"/>
          <w:b w:val="false"/>
          <w:bCs w:val="false"/>
          <w:i/>
          <w:i/>
          <w:iCs/>
        </w:rPr>
      </w:pPr>
      <w:r>
        <w:rPr>
          <w:b w:val="false"/>
          <w:bCs w:val="false"/>
          <w:i/>
          <w:iCs/>
        </w:rPr>
        <w:t>(Se adjunta fotografía)</w:t>
      </w:r>
    </w:p>
    <w:p>
      <w:pPr>
        <w:pStyle w:val="Normal"/>
        <w:jc w:val="both"/>
        <w:rPr>
          <w:b w:val="false"/>
          <w:b w:val="false"/>
          <w:bCs w:val="false"/>
          <w:i/>
          <w:i/>
          <w:iCs/>
        </w:rPr>
      </w:pPr>
      <w:r>
        <w:rPr>
          <w:b w:val="false"/>
          <w:bCs w:val="false"/>
          <w:i/>
          <w:iCs/>
        </w:rPr>
      </w:r>
    </w:p>
    <w:p>
      <w:pPr>
        <w:pStyle w:val="Normal"/>
        <w:jc w:val="both"/>
        <w:rPr>
          <w:rFonts w:ascii="Arial Narrow" w:hAnsi="Arial Narrow"/>
          <w:sz w:val="26"/>
          <w:szCs w:val="26"/>
        </w:rPr>
      </w:pPr>
      <w:r>
        <w:rPr/>
      </w:r>
      <w:bookmarkStart w:id="1" w:name="_GoBack_Copia_1"/>
      <w:bookmarkStart w:id="2" w:name="_GoBack_Copia_1"/>
      <w:bookmarkEnd w:id="2"/>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Segoe UI Semilight">
    <w:charset w:val="00"/>
    <w:family w:val="roman"/>
    <w:pitch w:val="variable"/>
  </w:font>
  <w:font w:name="ArialMT">
    <w:charset w:val="00"/>
    <w:family w:val="roman"/>
    <w:pitch w:val="variable"/>
  </w:font>
  <w:font w:name="CG Omega">
    <w:charset w:val="00"/>
    <w:family w:val="roman"/>
    <w:pitch w:val="variable"/>
  </w:font>
  <w:font w:name="Century Gothic">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Noto Sans">
    <w:charset w:val="00"/>
    <w:family w:val="roman"/>
    <w:pitch w:val="variable"/>
  </w:font>
  <w:font w:name="Bookman Old Style">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7">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4">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Fuentedeprrafopredeter18">
    <w:name w:val="Fuente de párrafo predeter.18"/>
    <w:qFormat/>
    <w:rPr/>
  </w:style>
  <w:style w:type="character" w:styleId="WW8Num50z0">
    <w:name w:val="WW8Num50z0"/>
    <w:qFormat/>
    <w:rPr>
      <w:rFonts w:ascii="Symbol" w:hAnsi="Symbol" w:cs="OpenSymbol;Arial Unicode MS"/>
    </w:rPr>
  </w:style>
  <w:style w:type="character" w:styleId="WW8Num50z1">
    <w:name w:val="WW8Num50z1"/>
    <w:qFormat/>
    <w:rPr>
      <w:rFonts w:ascii="OpenSymbol;Arial Unicode MS" w:hAnsi="OpenSymbol;Arial Unicode MS" w:cs="OpenSymbol;Arial Unicode MS"/>
    </w:rPr>
  </w:style>
  <w:style w:type="character" w:styleId="Nfasis1">
    <w:name w:val="Énfasis1"/>
    <w:qFormat/>
    <w:rPr>
      <w:i/>
      <w:iCs/>
    </w:rPr>
  </w:style>
  <w:style w:type="character" w:styleId="Bolos">
    <w:name w:val="Bolos"/>
    <w:qFormat/>
    <w:rPr>
      <w:rFonts w:ascii="OpenSymbol;Arial Unicode MS" w:hAnsi="OpenSymbol;Arial Unicode MS" w:eastAsia="OpenSymbol;Arial Unicode MS" w:cs="OpenSymbol;Arial Unicode MS"/>
    </w:rPr>
  </w:style>
  <w:style w:type="character" w:styleId="Hipervnculo1">
    <w:name w:val="Hipervínculo1"/>
    <w:qFormat/>
    <w:rPr>
      <w:color w:val="0563C1"/>
      <w:u w:val="single"/>
    </w:rPr>
  </w:style>
  <w:style w:type="character" w:styleId="Hipervnculovisitado1">
    <w:name w:val="Hipervínculo visitado1"/>
    <w:qFormat/>
    <w:rPr>
      <w:color w:val="800080"/>
      <w:u w:val="single"/>
    </w:rPr>
  </w:style>
  <w:style w:type="character" w:styleId="TextoindependienteCar">
    <w:name w:val="Texto independiente Car"/>
    <w:basedOn w:val="DefaultParagraphFont"/>
    <w:qFormat/>
    <w:rPr>
      <w:rFonts w:ascii="Tahoma" w:hAnsi="Tahoma" w:cs="Tahoma"/>
      <w:kern w:val="2"/>
      <w:sz w:val="24"/>
      <w:lang w:eastAsia="zh-CN"/>
    </w:rPr>
  </w:style>
  <w:style w:type="character" w:styleId="Textoindependiente2Car">
    <w:name w:val="Texto independiente 2 Car"/>
    <w:qFormat/>
    <w:rPr>
      <w:rFonts w:ascii="Times New Roman" w:hAnsi="Times New Roman" w:eastAsia="Times New Roman" w:cs="Times New Roman"/>
      <w:color w:val="000000"/>
      <w:sz w:val="24"/>
      <w:szCs w:val="24"/>
    </w:rPr>
  </w:style>
  <w:style w:type="character" w:styleId="TextonotapieCar">
    <w:name w:val="Texto nota pie Car"/>
    <w:qFormat/>
    <w:rPr>
      <w:rFonts w:ascii="Times New Roman" w:hAnsi="Times New Roman" w:eastAsia="Times New Roman" w:cs="Times New Roman"/>
      <w:color w:val="000000"/>
      <w:sz w:val="20"/>
      <w:szCs w:val="20"/>
    </w:rPr>
  </w:style>
  <w:style w:type="character" w:styleId="PuestoCar">
    <w:name w:val="Puesto Car"/>
    <w:qFormat/>
    <w:rPr>
      <w:rFonts w:ascii="Calibri" w:hAnsi="Calibri" w:cs="0"/>
      <w:color w:val="000000"/>
      <w:spacing w:val="-10"/>
      <w:sz w:val="56"/>
      <w:szCs w:val="56"/>
    </w:rPr>
  </w:style>
  <w:style w:type="character" w:styleId="SubtleEmphasis">
    <w:name w:val="Subtle Emphasis"/>
    <w:qFormat/>
    <w:rPr>
      <w:rFonts w:ascii="Times New Roman" w:hAnsi="Times New Roman" w:eastAsia="Times New Roman" w:cs="Times New Roman"/>
      <w:i/>
      <w:iCs/>
      <w:color w:val="000000"/>
      <w:sz w:val="24"/>
      <w:szCs w:val="24"/>
    </w:rPr>
  </w:style>
  <w:style w:type="character" w:styleId="TextonotaalfinalCar">
    <w:name w:val="Texto nota al final Car"/>
    <w:qFormat/>
    <w:rPr>
      <w:rFonts w:ascii="Times New Roman" w:hAnsi="Times New Roman" w:eastAsia="Times New Roman" w:cs="Times New Roman"/>
      <w:color w:val="000000"/>
      <w:sz w:val="20"/>
      <w:szCs w:val="20"/>
    </w:rPr>
  </w:style>
  <w:style w:type="character" w:styleId="SubttuloCar">
    <w:name w:val="Subtítulo Car"/>
    <w:qFormat/>
    <w:rPr>
      <w:rFonts w:ascii="Times New Roman" w:hAnsi="Times New Roman" w:cs="Times New Roman"/>
      <w:i/>
      <w:color w:val="5A5A5A"/>
      <w:spacing w:val="15"/>
      <w:sz w:val="24"/>
      <w:szCs w:val="24"/>
    </w:rPr>
  </w:style>
  <w:style w:type="character" w:styleId="BookTitle">
    <w:name w:val="Book Title"/>
    <w:qFormat/>
    <w:rPr>
      <w:rFonts w:ascii="Times New Roman" w:hAnsi="Times New Roman" w:eastAsia="Times New Roman" w:cs="Times New Roman"/>
      <w:bCs/>
      <w:iCs/>
      <w:color w:val="000000"/>
      <w:spacing w:val="5"/>
      <w:sz w:val="28"/>
      <w:szCs w:val="24"/>
    </w:rPr>
  </w:style>
  <w:style w:type="character" w:styleId="Ttulo2Car">
    <w:name w:val="Título 2 Car"/>
    <w:qFormat/>
    <w:rPr>
      <w:rFonts w:ascii="Calibri" w:hAnsi="Calibri" w:cs="Calibri"/>
      <w:b/>
      <w:i/>
      <w:color w:val="000000"/>
      <w:sz w:val="20"/>
      <w:szCs w:val="32"/>
    </w:rPr>
  </w:style>
  <w:style w:type="character" w:styleId="Ttulo1Car">
    <w:name w:val="Título 1 Car"/>
    <w:qFormat/>
    <w:rPr>
      <w:rFonts w:ascii="Calibri" w:hAnsi="Calibri" w:cs="Calibri"/>
      <w:b/>
      <w:color w:val="000000"/>
      <w:sz w:val="28"/>
      <w:szCs w:val="32"/>
    </w:rPr>
  </w:style>
  <w:style w:type="character" w:styleId="WW8Num40z1">
    <w:name w:val="WW8Num40z1"/>
    <w:qFormat/>
    <w:rPr>
      <w:rFonts w:ascii="OpenSymbol" w:hAnsi="OpenSymbol" w:cs="OpenSymbol"/>
    </w:rPr>
  </w:style>
  <w:style w:type="character" w:styleId="WW8Num40z0">
    <w:name w:val="WW8Num40z0"/>
    <w:qFormat/>
    <w:rPr>
      <w:rFonts w:ascii="Symbol" w:hAnsi="Symbol" w:cs="OpenSymbol"/>
    </w:rPr>
  </w:style>
  <w:style w:type="character" w:styleId="Appleconvertedspace">
    <w:name w:val="apple-converted-space"/>
    <w:basedOn w:val="Fuentedeprrafopredeter1"/>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34z3">
    <w:name w:val="WW8Num34z3"/>
    <w:qFormat/>
    <w:rPr>
      <w:rFonts w:ascii="Symbol" w:hAnsi="Symbol" w:cs="Symbol"/>
    </w:rPr>
  </w:style>
  <w:style w:type="character" w:styleId="WW8Num34z2">
    <w:name w:val="WW8Num34z2"/>
    <w:qFormat/>
    <w:rPr>
      <w:rFonts w:ascii="Wingdings" w:hAnsi="Wingdings" w:cs="Wingdings"/>
    </w:rPr>
  </w:style>
  <w:style w:type="character" w:styleId="WW8Num34z1">
    <w:name w:val="WW8Num34z1"/>
    <w:qFormat/>
    <w:rPr>
      <w:rFonts w:ascii="Courier New" w:hAnsi="Courier New" w:cs="Courier New"/>
    </w:rPr>
  </w:style>
  <w:style w:type="character" w:styleId="WW8Num34z0">
    <w:name w:val="WW8Num34z0"/>
    <w:qFormat/>
    <w:rPr>
      <w:rFonts w:ascii="Symbol" w:hAnsi="Symbol" w:cs="Calibri"/>
      <w:i/>
    </w:rPr>
  </w:style>
  <w:style w:type="character" w:styleId="WW8Num33z3">
    <w:name w:val="WW8Num33z3"/>
    <w:qFormat/>
    <w:rPr>
      <w:rFonts w:ascii="Symbol" w:hAnsi="Symbol" w:cs="Symbol"/>
    </w:rPr>
  </w:style>
  <w:style w:type="character" w:styleId="WW8Num33z2">
    <w:name w:val="WW8Num33z2"/>
    <w:qFormat/>
    <w:rPr>
      <w:rFonts w:ascii="Wingdings" w:hAnsi="Wingdings" w:cs="Wingdings"/>
    </w:rPr>
  </w:style>
  <w:style w:type="character" w:styleId="WW8Num33z1">
    <w:name w:val="WW8Num33z1"/>
    <w:qFormat/>
    <w:rPr>
      <w:rFonts w:ascii="Courier New" w:hAnsi="Courier New" w:cs="Courier New"/>
    </w:rPr>
  </w:style>
  <w:style w:type="character" w:styleId="WW8Num33z0">
    <w:name w:val="WW8Num33z0"/>
    <w:qFormat/>
    <w:rPr>
      <w:rFonts w:ascii="Symbol" w:hAnsi="Symbol" w:cs="Calibri"/>
      <w:i/>
    </w:rPr>
  </w:style>
  <w:style w:type="character" w:styleId="WW8Num32z3">
    <w:name w:val="WW8Num32z3"/>
    <w:qFormat/>
    <w:rPr>
      <w:rFonts w:ascii="Symbol" w:hAnsi="Symbol" w:cs="Symbol"/>
    </w:rPr>
  </w:style>
  <w:style w:type="character" w:styleId="WW8Num32z2">
    <w:name w:val="WW8Num32z2"/>
    <w:qFormat/>
    <w:rPr>
      <w:rFonts w:ascii="Wingdings" w:hAnsi="Wingdings" w:cs="Wingdings"/>
    </w:rPr>
  </w:style>
  <w:style w:type="character" w:styleId="WW8Num32z1">
    <w:name w:val="WW8Num32z1"/>
    <w:qFormat/>
    <w:rPr>
      <w:rFonts w:ascii="Courier New" w:hAnsi="Courier New" w:cs="Courier New"/>
    </w:rPr>
  </w:style>
  <w:style w:type="character" w:styleId="WW8Num32z0">
    <w:name w:val="WW8Num32z0"/>
    <w:qFormat/>
    <w:rPr>
      <w:rFonts w:ascii="Symbol" w:hAnsi="Symbol" w:cs="Calibri"/>
      <w:i/>
    </w:rPr>
  </w:style>
  <w:style w:type="character" w:styleId="WW8Num30z3">
    <w:name w:val="WW8Num30z3"/>
    <w:qFormat/>
    <w:rPr>
      <w:rFonts w:ascii="Symbol" w:hAnsi="Symbol" w:cs="Symbol"/>
    </w:rPr>
  </w:style>
  <w:style w:type="character" w:styleId="WW8Num30z2">
    <w:name w:val="WW8Num30z2"/>
    <w:qFormat/>
    <w:rPr>
      <w:rFonts w:ascii="Wingdings" w:hAnsi="Wingdings" w:cs="Wingdings"/>
    </w:rPr>
  </w:style>
  <w:style w:type="character" w:styleId="WW8Num30z1">
    <w:name w:val="WW8Num30z1"/>
    <w:qFormat/>
    <w:rPr>
      <w:rFonts w:ascii="Courier New" w:hAnsi="Courier New" w:cs="Courier New"/>
    </w:rPr>
  </w:style>
  <w:style w:type="character" w:styleId="WW8Num30z0">
    <w:name w:val="WW8Num30z0"/>
    <w:qFormat/>
    <w:rPr>
      <w:rFonts w:ascii="Symbol" w:hAnsi="Symbol" w:cs="Calibri"/>
      <w:i/>
    </w:rPr>
  </w:style>
  <w:style w:type="character" w:styleId="WW8Num28z3">
    <w:name w:val="WW8Num28z3"/>
    <w:qFormat/>
    <w:rPr>
      <w:rFonts w:ascii="Symbol" w:hAnsi="Symbol" w:cs="Symbol"/>
    </w:rPr>
  </w:style>
  <w:style w:type="character" w:styleId="WW8Num28z2">
    <w:name w:val="WW8Num28z2"/>
    <w:qFormat/>
    <w:rPr>
      <w:rFonts w:ascii="Wingdings" w:hAnsi="Wingdings" w:cs="Wingdings"/>
    </w:rPr>
  </w:style>
  <w:style w:type="character" w:styleId="WW8Num18z2">
    <w:name w:val="WW8Num18z2"/>
    <w:qFormat/>
    <w:rPr>
      <w:rFonts w:ascii="Wingdings" w:hAnsi="Wingdings" w:cs="Wingdings"/>
    </w:rPr>
  </w:style>
  <w:style w:type="character" w:styleId="WW8Num18z1">
    <w:name w:val="WW8Num18z1"/>
    <w:qFormat/>
    <w:rPr>
      <w:rFonts w:ascii="Courier New" w:hAnsi="Courier New" w:cs="Courier New"/>
    </w:rPr>
  </w:style>
  <w:style w:type="character" w:styleId="WW8Num18z0">
    <w:name w:val="WW8Num18z0"/>
    <w:qFormat/>
    <w:rPr>
      <w:rFonts w:ascii="Symbol" w:hAnsi="Symbol" w:cs="Symbol"/>
    </w:rPr>
  </w:style>
  <w:style w:type="character" w:styleId="Fuentedeprrafopredeter">
    <w:name w:val="Fuente de párrafo predeter."/>
    <w:qFormat/>
    <w:rPr/>
  </w:style>
  <w:style w:type="character" w:styleId="WW8Num29z3">
    <w:name w:val="WW8Num29z3"/>
    <w:qFormat/>
    <w:rPr>
      <w:rFonts w:ascii="Symbol" w:hAnsi="Symbol" w:cs="Symbol"/>
    </w:rPr>
  </w:style>
  <w:style w:type="character" w:styleId="WW8Num29z2">
    <w:name w:val="WW8Num29z2"/>
    <w:qFormat/>
    <w:rPr>
      <w:rFonts w:ascii="Wingdings" w:hAnsi="Wingdings" w:cs="Wingdings"/>
    </w:rPr>
  </w:style>
  <w:style w:type="character" w:styleId="WW8Num29z1">
    <w:name w:val="WW8Num29z1"/>
    <w:qFormat/>
    <w:rPr>
      <w:rFonts w:ascii="Courier New" w:hAnsi="Courier New" w:cs="Courier New"/>
    </w:rPr>
  </w:style>
  <w:style w:type="character" w:styleId="WW8Num29z0">
    <w:name w:val="WW8Num29z0"/>
    <w:qFormat/>
    <w:rPr>
      <w:rFonts w:ascii="Segoe UI Semilight" w:hAnsi="Segoe UI Semilight" w:eastAsia="Times New Roman" w:cs="Segoe UI Semilight"/>
    </w:rPr>
  </w:style>
  <w:style w:type="character" w:styleId="WW8Num28z1">
    <w:name w:val="WW8Num28z1"/>
    <w:qFormat/>
    <w:rPr>
      <w:rFonts w:ascii="OpenSymbol" w:hAnsi="OpenSymbol" w:cs="OpenSymbol"/>
    </w:rPr>
  </w:style>
  <w:style w:type="character" w:styleId="WW8Num28z0">
    <w:name w:val="WW8Num28z0"/>
    <w:qFormat/>
    <w:rPr>
      <w:rFonts w:ascii="Symbol" w:hAnsi="Symbol" w:cs="Open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Symbol" w:hAnsi="Symbol" w:cs="Calibri"/>
      <w:i/>
    </w:rPr>
  </w:style>
  <w:style w:type="character" w:styleId="WW8Num25z3">
    <w:name w:val="WW8Num25z3"/>
    <w:qFormat/>
    <w:rPr>
      <w:rFonts w:ascii="Symbol" w:hAnsi="Symbol" w:cs="Symbol"/>
    </w:rPr>
  </w:style>
  <w:style w:type="character" w:styleId="WW8Num25z2">
    <w:name w:val="WW8Num25z2"/>
    <w:qFormat/>
    <w:rPr>
      <w:rFonts w:ascii="Wingdings" w:hAnsi="Wingdings" w:cs="Wingdings"/>
    </w:rPr>
  </w:style>
  <w:style w:type="character" w:styleId="WW8Num25z1">
    <w:name w:val="WW8Num25z1"/>
    <w:qFormat/>
    <w:rPr>
      <w:rFonts w:ascii="Courier New" w:hAnsi="Courier New" w:cs="Courier New"/>
    </w:rPr>
  </w:style>
  <w:style w:type="character" w:styleId="WW8Num25z0">
    <w:name w:val="WW8Num25z0"/>
    <w:qFormat/>
    <w:rPr>
      <w:rFonts w:ascii="Symbol" w:hAnsi="Symbol" w:cs="Calibri"/>
      <w:i/>
    </w:rPr>
  </w:style>
  <w:style w:type="character" w:styleId="WW8Num24z3">
    <w:name w:val="WW8Num24z3"/>
    <w:qFormat/>
    <w:rPr>
      <w:rFonts w:ascii="Symbol" w:hAnsi="Symbol" w:cs="Symbol"/>
    </w:rPr>
  </w:style>
  <w:style w:type="character" w:styleId="WW8Num24z2">
    <w:name w:val="WW8Num24z2"/>
    <w:qFormat/>
    <w:rPr>
      <w:rFonts w:ascii="Wingdings" w:hAnsi="Wingdings" w:cs="Wingdings"/>
    </w:rPr>
  </w:style>
  <w:style w:type="character" w:styleId="WW8Num24z1">
    <w:name w:val="WW8Num24z1"/>
    <w:qFormat/>
    <w:rPr>
      <w:rFonts w:ascii="Courier New" w:hAnsi="Courier New" w:cs="Courier New"/>
    </w:rPr>
  </w:style>
  <w:style w:type="character" w:styleId="WW8Num24z0">
    <w:name w:val="WW8Num24z0"/>
    <w:qFormat/>
    <w:rPr>
      <w:rFonts w:ascii="Symbol" w:hAnsi="Symbol" w:cs="Calibri"/>
      <w:i/>
    </w:rPr>
  </w:style>
  <w:style w:type="character" w:styleId="WW8Num23z3">
    <w:name w:val="WW8Num23z3"/>
    <w:qFormat/>
    <w:rPr>
      <w:rFonts w:ascii="Symbol" w:hAnsi="Symbol" w:cs="Symbol"/>
    </w:rPr>
  </w:style>
  <w:style w:type="character" w:styleId="WW8Num23z2">
    <w:name w:val="WW8Num23z2"/>
    <w:qFormat/>
    <w:rPr>
      <w:rFonts w:ascii="Wingdings" w:hAnsi="Wingdings" w:cs="Wingdings"/>
    </w:rPr>
  </w:style>
  <w:style w:type="character" w:styleId="WW8Num23z1">
    <w:name w:val="WW8Num23z1"/>
    <w:qFormat/>
    <w:rPr>
      <w:rFonts w:ascii="Courier New" w:hAnsi="Courier New" w:cs="Courier New"/>
    </w:rPr>
  </w:style>
  <w:style w:type="character" w:styleId="WW8Num23z0">
    <w:name w:val="WW8Num23z0"/>
    <w:qFormat/>
    <w:rPr>
      <w:rFonts w:ascii="Symbol" w:hAnsi="Symbol" w:cs="Calibri"/>
      <w:i/>
    </w:rPr>
  </w:style>
  <w:style w:type="character" w:styleId="WW8Num22z3">
    <w:name w:val="WW8Num22z3"/>
    <w:qFormat/>
    <w:rPr>
      <w:rFonts w:ascii="Symbol" w:hAnsi="Symbol" w:cs="Symbol"/>
    </w:rPr>
  </w:style>
  <w:style w:type="character" w:styleId="WW8Num22z2">
    <w:name w:val="WW8Num22z2"/>
    <w:qFormat/>
    <w:rPr>
      <w:rFonts w:ascii="Wingdings" w:hAnsi="Wingdings" w:cs="Wingdings"/>
    </w:rPr>
  </w:style>
  <w:style w:type="character" w:styleId="WW8Num22z1">
    <w:name w:val="WW8Num22z1"/>
    <w:qFormat/>
    <w:rPr>
      <w:rFonts w:ascii="Courier New" w:hAnsi="Courier New" w:cs="Courier New"/>
    </w:rPr>
  </w:style>
  <w:style w:type="character" w:styleId="WW8Num22z0">
    <w:name w:val="WW8Num22z0"/>
    <w:qFormat/>
    <w:rPr>
      <w:rFonts w:ascii="Symbol" w:hAnsi="Symbol" w:cs="Calibri"/>
      <w:i/>
    </w:rPr>
  </w:style>
  <w:style w:type="character" w:styleId="WW8Num21z3">
    <w:name w:val="WW8Num21z3"/>
    <w:qFormat/>
    <w:rPr>
      <w:rFonts w:ascii="Symbol" w:hAnsi="Symbol" w:cs="Symbol"/>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Symbol" w:hAnsi="Symbol" w:cs="Calibri"/>
      <w:i/>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Symbol" w:hAnsi="Symbol" w:cs="Calibri"/>
      <w:i/>
    </w:rPr>
  </w:style>
  <w:style w:type="character" w:styleId="WW8Num16z2">
    <w:name w:val="WW8Num16z2"/>
    <w:qFormat/>
    <w:rPr>
      <w:rFonts w:ascii="Wingdings" w:hAnsi="Wingdings" w:cs="Wingdings"/>
    </w:rPr>
  </w:style>
  <w:style w:type="character" w:styleId="WW8Num16z1">
    <w:name w:val="WW8Num16z1"/>
    <w:qFormat/>
    <w:rPr>
      <w:rFonts w:ascii="Courier New" w:hAnsi="Courier New" w:cs="Courier New"/>
    </w:rPr>
  </w:style>
  <w:style w:type="character" w:styleId="WW8Num16z0">
    <w:name w:val="WW8Num16z0"/>
    <w:qFormat/>
    <w:rPr>
      <w:rFonts w:ascii="Symbol" w:hAnsi="Symbol" w:cs="Symbol"/>
    </w:rPr>
  </w:style>
  <w:style w:type="character" w:styleId="WW8Num11z3">
    <w:name w:val="WW8Num11z3"/>
    <w:qFormat/>
    <w:rPr>
      <w:rFonts w:ascii="Symbol" w:hAnsi="Symbol" w:cs="Symbol"/>
    </w:rPr>
  </w:style>
  <w:style w:type="character" w:styleId="WW8Num31z0">
    <w:name w:val="WW8Num31z0"/>
    <w:qFormat/>
    <w:rPr>
      <w:rFonts w:ascii="Symbol" w:hAnsi="Symbol" w:cs="OpenSymbol;Arial Unicode MS"/>
    </w:rPr>
  </w:style>
  <w:style w:type="character" w:styleId="WW8Num31z1">
    <w:name w:val="WW8Num31z1"/>
    <w:qFormat/>
    <w:rPr>
      <w:rFonts w:ascii="OpenSymbol;Arial Unicode MS" w:hAnsi="OpenSymbol;Arial Unicode MS" w:cs="OpenSymbol;Arial Unicode MS"/>
    </w:rPr>
  </w:style>
  <w:style w:type="character" w:styleId="WW8Num35z0">
    <w:name w:val="WW8Num35z0"/>
    <w:qFormat/>
    <w:rPr>
      <w:rFonts w:ascii="Symbol" w:hAnsi="Symbol" w:cs="OpenSymbol;Arial Unicode MS"/>
    </w:rPr>
  </w:style>
  <w:style w:type="character" w:styleId="WW8Num35z1">
    <w:name w:val="WW8Num35z1"/>
    <w:qFormat/>
    <w:rPr>
      <w:rFonts w:ascii="OpenSymbol;Arial Unicode MS" w:hAnsi="OpenSymbol;Arial Unicode MS" w:cs="OpenSymbol;Arial Unicode MS"/>
    </w:rPr>
  </w:style>
  <w:style w:type="character" w:styleId="WW8Num36z0">
    <w:name w:val="WW8Num36z0"/>
    <w:qFormat/>
    <w:rPr>
      <w:rFonts w:ascii="Symbol" w:hAnsi="Symbol" w:cs="OpenSymbol;Arial Unicode MS"/>
    </w:rPr>
  </w:style>
  <w:style w:type="character" w:styleId="WW8Num36z1">
    <w:name w:val="WW8Num36z1"/>
    <w:qFormat/>
    <w:rPr>
      <w:rFonts w:ascii="OpenSymbol;Arial Unicode MS" w:hAnsi="OpenSymbol;Arial Unicode MS" w:cs="OpenSymbol;Arial Unicode MS"/>
    </w:rPr>
  </w:style>
  <w:style w:type="character" w:styleId="WW8Num37z0">
    <w:name w:val="WW8Num37z0"/>
    <w:qFormat/>
    <w:rPr>
      <w:rFonts w:ascii="Symbol" w:hAnsi="Symbol" w:cs="OpenSymbol;Arial Unicode MS"/>
    </w:rPr>
  </w:style>
  <w:style w:type="character" w:styleId="WW8Num37z1">
    <w:name w:val="WW8Num37z1"/>
    <w:qFormat/>
    <w:rPr>
      <w:rFonts w:ascii="OpenSymbol;Arial Unicode MS" w:hAnsi="OpenSymbol;Arial Unicode MS" w:cs="OpenSymbol;Arial Unicode MS"/>
    </w:rPr>
  </w:style>
  <w:style w:type="character" w:styleId="WW8Num38z0">
    <w:name w:val="WW8Num38z0"/>
    <w:qFormat/>
    <w:rPr>
      <w:rFonts w:ascii="Symbol" w:hAnsi="Symbol" w:cs="OpenSymbol;Arial Unicode MS"/>
    </w:rPr>
  </w:style>
  <w:style w:type="character" w:styleId="WW8Num38z1">
    <w:name w:val="WW8Num38z1"/>
    <w:qFormat/>
    <w:rPr>
      <w:rFonts w:ascii="OpenSymbol;Arial Unicode MS" w:hAnsi="OpenSymbol;Arial Unicode MS" w:cs="OpenSymbol;Arial Unicode MS"/>
    </w:rPr>
  </w:style>
  <w:style w:type="character" w:styleId="WW8Num39z0">
    <w:name w:val="WW8Num39z0"/>
    <w:qFormat/>
    <w:rPr>
      <w:rFonts w:ascii="Symbol" w:hAnsi="Symbol" w:cs="OpenSymbol;Arial Unicode MS"/>
    </w:rPr>
  </w:style>
  <w:style w:type="character" w:styleId="WW8Num39z1">
    <w:name w:val="WW8Num39z1"/>
    <w:qFormat/>
    <w:rPr>
      <w:rFonts w:ascii="OpenSymbol;Arial Unicode MS" w:hAnsi="OpenSymbol;Arial Unicode MS" w:cs="OpenSymbol;Arial Unicode MS"/>
    </w:rPr>
  </w:style>
  <w:style w:type="character" w:styleId="WW8Num41z0">
    <w:name w:val="WW8Num41z0"/>
    <w:qFormat/>
    <w:rPr>
      <w:rFonts w:ascii="Symbol" w:hAnsi="Symbol" w:cs="OpenSymbol;Arial Unicode MS"/>
    </w:rPr>
  </w:style>
  <w:style w:type="character" w:styleId="WW8Num41z1">
    <w:name w:val="WW8Num41z1"/>
    <w:qFormat/>
    <w:rPr>
      <w:rFonts w:ascii="OpenSymbol;Arial Unicode MS" w:hAnsi="OpenSymbol;Arial Unicode MS" w:cs="OpenSymbol;Arial Unicode MS"/>
    </w:rPr>
  </w:style>
  <w:style w:type="character" w:styleId="WW8Num42z0">
    <w:name w:val="WW8Num42z0"/>
    <w:qFormat/>
    <w:rPr>
      <w:rFonts w:ascii="Symbol" w:hAnsi="Symbol" w:cs="OpenSymbol;Arial Unicode MS"/>
    </w:rPr>
  </w:style>
  <w:style w:type="character" w:styleId="WW8Num42z1">
    <w:name w:val="WW8Num42z1"/>
    <w:qFormat/>
    <w:rPr>
      <w:rFonts w:ascii="OpenSymbol;Arial Unicode MS" w:hAnsi="OpenSymbol;Arial Unicode MS" w:cs="OpenSymbol;Arial Unicode MS"/>
    </w:rPr>
  </w:style>
  <w:style w:type="character" w:styleId="WW8Num43z0">
    <w:name w:val="WW8Num43z0"/>
    <w:qFormat/>
    <w:rPr>
      <w:rFonts w:ascii="Symbol" w:hAnsi="Symbol" w:cs="OpenSymbol;Arial Unicode MS"/>
    </w:rPr>
  </w:style>
  <w:style w:type="character" w:styleId="WW8Num43z1">
    <w:name w:val="WW8Num43z1"/>
    <w:qFormat/>
    <w:rPr>
      <w:rFonts w:ascii="OpenSymbol;Arial Unicode MS" w:hAnsi="OpenSymbol;Arial Unicode MS" w:cs="OpenSymbol;Arial Unicode MS"/>
    </w:rPr>
  </w:style>
  <w:style w:type="character" w:styleId="WW8Num44z0">
    <w:name w:val="WW8Num44z0"/>
    <w:qFormat/>
    <w:rPr>
      <w:rFonts w:ascii="Symbol" w:hAnsi="Symbol" w:cs="OpenSymbol;Arial Unicode MS"/>
    </w:rPr>
  </w:style>
  <w:style w:type="character" w:styleId="WW8Num44z1">
    <w:name w:val="WW8Num44z1"/>
    <w:qFormat/>
    <w:rPr>
      <w:rFonts w:ascii="OpenSymbol;Arial Unicode MS" w:hAnsi="OpenSymbol;Arial Unicode MS" w:cs="OpenSymbol;Arial Unicode MS"/>
    </w:rPr>
  </w:style>
  <w:style w:type="character" w:styleId="WW8Num45z0">
    <w:name w:val="WW8Num45z0"/>
    <w:qFormat/>
    <w:rPr>
      <w:rFonts w:ascii="Symbol" w:hAnsi="Symbol" w:cs="OpenSymbol;Arial Unicode MS"/>
    </w:rPr>
  </w:style>
  <w:style w:type="character" w:styleId="WW8Num45z1">
    <w:name w:val="WW8Num45z1"/>
    <w:qFormat/>
    <w:rPr>
      <w:rFonts w:ascii="OpenSymbol;Arial Unicode MS" w:hAnsi="OpenSymbol;Arial Unicode MS" w:cs="OpenSymbol;Arial Unicode MS"/>
    </w:rPr>
  </w:style>
  <w:style w:type="character" w:styleId="WW8Num46z0">
    <w:name w:val="WW8Num46z0"/>
    <w:qFormat/>
    <w:rPr>
      <w:rFonts w:ascii="Symbol" w:hAnsi="Symbol" w:cs="OpenSymbol;Arial Unicode MS"/>
    </w:rPr>
  </w:style>
  <w:style w:type="character" w:styleId="WW8Num46z1">
    <w:name w:val="WW8Num46z1"/>
    <w:qFormat/>
    <w:rPr>
      <w:rFonts w:ascii="OpenSymbol;Arial Unicode MS" w:hAnsi="OpenSymbol;Arial Unicode MS" w:cs="OpenSymbol;Arial Unicode MS"/>
    </w:rPr>
  </w:style>
  <w:style w:type="character" w:styleId="WW8Num47z0">
    <w:name w:val="WW8Num47z0"/>
    <w:qFormat/>
    <w:rPr>
      <w:rFonts w:ascii="Symbol" w:hAnsi="Symbol" w:cs="OpenSymbol;Arial Unicode MS"/>
    </w:rPr>
  </w:style>
  <w:style w:type="character" w:styleId="WW8Num47z1">
    <w:name w:val="WW8Num47z1"/>
    <w:qFormat/>
    <w:rPr>
      <w:rFonts w:ascii="OpenSymbol;Arial Unicode MS" w:hAnsi="OpenSymbol;Arial Unicode MS" w:cs="OpenSymbol;Arial Unicode MS"/>
    </w:rPr>
  </w:style>
  <w:style w:type="character" w:styleId="WW8Num48z0">
    <w:name w:val="WW8Num48z0"/>
    <w:qFormat/>
    <w:rPr>
      <w:rFonts w:ascii="Symbol" w:hAnsi="Symbol" w:cs="OpenSymbol;Arial Unicode MS"/>
    </w:rPr>
  </w:style>
  <w:style w:type="character" w:styleId="WW8Num48z1">
    <w:name w:val="WW8Num48z1"/>
    <w:qFormat/>
    <w:rPr>
      <w:rFonts w:ascii="OpenSymbol;Arial Unicode MS" w:hAnsi="OpenSymbol;Arial Unicode MS" w:cs="OpenSymbol;Arial Unicode MS"/>
    </w:rPr>
  </w:style>
  <w:style w:type="character" w:styleId="WW8Num49z0">
    <w:name w:val="WW8Num49z0"/>
    <w:qFormat/>
    <w:rPr>
      <w:rFonts w:ascii="Symbol" w:hAnsi="Symbol" w:cs="OpenSymbol;Arial Unicode MS"/>
    </w:rPr>
  </w:style>
  <w:style w:type="character" w:styleId="WW8Num49z1">
    <w:name w:val="WW8Num49z1"/>
    <w:qFormat/>
    <w:rPr>
      <w:rFonts w:ascii="OpenSymbol;Arial Unicode MS" w:hAnsi="OpenSymbol;Arial Unicode MS" w:cs="OpenSymbol;Arial Unicode MS"/>
    </w:rPr>
  </w:style>
  <w:style w:type="character" w:styleId="WW8Num51z0">
    <w:name w:val="WW8Num51z0"/>
    <w:qFormat/>
    <w:rPr>
      <w:rFonts w:ascii="Symbol" w:hAnsi="Symbol" w:cs="OpenSymbol;Arial Unicode MS"/>
    </w:rPr>
  </w:style>
  <w:style w:type="character" w:styleId="WW8Num51z1">
    <w:name w:val="WW8Num51z1"/>
    <w:qFormat/>
    <w:rPr>
      <w:rFonts w:ascii="OpenSymbol;Arial Unicode MS" w:hAnsi="OpenSymbol;Arial Unicode MS" w:cs="OpenSymbol;Arial Unicode MS"/>
    </w:rPr>
  </w:style>
  <w:style w:type="character" w:styleId="WW8Num52z0">
    <w:name w:val="WW8Num52z0"/>
    <w:qFormat/>
    <w:rPr>
      <w:rFonts w:ascii="Symbol" w:hAnsi="Symbol" w:cs="OpenSymbol;Arial Unicode MS"/>
    </w:rPr>
  </w:style>
  <w:style w:type="character" w:styleId="WW8Num52z1">
    <w:name w:val="WW8Num52z1"/>
    <w:qFormat/>
    <w:rPr>
      <w:rFonts w:ascii="OpenSymbol;Arial Unicode MS" w:hAnsi="OpenSymbol;Arial Unicode MS" w:cs="OpenSymbol;Arial Unicode MS"/>
    </w:rPr>
  </w:style>
  <w:style w:type="character" w:styleId="WW8Num53z0">
    <w:name w:val="WW8Num53z0"/>
    <w:qFormat/>
    <w:rPr>
      <w:rFonts w:ascii="Symbol" w:hAnsi="Symbol" w:cs="OpenSymbol;Arial Unicode MS"/>
    </w:rPr>
  </w:style>
  <w:style w:type="character" w:styleId="WW8Num53z1">
    <w:name w:val="WW8Num53z1"/>
    <w:qFormat/>
    <w:rPr>
      <w:rFonts w:ascii="OpenSymbol;Arial Unicode MS" w:hAnsi="OpenSymbol;Arial Unicode MS" w:cs="OpenSymbol;Arial Unicode MS"/>
    </w:rPr>
  </w:style>
  <w:style w:type="character" w:styleId="WW8Num54z0">
    <w:name w:val="WW8Num54z0"/>
    <w:qFormat/>
    <w:rPr>
      <w:rFonts w:ascii="Symbol" w:hAnsi="Symbol" w:cs="OpenSymbol;Arial Unicode MS"/>
    </w:rPr>
  </w:style>
  <w:style w:type="character" w:styleId="WW8Num54z1">
    <w:name w:val="WW8Num54z1"/>
    <w:qFormat/>
    <w:rPr>
      <w:rFonts w:ascii="OpenSymbol;Arial Unicode MS" w:hAnsi="OpenSymbol;Arial Unicode MS" w:cs="OpenSymbol;Arial Unicode MS"/>
    </w:rPr>
  </w:style>
  <w:style w:type="character" w:styleId="WW8Num55z0">
    <w:name w:val="WW8Num55z0"/>
    <w:qFormat/>
    <w:rPr>
      <w:rFonts w:ascii="Symbol" w:hAnsi="Symbol" w:cs="OpenSymbol;Arial Unicode MS"/>
    </w:rPr>
  </w:style>
  <w:style w:type="character" w:styleId="WW8Num55z1">
    <w:name w:val="WW8Num55z1"/>
    <w:qFormat/>
    <w:rPr>
      <w:rFonts w:ascii="OpenSymbol;Arial Unicode MS" w:hAnsi="OpenSymbol;Arial Unicode MS" w:cs="OpenSymbol;Arial Unicode MS"/>
    </w:rPr>
  </w:style>
  <w:style w:type="character" w:styleId="WW8Num56z0">
    <w:name w:val="WW8Num56z0"/>
    <w:qFormat/>
    <w:rPr>
      <w:rFonts w:ascii="Symbol" w:hAnsi="Symbol" w:cs="OpenSymbol;Arial Unicode MS"/>
    </w:rPr>
  </w:style>
  <w:style w:type="character" w:styleId="WW8Num56z1">
    <w:name w:val="WW8Num56z1"/>
    <w:qFormat/>
    <w:rPr>
      <w:rFonts w:ascii="OpenSymbol;Arial Unicode MS" w:hAnsi="OpenSymbol;Arial Unicode MS" w:cs="OpenSymbol;Arial Unicode MS"/>
    </w:rPr>
  </w:style>
  <w:style w:type="character" w:styleId="WW8Num57z0">
    <w:name w:val="WW8Num57z0"/>
    <w:qFormat/>
    <w:rPr>
      <w:rFonts w:ascii="Symbol" w:hAnsi="Symbol" w:cs="OpenSymbol;Arial Unicode MS"/>
    </w:rPr>
  </w:style>
  <w:style w:type="character" w:styleId="WW8Num57z1">
    <w:name w:val="WW8Num57z1"/>
    <w:qFormat/>
    <w:rPr>
      <w:rFonts w:ascii="OpenSymbol;Arial Unicode MS" w:hAnsi="OpenSymbol;Arial Unicode MS" w:cs="OpenSymbol;Arial Unicode MS"/>
    </w:rPr>
  </w:style>
  <w:style w:type="character" w:styleId="WW8Num58z0">
    <w:name w:val="WW8Num58z0"/>
    <w:qFormat/>
    <w:rPr>
      <w:rFonts w:ascii="Symbol" w:hAnsi="Symbol" w:cs="OpenSymbol;Arial Unicode MS"/>
    </w:rPr>
  </w:style>
  <w:style w:type="character" w:styleId="WW8Num58z1">
    <w:name w:val="WW8Num58z1"/>
    <w:qFormat/>
    <w:rPr>
      <w:rFonts w:ascii="OpenSymbol;Arial Unicode MS" w:hAnsi="OpenSymbol;Arial Unicode MS" w:cs="OpenSymbol;Arial Unicode MS"/>
    </w:rPr>
  </w:style>
  <w:style w:type="character" w:styleId="WW8Num59z0">
    <w:name w:val="WW8Num59z0"/>
    <w:qFormat/>
    <w:rPr>
      <w:rFonts w:ascii="Symbol" w:hAnsi="Symbol" w:cs="OpenSymbol;Arial Unicode MS"/>
    </w:rPr>
  </w:style>
  <w:style w:type="character" w:styleId="WW8Num59z1">
    <w:name w:val="WW8Num59z1"/>
    <w:qFormat/>
    <w:rPr>
      <w:rFonts w:ascii="OpenSymbol;Arial Unicode MS" w:hAnsi="OpenSymbol;Arial Unicode MS" w:cs="OpenSymbol;Arial Unicode MS"/>
    </w:rPr>
  </w:style>
  <w:style w:type="character" w:styleId="WW8Num60z0">
    <w:name w:val="WW8Num60z0"/>
    <w:qFormat/>
    <w:rPr>
      <w:rFonts w:ascii="Symbol" w:hAnsi="Symbol" w:cs="OpenSymbol;Arial Unicode MS"/>
    </w:rPr>
  </w:style>
  <w:style w:type="character" w:styleId="WW8Num60z1">
    <w:name w:val="WW8Num60z1"/>
    <w:qFormat/>
    <w:rPr>
      <w:rFonts w:ascii="OpenSymbol;Arial Unicode MS" w:hAnsi="OpenSymbol;Arial Unicode MS" w:cs="OpenSymbol;Arial Unicode MS"/>
    </w:rPr>
  </w:style>
  <w:style w:type="character" w:styleId="WW8Num61z0">
    <w:name w:val="WW8Num61z0"/>
    <w:qFormat/>
    <w:rPr>
      <w:rFonts w:ascii="Symbol" w:hAnsi="Symbol" w:cs="OpenSymbol;Arial Unicode MS"/>
    </w:rPr>
  </w:style>
  <w:style w:type="character" w:styleId="WW8Num61z1">
    <w:name w:val="WW8Num61z1"/>
    <w:qFormat/>
    <w:rPr>
      <w:rFonts w:ascii="OpenSymbol;Arial Unicode MS" w:hAnsi="OpenSymbol;Arial Unicode MS" w:cs="OpenSymbol;Arial Unicode MS"/>
    </w:rPr>
  </w:style>
  <w:style w:type="character" w:styleId="WW8Num62z0">
    <w:name w:val="WW8Num62z0"/>
    <w:qFormat/>
    <w:rPr>
      <w:rFonts w:ascii="Symbol" w:hAnsi="Symbol" w:cs="OpenSymbol;Arial Unicode MS"/>
    </w:rPr>
  </w:style>
  <w:style w:type="character" w:styleId="WW8Num62z1">
    <w:name w:val="WW8Num62z1"/>
    <w:qFormat/>
    <w:rPr>
      <w:rFonts w:ascii="OpenSymbol;Arial Unicode MS" w:hAnsi="OpenSymbol;Arial Unicode MS" w:cs="OpenSymbol;Arial Unicode MS"/>
    </w:rPr>
  </w:style>
  <w:style w:type="character" w:styleId="WW8Num63z0">
    <w:name w:val="WW8Num63z0"/>
    <w:qFormat/>
    <w:rPr>
      <w:rFonts w:ascii="Symbol" w:hAnsi="Symbol" w:cs="OpenSymbol;Arial Unicode MS"/>
    </w:rPr>
  </w:style>
  <w:style w:type="character" w:styleId="WW8Num63z1">
    <w:name w:val="WW8Num63z1"/>
    <w:qFormat/>
    <w:rPr>
      <w:rFonts w:ascii="OpenSymbol;Arial Unicode MS" w:hAnsi="OpenSymbol;Arial Unicode MS" w:cs="OpenSymbol;Arial Unicode MS"/>
    </w:rPr>
  </w:style>
  <w:style w:type="character" w:styleId="WW8Num64z0">
    <w:name w:val="WW8Num64z0"/>
    <w:qFormat/>
    <w:rPr>
      <w:rFonts w:ascii="Symbol" w:hAnsi="Symbol" w:cs="OpenSymbol;Arial Unicode MS"/>
    </w:rPr>
  </w:style>
  <w:style w:type="character" w:styleId="WW8Num64z1">
    <w:name w:val="WW8Num64z1"/>
    <w:qFormat/>
    <w:rPr>
      <w:rFonts w:ascii="OpenSymbol;Arial Unicode MS" w:hAnsi="OpenSymbol;Arial Unicode MS" w:cs="OpenSymbol;Arial Unicode MS"/>
    </w:rPr>
  </w:style>
  <w:style w:type="character" w:styleId="WW8Num65z0">
    <w:name w:val="WW8Num65z0"/>
    <w:qFormat/>
    <w:rPr>
      <w:rFonts w:ascii="Symbol" w:hAnsi="Symbol" w:cs="OpenSymbol;Arial Unicode MS"/>
    </w:rPr>
  </w:style>
  <w:style w:type="character" w:styleId="WW8Num65z1">
    <w:name w:val="WW8Num65z1"/>
    <w:qFormat/>
    <w:rPr>
      <w:rFonts w:ascii="OpenSymbol;Arial Unicode MS" w:hAnsi="OpenSymbol;Arial Unicode MS" w:cs="OpenSymbol;Arial Unicode MS"/>
    </w:rPr>
  </w:style>
  <w:style w:type="character" w:styleId="WW8Num16z4">
    <w:name w:val="WW8Num16z4"/>
    <w:qFormat/>
    <w:rPr>
      <w:rFonts w:ascii="Wingdings" w:hAnsi="Wingdings" w:cs="Wingdings"/>
    </w:rPr>
  </w:style>
  <w:style w:type="character" w:styleId="WW8Num11z4">
    <w:name w:val="WW8Num11z4"/>
    <w:qFormat/>
    <w:rPr>
      <w:rFonts w:ascii="OpenSymbol;Arial Unicode MS" w:hAnsi="OpenSymbol;Arial Unicode MS" w:cs="OpenSymbol;Arial Unicode MS"/>
    </w:rPr>
  </w:style>
  <w:style w:type="character" w:styleId="WW8Num66z0">
    <w:name w:val="WW8Num66z0"/>
    <w:qFormat/>
    <w:rPr>
      <w:rFonts w:ascii="Symbol" w:hAnsi="Symbol" w:cs="OpenSymbol;Arial Unicode MS"/>
    </w:rPr>
  </w:style>
  <w:style w:type="character" w:styleId="WW8Num66z1">
    <w:name w:val="WW8Num66z1"/>
    <w:qFormat/>
    <w:rPr>
      <w:rFonts w:ascii="OpenSymbol;Arial Unicode MS" w:hAnsi="OpenSymbol;Arial Unicode MS" w:cs="OpenSymbol;Arial Unicode MS"/>
    </w:rPr>
  </w:style>
  <w:style w:type="character" w:styleId="WW8Num67z0">
    <w:name w:val="WW8Num67z0"/>
    <w:qFormat/>
    <w:rPr>
      <w:rFonts w:ascii="Symbol" w:hAnsi="Symbol" w:cs="OpenSymbol;Arial Unicode MS"/>
    </w:rPr>
  </w:style>
  <w:style w:type="character" w:styleId="WW8Num67z1">
    <w:name w:val="WW8Num67z1"/>
    <w:qFormat/>
    <w:rPr>
      <w:rFonts w:ascii="OpenSymbol;Arial Unicode MS" w:hAnsi="OpenSymbol;Arial Unicode MS" w:cs="OpenSymbol;Arial Unicode MS"/>
    </w:rPr>
  </w:style>
  <w:style w:type="character" w:styleId="WW8Num68z0">
    <w:name w:val="WW8Num68z0"/>
    <w:qFormat/>
    <w:rPr>
      <w:rFonts w:ascii="Symbol" w:hAnsi="Symbol" w:cs="OpenSymbol;Arial Unicode MS"/>
    </w:rPr>
  </w:style>
  <w:style w:type="character" w:styleId="WW8Num68z1">
    <w:name w:val="WW8Num68z1"/>
    <w:qFormat/>
    <w:rPr>
      <w:rFonts w:ascii="OpenSymbol;Arial Unicode MS" w:hAnsi="OpenSymbol;Arial Unicode MS" w:cs="OpenSymbol;Arial Unicode MS"/>
    </w:rPr>
  </w:style>
  <w:style w:type="character" w:styleId="WW8Num69z0">
    <w:name w:val="WW8Num69z0"/>
    <w:qFormat/>
    <w:rPr>
      <w:rFonts w:ascii="Symbol" w:hAnsi="Symbol" w:cs="OpenSymbol;Arial Unicode MS"/>
    </w:rPr>
  </w:style>
  <w:style w:type="character" w:styleId="WW8Num69z1">
    <w:name w:val="WW8Num69z1"/>
    <w:qFormat/>
    <w:rPr>
      <w:rFonts w:ascii="OpenSymbol;Arial Unicode MS" w:hAnsi="OpenSymbol;Arial Unicode MS" w:cs="OpenSymbol;Arial Unicode MS"/>
    </w:rPr>
  </w:style>
  <w:style w:type="character" w:styleId="WW8Num70z0">
    <w:name w:val="WW8Num70z0"/>
    <w:qFormat/>
    <w:rPr>
      <w:rFonts w:ascii="Symbol" w:hAnsi="Symbol" w:cs="OpenSymbol;Arial Unicode MS"/>
    </w:rPr>
  </w:style>
  <w:style w:type="character" w:styleId="WW8Num70z1">
    <w:name w:val="WW8Num70z1"/>
    <w:qFormat/>
    <w:rPr>
      <w:rFonts w:ascii="OpenSymbol;Arial Unicode MS" w:hAnsi="OpenSymbol;Arial Unicode MS" w:cs="OpenSymbol;Arial Unicode MS"/>
    </w:rPr>
  </w:style>
  <w:style w:type="character" w:styleId="WW8Num71z0">
    <w:name w:val="WW8Num71z0"/>
    <w:qFormat/>
    <w:rPr>
      <w:rFonts w:ascii="Symbol" w:hAnsi="Symbol" w:cs="OpenSymbol;Arial Unicode MS"/>
    </w:rPr>
  </w:style>
  <w:style w:type="character" w:styleId="WW8Num71z1">
    <w:name w:val="WW8Num71z1"/>
    <w:qFormat/>
    <w:rPr>
      <w:rFonts w:ascii="OpenSymbol;Arial Unicode MS" w:hAnsi="OpenSymbol;Arial Unicode MS" w:cs="OpenSymbol;Arial Unicode MS"/>
    </w:rPr>
  </w:style>
  <w:style w:type="character" w:styleId="WW8Num72z0">
    <w:name w:val="WW8Num72z0"/>
    <w:qFormat/>
    <w:rPr>
      <w:rFonts w:ascii="Symbol" w:hAnsi="Symbol" w:cs="OpenSymbol;Arial Unicode MS"/>
    </w:rPr>
  </w:style>
  <w:style w:type="character" w:styleId="WW8Num72z1">
    <w:name w:val="WW8Num72z1"/>
    <w:qFormat/>
    <w:rPr>
      <w:rFonts w:ascii="OpenSymbol;Arial Unicode MS" w:hAnsi="OpenSymbol;Arial Unicode MS" w:cs="OpenSymbol;Arial Unicode MS"/>
    </w:rPr>
  </w:style>
  <w:style w:type="character" w:styleId="WW8Num73z0">
    <w:name w:val="WW8Num73z0"/>
    <w:qFormat/>
    <w:rPr>
      <w:rFonts w:ascii="Symbol" w:hAnsi="Symbol" w:cs="OpenSymbol;Arial Unicode MS"/>
    </w:rPr>
  </w:style>
  <w:style w:type="character" w:styleId="WW8Num73z1">
    <w:name w:val="WW8Num73z1"/>
    <w:qFormat/>
    <w:rPr>
      <w:rFonts w:ascii="OpenSymbol;Arial Unicode MS" w:hAnsi="OpenSymbol;Arial Unicode MS" w:cs="OpenSymbol;Arial Unicode MS"/>
    </w:rPr>
  </w:style>
  <w:style w:type="character" w:styleId="WW8Num74z0">
    <w:name w:val="WW8Num74z0"/>
    <w:qFormat/>
    <w:rPr>
      <w:rFonts w:ascii="Symbol" w:hAnsi="Symbol" w:cs="OpenSymbol;Arial Unicode MS"/>
    </w:rPr>
  </w:style>
  <w:style w:type="character" w:styleId="WW8Num74z1">
    <w:name w:val="WW8Num74z1"/>
    <w:qFormat/>
    <w:rPr>
      <w:rFonts w:ascii="OpenSymbol;Arial Unicode MS" w:hAnsi="OpenSymbol;Arial Unicode MS" w:cs="OpenSymbol;Arial Unicode MS"/>
    </w:rPr>
  </w:style>
  <w:style w:type="character" w:styleId="WW8Num75z0">
    <w:name w:val="WW8Num75z0"/>
    <w:qFormat/>
    <w:rPr>
      <w:rFonts w:ascii="Symbol" w:hAnsi="Symbol" w:cs="OpenSymbol;Arial Unicode MS"/>
    </w:rPr>
  </w:style>
  <w:style w:type="character" w:styleId="WW8Num75z1">
    <w:name w:val="WW8Num75z1"/>
    <w:qFormat/>
    <w:rPr>
      <w:rFonts w:ascii="OpenSymbol;Arial Unicode MS" w:hAnsi="OpenSymbol;Arial Unicode MS" w:cs="OpenSymbol;Arial Unicode MS"/>
    </w:rPr>
  </w:style>
  <w:style w:type="character" w:styleId="WW8Num76z0">
    <w:name w:val="WW8Num76z0"/>
    <w:qFormat/>
    <w:rPr>
      <w:rFonts w:ascii="Symbol" w:hAnsi="Symbol" w:cs="OpenSymbol;Arial Unicode MS"/>
    </w:rPr>
  </w:style>
  <w:style w:type="character" w:styleId="WW8Num76z1">
    <w:name w:val="WW8Num76z1"/>
    <w:qFormat/>
    <w:rPr>
      <w:rFonts w:ascii="OpenSymbol;Arial Unicode MS" w:hAnsi="OpenSymbol;Arial Unicode MS" w:cs="OpenSymbol;Arial Unicode MS"/>
    </w:rPr>
  </w:style>
  <w:style w:type="character" w:styleId="WW8Num77z0">
    <w:name w:val="WW8Num77z0"/>
    <w:qFormat/>
    <w:rPr>
      <w:rFonts w:ascii="Symbol" w:hAnsi="Symbol" w:cs="OpenSymbol;Arial Unicode MS"/>
    </w:rPr>
  </w:style>
  <w:style w:type="character" w:styleId="WW8Num77z1">
    <w:name w:val="WW8Num77z1"/>
    <w:qFormat/>
    <w:rPr>
      <w:rFonts w:ascii="OpenSymbol;Arial Unicode MS" w:hAnsi="OpenSymbol;Arial Unicode MS" w:cs="OpenSymbol;Arial Unicode MS"/>
    </w:rPr>
  </w:style>
  <w:style w:type="character" w:styleId="WW8Num78z0">
    <w:name w:val="WW8Num78z0"/>
    <w:qFormat/>
    <w:rPr>
      <w:rFonts w:ascii="Symbol" w:hAnsi="Symbol" w:cs="OpenSymbol;Arial Unicode MS"/>
    </w:rPr>
  </w:style>
  <w:style w:type="character" w:styleId="WW8Num78z1">
    <w:name w:val="WW8Num78z1"/>
    <w:qFormat/>
    <w:rPr>
      <w:rFonts w:ascii="OpenSymbol;Arial Unicode MS" w:hAnsi="OpenSymbol;Arial Unicode MS" w:cs="OpenSymbol;Arial Unicode MS"/>
    </w:rPr>
  </w:style>
  <w:style w:type="character" w:styleId="WW8Num79z0">
    <w:name w:val="WW8Num79z0"/>
    <w:qFormat/>
    <w:rPr>
      <w:rFonts w:ascii="Symbol" w:hAnsi="Symbol" w:cs="OpenSymbol;Arial Unicode MS"/>
    </w:rPr>
  </w:style>
  <w:style w:type="character" w:styleId="WW8Num79z1">
    <w:name w:val="WW8Num79z1"/>
    <w:qFormat/>
    <w:rPr>
      <w:rFonts w:ascii="OpenSymbol;Arial Unicode MS" w:hAnsi="OpenSymbol;Arial Unicode MS" w:cs="OpenSymbol;Arial Unicode MS"/>
    </w:rPr>
  </w:style>
  <w:style w:type="character" w:styleId="WW8Num80z0">
    <w:name w:val="WW8Num80z0"/>
    <w:qFormat/>
    <w:rPr>
      <w:rFonts w:ascii="Symbol" w:hAnsi="Symbol" w:cs="OpenSymbol;Arial Unicode MS"/>
    </w:rPr>
  </w:style>
  <w:style w:type="character" w:styleId="WW8Num80z1">
    <w:name w:val="WW8Num80z1"/>
    <w:qFormat/>
    <w:rPr>
      <w:rFonts w:ascii="OpenSymbol;Arial Unicode MS" w:hAnsi="OpenSymbol;Arial Unicode MS" w:cs="OpenSymbol;Arial Unicode MS"/>
    </w:rPr>
  </w:style>
  <w:style w:type="character" w:styleId="WW8Num81z0">
    <w:name w:val="WW8Num81z0"/>
    <w:qFormat/>
    <w:rPr>
      <w:rFonts w:ascii="Symbol" w:hAnsi="Symbol" w:cs="OpenSymbol;Arial Unicode MS"/>
    </w:rPr>
  </w:style>
  <w:style w:type="character" w:styleId="WW8Num81z1">
    <w:name w:val="WW8Num81z1"/>
    <w:qFormat/>
    <w:rPr>
      <w:rFonts w:ascii="OpenSymbol;Arial Unicode MS" w:hAnsi="OpenSymbol;Arial Unicode MS" w:cs="OpenSymbol;Arial Unicode MS"/>
    </w:rPr>
  </w:style>
  <w:style w:type="character" w:styleId="WW8Num82z0">
    <w:name w:val="WW8Num82z0"/>
    <w:qFormat/>
    <w:rPr>
      <w:rFonts w:ascii="Symbol" w:hAnsi="Symbol" w:cs="OpenSymbol;Arial Unicode MS"/>
    </w:rPr>
  </w:style>
  <w:style w:type="character" w:styleId="WW8Num82z1">
    <w:name w:val="WW8Num82z1"/>
    <w:qFormat/>
    <w:rPr>
      <w:rFonts w:ascii="OpenSymbol;Arial Unicode MS" w:hAnsi="OpenSymbol;Arial Unicode MS" w:cs="OpenSymbol;Arial Unicode MS"/>
    </w:rPr>
  </w:style>
  <w:style w:type="character" w:styleId="WW8Num83z0">
    <w:name w:val="WW8Num83z0"/>
    <w:qFormat/>
    <w:rPr>
      <w:rFonts w:ascii="Symbol" w:hAnsi="Symbol" w:cs="OpenSymbol;Arial Unicode MS"/>
    </w:rPr>
  </w:style>
  <w:style w:type="character" w:styleId="WW8Num83z1">
    <w:name w:val="WW8Num83z1"/>
    <w:qFormat/>
    <w:rPr>
      <w:rFonts w:ascii="OpenSymbol;Arial Unicode MS" w:hAnsi="OpenSymbol;Arial Unicode MS" w:cs="OpenSymbol;Arial Unicode MS"/>
    </w:rPr>
  </w:style>
  <w:style w:type="character" w:styleId="WW8Num84z0">
    <w:name w:val="WW8Num84z0"/>
    <w:qFormat/>
    <w:rPr>
      <w:rFonts w:ascii="Symbol" w:hAnsi="Symbol" w:cs="OpenSymbol;Arial Unicode MS"/>
    </w:rPr>
  </w:style>
  <w:style w:type="character" w:styleId="WW8Num84z1">
    <w:name w:val="WW8Num84z1"/>
    <w:qFormat/>
    <w:rPr>
      <w:rFonts w:ascii="OpenSymbol;Arial Unicode MS" w:hAnsi="OpenSymbol;Arial Unicode MS" w:cs="OpenSymbol;Arial Unicode MS"/>
    </w:rPr>
  </w:style>
  <w:style w:type="character" w:styleId="WW8Num85z0">
    <w:name w:val="WW8Num85z0"/>
    <w:qFormat/>
    <w:rPr>
      <w:rFonts w:ascii="Symbol" w:hAnsi="Symbol" w:cs="OpenSymbol;Arial Unicode MS"/>
    </w:rPr>
  </w:style>
  <w:style w:type="character" w:styleId="WW8Num85z1">
    <w:name w:val="WW8Num85z1"/>
    <w:qFormat/>
    <w:rPr>
      <w:rFonts w:ascii="OpenSymbol;Arial Unicode MS" w:hAnsi="OpenSymbol;Arial Unicode MS" w:cs="OpenSymbol;Arial Unicode MS"/>
    </w:rPr>
  </w:style>
  <w:style w:type="character" w:styleId="WW8Num86z0">
    <w:name w:val="WW8Num86z0"/>
    <w:qFormat/>
    <w:rPr>
      <w:rFonts w:ascii="Symbol" w:hAnsi="Symbol" w:cs="OpenSymbol;Arial Unicode MS"/>
    </w:rPr>
  </w:style>
  <w:style w:type="character" w:styleId="WW8Num86z1">
    <w:name w:val="WW8Num86z1"/>
    <w:qFormat/>
    <w:rPr>
      <w:rFonts w:ascii="OpenSymbol;Arial Unicode MS" w:hAnsi="OpenSymbol;Arial Unicode MS" w:cs="OpenSymbol;Arial Unicode MS"/>
    </w:rPr>
  </w:style>
  <w:style w:type="character" w:styleId="WW8Num87z0">
    <w:name w:val="WW8Num87z0"/>
    <w:qFormat/>
    <w:rPr>
      <w:rFonts w:ascii="Symbol" w:hAnsi="Symbol" w:cs="OpenSymbol;Arial Unicode MS"/>
    </w:rPr>
  </w:style>
  <w:style w:type="character" w:styleId="WW8Num87z1">
    <w:name w:val="WW8Num87z1"/>
    <w:qFormat/>
    <w:rPr>
      <w:rFonts w:ascii="OpenSymbol;Arial Unicode MS" w:hAnsi="OpenSymbol;Arial Unicode MS" w:cs="OpenSymbol;Arial Unicode MS"/>
    </w:rPr>
  </w:style>
  <w:style w:type="character" w:styleId="WW8Num88z0">
    <w:name w:val="WW8Num88z0"/>
    <w:qFormat/>
    <w:rPr>
      <w:rFonts w:ascii="Symbol" w:hAnsi="Symbol" w:cs="OpenSymbol;Arial Unicode MS"/>
    </w:rPr>
  </w:style>
  <w:style w:type="character" w:styleId="WW8Num88z1">
    <w:name w:val="WW8Num88z1"/>
    <w:qFormat/>
    <w:rPr>
      <w:rFonts w:ascii="OpenSymbol;Arial Unicode MS" w:hAnsi="OpenSymbol;Arial Unicode MS" w:cs="OpenSymbol;Arial Unicode MS"/>
    </w:rPr>
  </w:style>
  <w:style w:type="character" w:styleId="WW8Num89z0">
    <w:name w:val="WW8Num89z0"/>
    <w:qFormat/>
    <w:rPr>
      <w:rFonts w:ascii="Symbol" w:hAnsi="Symbol" w:cs="OpenSymbol;Arial Unicode MS"/>
    </w:rPr>
  </w:style>
  <w:style w:type="character" w:styleId="WW8Num89z1">
    <w:name w:val="WW8Num89z1"/>
    <w:qFormat/>
    <w:rPr>
      <w:rFonts w:ascii="OpenSymbol;Arial Unicode MS" w:hAnsi="OpenSymbol;Arial Unicode MS" w:cs="OpenSymbol;Arial Unicode MS"/>
    </w:rPr>
  </w:style>
  <w:style w:type="character" w:styleId="WW8Num90z0">
    <w:name w:val="WW8Num90z0"/>
    <w:qFormat/>
    <w:rPr>
      <w:rFonts w:ascii="Symbol" w:hAnsi="Symbol" w:cs="OpenSymbol;Arial Unicode MS"/>
    </w:rPr>
  </w:style>
  <w:style w:type="character" w:styleId="WW8Num90z1">
    <w:name w:val="WW8Num90z1"/>
    <w:qFormat/>
    <w:rPr>
      <w:rFonts w:ascii="OpenSymbol;Arial Unicode MS" w:hAnsi="OpenSymbol;Arial Unicode MS" w:cs="OpenSymbol;Arial Unicode MS"/>
    </w:rPr>
  </w:style>
  <w:style w:type="character" w:styleId="WW8Num91z0">
    <w:name w:val="WW8Num91z0"/>
    <w:qFormat/>
    <w:rPr>
      <w:rFonts w:ascii="Symbol" w:hAnsi="Symbol" w:cs="OpenSymbol;Arial Unicode MS"/>
    </w:rPr>
  </w:style>
  <w:style w:type="character" w:styleId="WW8Num91z1">
    <w:name w:val="WW8Num91z1"/>
    <w:qFormat/>
    <w:rPr>
      <w:rFonts w:ascii="OpenSymbol;Arial Unicode MS" w:hAnsi="OpenSymbol;Arial Unicode MS" w:cs="OpenSymbol;Arial Unicode MS"/>
    </w:rPr>
  </w:style>
  <w:style w:type="character" w:styleId="WW8Num92z0">
    <w:name w:val="WW8Num92z0"/>
    <w:qFormat/>
    <w:rPr>
      <w:rFonts w:ascii="Symbol" w:hAnsi="Symbol" w:cs="OpenSymbol;Arial Unicode MS"/>
    </w:rPr>
  </w:style>
  <w:style w:type="character" w:styleId="WW8Num92z1">
    <w:name w:val="WW8Num92z1"/>
    <w:qFormat/>
    <w:rPr>
      <w:rFonts w:ascii="OpenSymbol;Arial Unicode MS" w:hAnsi="OpenSymbol;Arial Unicode MS" w:cs="OpenSymbol;Arial Unicode MS"/>
    </w:rPr>
  </w:style>
  <w:style w:type="character" w:styleId="WW8Num93z0">
    <w:name w:val="WW8Num93z0"/>
    <w:qFormat/>
    <w:rPr>
      <w:rFonts w:ascii="Symbol" w:hAnsi="Symbol" w:cs="OpenSymbol;Arial Unicode MS"/>
    </w:rPr>
  </w:style>
  <w:style w:type="character" w:styleId="WW8Num93z1">
    <w:name w:val="WW8Num93z1"/>
    <w:qFormat/>
    <w:rPr>
      <w:rFonts w:ascii="OpenSymbol;Arial Unicode MS" w:hAnsi="OpenSymbol;Arial Unicode MS" w:cs="OpenSymbol;Arial Unicode MS"/>
    </w:rPr>
  </w:style>
  <w:style w:type="character" w:styleId="WW8Num94z0">
    <w:name w:val="WW8Num94z0"/>
    <w:qFormat/>
    <w:rPr>
      <w:rFonts w:ascii="Symbol" w:hAnsi="Symbol" w:cs="OpenSymbol;Arial Unicode MS"/>
    </w:rPr>
  </w:style>
  <w:style w:type="character" w:styleId="WW8Num94z1">
    <w:name w:val="WW8Num94z1"/>
    <w:qFormat/>
    <w:rPr>
      <w:rFonts w:ascii="OpenSymbol;Arial Unicode MS" w:hAnsi="OpenSymbol;Arial Unicode MS" w:cs="OpenSymbol;Arial Unicode MS"/>
    </w:rPr>
  </w:style>
  <w:style w:type="character" w:styleId="WW8Num95z0">
    <w:name w:val="WW8Num95z0"/>
    <w:qFormat/>
    <w:rPr>
      <w:rFonts w:ascii="Symbol" w:hAnsi="Symbol" w:cs="OpenSymbol;Arial Unicode MS"/>
    </w:rPr>
  </w:style>
  <w:style w:type="character" w:styleId="WW8Num95z1">
    <w:name w:val="WW8Num95z1"/>
    <w:qFormat/>
    <w:rPr>
      <w:rFonts w:ascii="OpenSymbol;Arial Unicode MS" w:hAnsi="OpenSymbol;Arial Unicode MS" w:cs="OpenSymbol;Arial Unicode MS"/>
    </w:rPr>
  </w:style>
  <w:style w:type="character" w:styleId="WW8Num96z0">
    <w:name w:val="WW8Num96z0"/>
    <w:qFormat/>
    <w:rPr>
      <w:rFonts w:ascii="Symbol" w:hAnsi="Symbol" w:cs="OpenSymbol;Arial Unicode MS"/>
    </w:rPr>
  </w:style>
  <w:style w:type="character" w:styleId="WW8Num96z1">
    <w:name w:val="WW8Num96z1"/>
    <w:qFormat/>
    <w:rPr>
      <w:rFonts w:ascii="Wingdings" w:hAnsi="Wingdings" w:cs="OpenSymbol;Arial Unicode MS"/>
    </w:rPr>
  </w:style>
  <w:style w:type="character" w:styleId="WW8Num97z0">
    <w:name w:val="WW8Num97z0"/>
    <w:qFormat/>
    <w:rPr>
      <w:rFonts w:ascii="Symbol" w:hAnsi="Symbol" w:cs="OpenSymbol;Arial Unicode MS"/>
    </w:rPr>
  </w:style>
  <w:style w:type="character" w:styleId="WW8Num97z1">
    <w:name w:val="WW8Num97z1"/>
    <w:qFormat/>
    <w:rPr>
      <w:rFonts w:ascii="OpenSymbol;Arial Unicode MS" w:hAnsi="OpenSymbol;Arial Unicode MS" w:cs="OpenSymbol;Arial Unicode MS"/>
    </w:rPr>
  </w:style>
  <w:style w:type="character" w:styleId="WW8Num98z0">
    <w:name w:val="WW8Num98z0"/>
    <w:qFormat/>
    <w:rPr>
      <w:rFonts w:ascii="Symbol" w:hAnsi="Symbol" w:cs="OpenSymbol;Arial Unicode MS"/>
    </w:rPr>
  </w:style>
  <w:style w:type="character" w:styleId="WW8Num98z1">
    <w:name w:val="WW8Num98z1"/>
    <w:qFormat/>
    <w:rPr>
      <w:rFonts w:ascii="OpenSymbol;Arial Unicode MS" w:hAnsi="OpenSymbol;Arial Unicode MS" w:cs="OpenSymbol;Arial Unicode MS"/>
    </w:rPr>
  </w:style>
  <w:style w:type="character" w:styleId="WW8Num99z0">
    <w:name w:val="WW8Num99z0"/>
    <w:qFormat/>
    <w:rPr>
      <w:rFonts w:ascii="Symbol" w:hAnsi="Symbol" w:cs="OpenSymbol;Arial Unicode MS"/>
    </w:rPr>
  </w:style>
  <w:style w:type="character" w:styleId="WW8Num99z1">
    <w:name w:val="WW8Num99z1"/>
    <w:qFormat/>
    <w:rPr>
      <w:rFonts w:ascii="OpenSymbol;Arial Unicode MS" w:hAnsi="OpenSymbol;Arial Unicode MS" w:cs="OpenSymbol;Arial Unicode MS"/>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2">
    <w:name w:val="WW8Num98z2"/>
    <w:qFormat/>
    <w:rPr>
      <w:rFonts w:ascii="Wingdings" w:hAnsi="Wingdings" w:cs="Wingdings"/>
      <w:sz w:val="22"/>
      <w:szCs w:val="22"/>
    </w:rPr>
  </w:style>
  <w:style w:type="character" w:styleId="WW8Num98z3">
    <w:name w:val="WW8Num98z3"/>
    <w:qFormat/>
    <w:rPr>
      <w:rFonts w:ascii="Symbol" w:hAnsi="Symbol" w:cs="Wingdings"/>
      <w:sz w:val="22"/>
      <w:szCs w:val="22"/>
    </w:rPr>
  </w:style>
  <w:style w:type="character" w:styleId="WW8Num99z2">
    <w:name w:val="WW8Num99z2"/>
    <w:qFormat/>
    <w:rPr>
      <w:rFonts w:ascii="Wingdings" w:hAnsi="Wingdings" w:cs="Courier New"/>
    </w:rPr>
  </w:style>
  <w:style w:type="character" w:styleId="WW8Num99z3">
    <w:name w:val="WW8Num99z3"/>
    <w:qFormat/>
    <w:rPr>
      <w:rFonts w:ascii="Symbol" w:hAnsi="Symbol" w:cs="Wingdings"/>
      <w:sz w:val="24"/>
    </w:rPr>
  </w:style>
  <w:style w:type="character" w:styleId="WW8Num99z4">
    <w:name w:val="WW8Num99z4"/>
    <w:qFormat/>
    <w:rPr>
      <w:rFonts w:ascii="Courier New" w:hAnsi="Courier New" w:cs="Symbol"/>
    </w:rPr>
  </w:style>
  <w:style w:type="character" w:styleId="WW8Num100z0">
    <w:name w:val="WW8Num100z0"/>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0z4">
    <w:name w:val="WW8Num100z4"/>
    <w:qFormat/>
    <w:rPr>
      <w:rFonts w:ascii="Courier New" w:hAnsi="Courier New" w:cs="Humanst521 BT"/>
      <w:b/>
      <w:color w:val="00000A"/>
      <w:sz w:val="22"/>
      <w:szCs w:val="20"/>
    </w:rPr>
  </w:style>
  <w:style w:type="character" w:styleId="WW8Num101z0">
    <w:name w:val="WW8Num101z0"/>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rFonts w:ascii="Courier New" w:hAnsi="Courier New" w:cs="Century Gothic"/>
      <w:b w:val="false"/>
      <w:bCs w:val="false"/>
      <w:sz w:val="20"/>
      <w:szCs w:val="20"/>
    </w:rPr>
  </w:style>
  <w:style w:type="character" w:styleId="WW8Num107z2">
    <w:name w:val="WW8Num107z2"/>
    <w:qFormat/>
    <w:rPr>
      <w:rFonts w:ascii="Wingdings" w:hAnsi="Wingdings" w:cs="Century Gothic"/>
      <w:b w:val="false"/>
      <w:bCs w:val="false"/>
      <w:sz w:val="20"/>
      <w:szCs w:val="20"/>
    </w:rPr>
  </w:style>
  <w:style w:type="character" w:styleId="WW8Num107z3">
    <w:name w:val="WW8Num107z3"/>
    <w:qFormat/>
    <w:rPr>
      <w:rFonts w:ascii="Symbol" w:hAnsi="Symbol" w:cs="Century Gothic"/>
      <w:b w:val="false"/>
      <w:bCs w:val="false"/>
      <w:sz w:val="20"/>
      <w:szCs w:val="20"/>
    </w:rPr>
  </w:style>
  <w:style w:type="character" w:styleId="WW8Num108z0">
    <w:name w:val="WW8Num108z0"/>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09z0">
    <w:name w:val="WW8Num109z0"/>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Courier New" w:hAnsi="Courier New" w:cs="Courier New"/>
    </w:rPr>
  </w:style>
  <w:style w:type="character" w:styleId="WW8Num112z2">
    <w:name w:val="WW8Num112z2"/>
    <w:qFormat/>
    <w:rPr>
      <w:rFonts w:ascii="Wingdings" w:hAnsi="Wingdings" w:cs="Wingdings"/>
    </w:rPr>
  </w:style>
  <w:style w:type="character" w:styleId="WW8Num112z3">
    <w:name w:val="WW8Num112z3"/>
    <w:qFormat/>
    <w:rPr>
      <w:rFonts w:ascii="Symbol" w:hAnsi="Symbol" w:cs="Symbol"/>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58z2">
    <w:name w:val="WW8Num58z2"/>
    <w:qFormat/>
    <w:rPr>
      <w:rFonts w:ascii="Times New Roman" w:hAnsi="Times New Roman" w:eastAsia="MS UI Gothic" w:cs="Times New Roman"/>
      <w:b w:val="false"/>
      <w:bCs w:val="false"/>
      <w:spacing w:val="0"/>
      <w:sz w:val="24"/>
      <w:szCs w:val="24"/>
      <w:lang w:val="es-ES" w:bidi="ar-SA"/>
    </w:rPr>
  </w:style>
  <w:style w:type="character" w:styleId="WW8Num36z2">
    <w:name w:val="WW8Num36z2"/>
    <w:qFormat/>
    <w:rPr>
      <w:rFonts w:ascii="Times New Roman" w:hAnsi="Times New Roman" w:eastAsia="MS UI Gothic" w:cs="Times New Roman"/>
      <w:b w:val="false"/>
      <w:bCs w:val="false"/>
      <w:spacing w:val="0"/>
      <w:sz w:val="24"/>
      <w:szCs w:val="24"/>
      <w:lang w:val="es-ES" w:bidi="ar-SA"/>
    </w:rPr>
  </w:style>
  <w:style w:type="character" w:styleId="WW8Num21z5">
    <w:name w:val="WW8Num21z5"/>
    <w:qFormat/>
    <w:rPr>
      <w:rFonts w:cs="Wingdings"/>
      <w:b w:val="false"/>
    </w:rPr>
  </w:style>
  <w:style w:type="character" w:styleId="WW8Num22z5">
    <w:name w:val="WW8Num22z5"/>
    <w:qFormat/>
    <w:rPr>
      <w:rFonts w:cs="Wingdings"/>
      <w:b w:val="false"/>
    </w:rPr>
  </w:style>
  <w:style w:type="character" w:styleId="WW8Num16z3">
    <w:name w:val="WW8Num16z3"/>
    <w:qFormat/>
    <w:rPr>
      <w:rFonts w:cs="Wingdings"/>
      <w:sz w:val="24"/>
    </w:rPr>
  </w:style>
  <w:style w:type="character" w:styleId="Fuentedeprrafopredeter13">
    <w:name w:val="Fuente de párrafo predeter.13"/>
    <w:qFormat/>
    <w:rPr/>
  </w:style>
  <w:style w:type="character" w:styleId="Fuentedeprrafopredeter12">
    <w:name w:val="Fuente de párrafo predeter.12"/>
    <w:qFormat/>
    <w:rPr/>
  </w:style>
  <w:style w:type="character" w:styleId="WW8Num78z2">
    <w:name w:val="WW8Num78z2"/>
    <w:qFormat/>
    <w:rPr>
      <w:rFonts w:ascii="Times New Roman" w:hAnsi="Times New Roman" w:eastAsia="MS UI Gothic" w:cs="Times New Roman"/>
      <w:b w:val="false"/>
      <w:bCs w:val="false"/>
      <w:spacing w:val="0"/>
      <w:sz w:val="24"/>
      <w:szCs w:val="24"/>
      <w:lang w:val="es-ES" w:bidi="ar-SA"/>
    </w:rPr>
  </w:style>
  <w:style w:type="character" w:styleId="WW8Num66z2">
    <w:name w:val="WW8Num66z2"/>
    <w:qFormat/>
    <w:rPr>
      <w:rFonts w:cs="Courier New"/>
    </w:rPr>
  </w:style>
  <w:style w:type="character" w:styleId="WW8Num66z3">
    <w:name w:val="WW8Num66z3"/>
    <w:qFormat/>
    <w:rPr>
      <w:rFonts w:cs="Wingdings"/>
      <w:sz w:val="24"/>
    </w:rPr>
  </w:style>
  <w:style w:type="character" w:styleId="WW8Num66z4">
    <w:name w:val="WW8Num66z4"/>
    <w:qFormat/>
    <w:rPr>
      <w:rFonts w:cs="Symbol"/>
    </w:rPr>
  </w:style>
  <w:style w:type="character" w:styleId="WW8Num48z2">
    <w:name w:val="WW8Num48z2"/>
    <w:qFormat/>
    <w:rPr>
      <w:rFonts w:ascii="Times New Roman" w:hAnsi="Times New Roman" w:eastAsia="MS UI Gothic" w:cs="Times New Roman"/>
      <w:b w:val="false"/>
      <w:bCs w:val="false"/>
      <w:spacing w:val="0"/>
      <w:sz w:val="24"/>
      <w:szCs w:val="24"/>
      <w:lang w:val="es-ES" w:bidi="ar-SA"/>
    </w:rPr>
  </w:style>
  <w:style w:type="character" w:styleId="WW8Num49z2">
    <w:name w:val="WW8Num49z2"/>
    <w:qFormat/>
    <w:rPr>
      <w:rFonts w:ascii="Times New Roman" w:hAnsi="Times New Roman" w:eastAsia="MS UI Gothic" w:cs="Times New Roman"/>
      <w:b w:val="false"/>
      <w:bCs w:val="false"/>
      <w:spacing w:val="0"/>
      <w:sz w:val="24"/>
      <w:szCs w:val="24"/>
      <w:lang w:val="es-ES" w:bidi="ar-SA"/>
    </w:rPr>
  </w:style>
  <w:style w:type="character" w:styleId="WW8Num56z2">
    <w:name w:val="WW8Num56z2"/>
    <w:qFormat/>
    <w:rPr>
      <w:rFonts w:cs="Courier New"/>
    </w:rPr>
  </w:style>
  <w:style w:type="character" w:styleId="WW8Num56z3">
    <w:name w:val="WW8Num56z3"/>
    <w:qFormat/>
    <w:rPr>
      <w:rFonts w:cs="Wingdings"/>
      <w:sz w:val="24"/>
    </w:rPr>
  </w:style>
  <w:style w:type="character" w:styleId="WW8Num56z4">
    <w:name w:val="WW8Num56z4"/>
    <w:qFormat/>
    <w:rPr>
      <w:rFonts w:cs="Symbol"/>
    </w:rPr>
  </w:style>
  <w:style w:type="character" w:styleId="WW8Num57z2">
    <w:name w:val="WW8Num57z2"/>
    <w:qFormat/>
    <w:rPr>
      <w:rFonts w:cs="OpenSymbol;Arial Unicode MS"/>
    </w:rPr>
  </w:style>
  <w:style w:type="character" w:styleId="WW8Num57z3">
    <w:name w:val="WW8Num57z3"/>
    <w:qFormat/>
    <w:rPr>
      <w:rFonts w:cs="OpenSymbol;Arial Unicode MS"/>
      <w:sz w:val="22"/>
    </w:rPr>
  </w:style>
  <w:style w:type="character" w:styleId="WW8Num57z5">
    <w:name w:val="WW8Num57z5"/>
    <w:qFormat/>
    <w:rPr>
      <w:rFonts w:cs="Wingdings"/>
      <w:b w:val="false"/>
    </w:rPr>
  </w:style>
  <w:style w:type="character" w:styleId="Fuentedeprrafopredeter11">
    <w:name w:val="Fuente de párrafo predeter.11"/>
    <w:qFormat/>
    <w:rPr/>
  </w:style>
  <w:style w:type="character" w:styleId="WW8Num52z2">
    <w:name w:val="WW8Num52z2"/>
    <w:qFormat/>
    <w:rPr>
      <w:rFonts w:cs="OpenSymbol;Arial Unicode MS"/>
    </w:rPr>
  </w:style>
  <w:style w:type="character" w:styleId="WW8Num52z3">
    <w:name w:val="WW8Num52z3"/>
    <w:qFormat/>
    <w:rPr>
      <w:rFonts w:cs="OpenSymbol;Arial Unicode MS"/>
      <w:sz w:val="22"/>
    </w:rPr>
  </w:style>
  <w:style w:type="character" w:styleId="WW8Num52z5">
    <w:name w:val="WW8Num52z5"/>
    <w:qFormat/>
    <w:rPr>
      <w:rFonts w:cs="Wingdings"/>
      <w:b w:val="false"/>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Fuentedeprrafopredeter10">
    <w:name w:val="Fuente de párrafo predeter.10"/>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57z4">
    <w:name w:val="WW8Num57z4"/>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2">
    <w:name w:val="WW8Num41z2"/>
    <w:qFormat/>
    <w:rPr>
      <w:rFonts w:ascii="Wingdings" w:hAnsi="Wingdings" w:cs="Wingdings"/>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1z4">
    <w:name w:val="WW8Num21z4"/>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4">
    <w:name w:val="WW8Num22z4"/>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S2">
    <w:name w:val="s2"/>
    <w:qFormat/>
    <w:rPr/>
  </w:style>
  <w:style w:type="character" w:styleId="WWCaracteresdenotafinal">
    <w:name w:val="WW-Caracteres de nota final"/>
    <w:qFormat/>
    <w:rPr/>
  </w:style>
  <w:style w:type="character" w:styleId="Strong1">
    <w:name w:val="Strong1"/>
    <w:qFormat/>
    <w:rPr>
      <w:b/>
      <w:bCs/>
    </w:rPr>
  </w:style>
  <w:style w:type="character" w:styleId="Fontstyle01">
    <w:name w:val="fontstyle01"/>
    <w:qFormat/>
    <w:rPr>
      <w:rFonts w:ascii="ArialMT" w:hAnsi="ArialMT" w:eastAsia="Times New Roman" w:cs="Times New Roman"/>
      <w:b w:val="false"/>
      <w:bCs w:val="false"/>
      <w:i w:val="false"/>
      <w:iCs w:val="false"/>
      <w:color w:val="000000"/>
    </w:rPr>
  </w:style>
  <w:style w:type="character" w:styleId="TextosinformatoCar">
    <w:name w:val="Texto sin formato Car"/>
    <w:qFormat/>
    <w:rPr>
      <w:rFonts w:ascii="Arial" w:hAnsi="Arial" w:eastAsia="Calibri" w:cs="Arial"/>
      <w:sz w:val="22"/>
      <w:szCs w:val="22"/>
    </w:rPr>
  </w:style>
  <w:style w:type="character" w:styleId="Sangra3detindependienteCar">
    <w:name w:val="Sangría 3 de t. independiente Car"/>
    <w:qFormat/>
    <w:rPr>
      <w:rFonts w:ascii="CG Omega" w:hAnsi="CG Omega" w:eastAsia="Times New Roman" w:cs="CG Omega"/>
      <w:i/>
      <w:sz w:val="26"/>
    </w:rPr>
  </w:style>
  <w:style w:type="character" w:styleId="HTMLconformatoprevioCar">
    <w:name w:val="HTML con formato previo Car"/>
    <w:qFormat/>
    <w:rPr>
      <w:rFonts w:ascii="Courier New" w:hAnsi="Courier New" w:eastAsia="Calibri" w:cs="Courier New"/>
      <w:color w:val="000000"/>
      <w:sz w:val="20"/>
      <w:szCs w:val="20"/>
    </w:rPr>
  </w:style>
  <w:style w:type="character" w:styleId="WWCharLFO11LVL9">
    <w:name w:val="WW_CharLFO11LVL9"/>
    <w:qFormat/>
    <w:rPr>
      <w:rFonts w:ascii="Century Gothic" w:hAnsi="Century Gothic" w:cs="Century Gothic"/>
      <w:sz w:val="20"/>
      <w:szCs w:val="20"/>
    </w:rPr>
  </w:style>
  <w:style w:type="character" w:styleId="WWCharLFO11LVL8">
    <w:name w:val="WW_CharLFO11LVL8"/>
    <w:qFormat/>
    <w:rPr>
      <w:rFonts w:ascii="Century Gothic" w:hAnsi="Century Gothic" w:cs="Century Gothic"/>
      <w:sz w:val="20"/>
      <w:szCs w:val="20"/>
    </w:rPr>
  </w:style>
  <w:style w:type="character" w:styleId="WWCharLFO11LVL7">
    <w:name w:val="WW_CharLFO11LVL7"/>
    <w:qFormat/>
    <w:rPr>
      <w:rFonts w:ascii="Century Gothic" w:hAnsi="Century Gothic" w:cs="Century Gothic"/>
      <w:sz w:val="20"/>
      <w:szCs w:val="20"/>
    </w:rPr>
  </w:style>
  <w:style w:type="character" w:styleId="WWCharLFO11LVL6">
    <w:name w:val="WW_CharLFO11LVL6"/>
    <w:qFormat/>
    <w:rPr>
      <w:rFonts w:ascii="Century Gothic" w:hAnsi="Century Gothic" w:cs="Century Gothic"/>
      <w:sz w:val="20"/>
      <w:szCs w:val="20"/>
    </w:rPr>
  </w:style>
  <w:style w:type="character" w:styleId="WWCharLFO11LVL5">
    <w:name w:val="WW_CharLFO11LVL5"/>
    <w:qFormat/>
    <w:rPr>
      <w:rFonts w:ascii="Century Gothic" w:hAnsi="Century Gothic" w:cs="Century Gothic"/>
      <w:sz w:val="20"/>
      <w:szCs w:val="20"/>
    </w:rPr>
  </w:style>
  <w:style w:type="character" w:styleId="WWCharLFO11LVL4">
    <w:name w:val="WW_CharLFO11LVL4"/>
    <w:qFormat/>
    <w:rPr>
      <w:rFonts w:ascii="Century Gothic" w:hAnsi="Century Gothic" w:cs="Century Gothic"/>
      <w:sz w:val="20"/>
      <w:szCs w:val="20"/>
    </w:rPr>
  </w:style>
  <w:style w:type="character" w:styleId="WWCharLFO11LVL3">
    <w:name w:val="WW_CharLFO11LVL3"/>
    <w:qFormat/>
    <w:rPr>
      <w:rFonts w:ascii="Century Gothic" w:hAnsi="Century Gothic" w:cs="Century Gothic"/>
      <w:sz w:val="20"/>
      <w:szCs w:val="20"/>
    </w:rPr>
  </w:style>
  <w:style w:type="character" w:styleId="WWCharLFO11LVL2">
    <w:name w:val="WW_CharLFO11LVL2"/>
    <w:qFormat/>
    <w:rPr>
      <w:rFonts w:ascii="Century Gothic" w:hAnsi="Century Gothic" w:cs="Century Gothic"/>
      <w:sz w:val="20"/>
      <w:szCs w:val="20"/>
    </w:rPr>
  </w:style>
  <w:style w:type="character" w:styleId="WWCharLFO11LVL1">
    <w:name w:val="WW_CharLFO11LVL1"/>
    <w:qFormat/>
    <w:rPr>
      <w:rFonts w:ascii="Century Gothic" w:hAnsi="Century Gothic" w:cs="Century Gothic"/>
      <w:sz w:val="20"/>
      <w:szCs w:val="20"/>
    </w:rPr>
  </w:style>
  <w:style w:type="character" w:styleId="WWCharLFO10LVL9">
    <w:name w:val="WW_CharLFO10LVL9"/>
    <w:qFormat/>
    <w:rPr>
      <w:rFonts w:ascii="Century Gothic" w:hAnsi="Century Gothic" w:cs="Century Gothic"/>
      <w:sz w:val="20"/>
      <w:szCs w:val="20"/>
    </w:rPr>
  </w:style>
  <w:style w:type="character" w:styleId="WWCharLFO10LVL8">
    <w:name w:val="WW_CharLFO10LVL8"/>
    <w:qFormat/>
    <w:rPr>
      <w:rFonts w:ascii="Century Gothic" w:hAnsi="Century Gothic" w:cs="Century Gothic"/>
      <w:sz w:val="20"/>
      <w:szCs w:val="20"/>
    </w:rPr>
  </w:style>
  <w:style w:type="character" w:styleId="WWCharLFO10LVL7">
    <w:name w:val="WW_CharLFO10LVL7"/>
    <w:qFormat/>
    <w:rPr>
      <w:rFonts w:ascii="Century Gothic" w:hAnsi="Century Gothic" w:cs="Century Gothic"/>
      <w:sz w:val="20"/>
      <w:szCs w:val="20"/>
    </w:rPr>
  </w:style>
  <w:style w:type="character" w:styleId="WWCharLFO10LVL6">
    <w:name w:val="WW_CharLFO10LVL6"/>
    <w:qFormat/>
    <w:rPr>
      <w:rFonts w:ascii="Century Gothic" w:hAnsi="Century Gothic" w:cs="Century Gothic"/>
      <w:sz w:val="20"/>
      <w:szCs w:val="20"/>
    </w:rPr>
  </w:style>
  <w:style w:type="character" w:styleId="WWCharLFO10LVL5">
    <w:name w:val="WW_CharLFO10LVL5"/>
    <w:qFormat/>
    <w:rPr>
      <w:rFonts w:ascii="Century Gothic" w:hAnsi="Century Gothic" w:cs="Century Gothic"/>
      <w:sz w:val="20"/>
      <w:szCs w:val="20"/>
    </w:rPr>
  </w:style>
  <w:style w:type="character" w:styleId="WWCharLFO10LVL4">
    <w:name w:val="WW_CharLFO10LVL4"/>
    <w:qFormat/>
    <w:rPr>
      <w:rFonts w:ascii="Century Gothic" w:hAnsi="Century Gothic" w:cs="Century Gothic"/>
      <w:sz w:val="20"/>
      <w:szCs w:val="20"/>
    </w:rPr>
  </w:style>
  <w:style w:type="character" w:styleId="WWCharLFO10LVL3">
    <w:name w:val="WW_CharLFO10LVL3"/>
    <w:qFormat/>
    <w:rPr>
      <w:rFonts w:ascii="Century Gothic" w:hAnsi="Century Gothic" w:cs="Century Gothic"/>
      <w:sz w:val="20"/>
      <w:szCs w:val="20"/>
    </w:rPr>
  </w:style>
  <w:style w:type="character" w:styleId="WWCharLFO10LVL2">
    <w:name w:val="WW_CharLFO10LVL2"/>
    <w:qFormat/>
    <w:rPr>
      <w:rFonts w:ascii="Century Gothic" w:hAnsi="Century Gothic" w:cs="Century Gothic"/>
      <w:sz w:val="20"/>
      <w:szCs w:val="20"/>
    </w:rPr>
  </w:style>
  <w:style w:type="character" w:styleId="WWCharLFO10LVL1">
    <w:name w:val="WW_CharLFO10LVL1"/>
    <w:qFormat/>
    <w:rPr>
      <w:rFonts w:ascii="Century Gothic" w:hAnsi="Century Gothic" w:cs="Century Gothic"/>
      <w:sz w:val="20"/>
      <w:szCs w:val="20"/>
    </w:rPr>
  </w:style>
  <w:style w:type="character" w:styleId="WWCharLFO7LVL9">
    <w:name w:val="WW_CharLFO7LVL9"/>
    <w:qFormat/>
    <w:rPr>
      <w:rFonts w:ascii="Century Gothic" w:hAnsi="Century Gothic" w:cs="Century Gothic"/>
      <w:sz w:val="20"/>
      <w:szCs w:val="20"/>
    </w:rPr>
  </w:style>
  <w:style w:type="character" w:styleId="WWCharLFO7LVL8">
    <w:name w:val="WW_CharLFO7LVL8"/>
    <w:qFormat/>
    <w:rPr>
      <w:rFonts w:ascii="Century Gothic" w:hAnsi="Century Gothic" w:cs="Century Gothic"/>
      <w:sz w:val="20"/>
      <w:szCs w:val="20"/>
    </w:rPr>
  </w:style>
  <w:style w:type="character" w:styleId="WWCharLFO7LVL7">
    <w:name w:val="WW_CharLFO7LVL7"/>
    <w:qFormat/>
    <w:rPr>
      <w:rFonts w:ascii="Century Gothic" w:hAnsi="Century Gothic" w:cs="Century Gothic"/>
      <w:sz w:val="20"/>
      <w:szCs w:val="20"/>
    </w:rPr>
  </w:style>
  <w:style w:type="character" w:styleId="WWCharLFO7LVL6">
    <w:name w:val="WW_CharLFO7LVL6"/>
    <w:qFormat/>
    <w:rPr>
      <w:rFonts w:ascii="Century Gothic" w:hAnsi="Century Gothic" w:cs="Century Gothic"/>
      <w:sz w:val="20"/>
      <w:szCs w:val="20"/>
    </w:rPr>
  </w:style>
  <w:style w:type="character" w:styleId="WWCharLFO7LVL5">
    <w:name w:val="WW_CharLFO7LVL5"/>
    <w:qFormat/>
    <w:rPr>
      <w:rFonts w:ascii="Century Gothic" w:hAnsi="Century Gothic" w:cs="Century Gothic"/>
      <w:sz w:val="20"/>
      <w:szCs w:val="20"/>
    </w:rPr>
  </w:style>
  <w:style w:type="character" w:styleId="WWCharLFO7LVL4">
    <w:name w:val="WW_CharLFO7LVL4"/>
    <w:qFormat/>
    <w:rPr>
      <w:rFonts w:ascii="Century Gothic" w:hAnsi="Century Gothic" w:cs="Century Gothic"/>
      <w:sz w:val="20"/>
      <w:szCs w:val="20"/>
    </w:rPr>
  </w:style>
  <w:style w:type="character" w:styleId="WWCharLFO7LVL3">
    <w:name w:val="WW_CharLFO7LVL3"/>
    <w:qFormat/>
    <w:rPr>
      <w:rFonts w:ascii="Century Gothic" w:hAnsi="Century Gothic" w:cs="Century Gothic"/>
      <w:sz w:val="20"/>
      <w:szCs w:val="20"/>
    </w:rPr>
  </w:style>
  <w:style w:type="character" w:styleId="WWCharLFO7LVL2">
    <w:name w:val="WW_CharLFO7LVL2"/>
    <w:qFormat/>
    <w:rPr>
      <w:rFonts w:ascii="Century Gothic" w:hAnsi="Century Gothic" w:cs="Century Gothic"/>
      <w:sz w:val="20"/>
      <w:szCs w:val="20"/>
    </w:rPr>
  </w:style>
  <w:style w:type="character" w:styleId="WWCharLFO7LVL1">
    <w:name w:val="WW_CharLFO7LVL1"/>
    <w:qFormat/>
    <w:rPr>
      <w:rFonts w:ascii="Century Gothic" w:hAnsi="Century Gothic" w:cs="Century Gothic"/>
      <w:sz w:val="20"/>
      <w:szCs w:val="20"/>
    </w:rPr>
  </w:style>
  <w:style w:type="character" w:styleId="S34">
    <w:name w:val="s34"/>
    <w:basedOn w:val="DefaultParagraphFont1"/>
    <w:qFormat/>
    <w:rPr/>
  </w:style>
  <w:style w:type="character" w:styleId="DefaultParagraphFont1">
    <w:name w:val="Default Paragraph Font1"/>
    <w:qFormat/>
    <w:rPr/>
  </w:style>
  <w:style w:type="character" w:styleId="Fuentedeprrafopredeter81">
    <w:name w:val="fuentedeprrafopredeter8"/>
    <w:basedOn w:val="DefaultParagraphFont2"/>
    <w:qFormat/>
    <w:rPr>
      <w:sz w:val="24"/>
      <w:szCs w:val="24"/>
    </w:rPr>
  </w:style>
  <w:style w:type="character" w:styleId="DefaultParagraphFont2">
    <w:name w:val="Default Paragraph Font2"/>
    <w:qFormat/>
    <w:rPr/>
  </w:style>
  <w:style w:type="character" w:styleId="WWCharLFO9LVL1">
    <w:name w:val="WW_CharLFO9LVL1"/>
    <w:qFormat/>
    <w:rPr>
      <w:rFonts w:ascii="Century Gothic" w:hAnsi="Century Gothic" w:cs="Century Gothic"/>
      <w:b w:val="false"/>
      <w:bCs w:val="false"/>
      <w:sz w:val="20"/>
      <w:szCs w:val="20"/>
    </w:rPr>
  </w:style>
  <w:style w:type="character" w:styleId="WWCharLFO9LVL2">
    <w:name w:val="WW_CharLFO9LVL2"/>
    <w:qFormat/>
    <w:rPr>
      <w:rFonts w:ascii="Century Gothic" w:hAnsi="Century Gothic" w:cs="Century Gothic"/>
      <w:b w:val="false"/>
      <w:bCs w:val="false"/>
      <w:sz w:val="20"/>
      <w:szCs w:val="20"/>
    </w:rPr>
  </w:style>
  <w:style w:type="character" w:styleId="WWCharLFO9LVL3">
    <w:name w:val="WW_CharLFO9LVL3"/>
    <w:qFormat/>
    <w:rPr>
      <w:rFonts w:ascii="Century Gothic" w:hAnsi="Century Gothic" w:cs="Century Gothic"/>
      <w:b w:val="false"/>
      <w:bCs w:val="false"/>
      <w:sz w:val="20"/>
      <w:szCs w:val="20"/>
    </w:rPr>
  </w:style>
  <w:style w:type="character" w:styleId="WWCharLFO9LVL4">
    <w:name w:val="WW_CharLFO9LVL4"/>
    <w:qFormat/>
    <w:rPr>
      <w:rFonts w:ascii="Century Gothic" w:hAnsi="Century Gothic" w:cs="Century Gothic"/>
      <w:b w:val="false"/>
      <w:bCs w:val="false"/>
      <w:sz w:val="20"/>
      <w:szCs w:val="20"/>
    </w:rPr>
  </w:style>
  <w:style w:type="character" w:styleId="WWCharLFO9LVL5">
    <w:name w:val="WW_CharLFO9LVL5"/>
    <w:qFormat/>
    <w:rPr>
      <w:rFonts w:ascii="Century Gothic" w:hAnsi="Century Gothic" w:cs="Century Gothic"/>
      <w:b w:val="false"/>
      <w:bCs w:val="false"/>
      <w:sz w:val="20"/>
      <w:szCs w:val="20"/>
    </w:rPr>
  </w:style>
  <w:style w:type="character" w:styleId="WWCharLFO9LVL6">
    <w:name w:val="WW_CharLFO9LVL6"/>
    <w:qFormat/>
    <w:rPr>
      <w:rFonts w:ascii="Century Gothic" w:hAnsi="Century Gothic" w:cs="Century Gothic"/>
      <w:b w:val="false"/>
      <w:bCs w:val="false"/>
      <w:sz w:val="20"/>
      <w:szCs w:val="20"/>
    </w:rPr>
  </w:style>
  <w:style w:type="character" w:styleId="WWCharLFO9LVL7">
    <w:name w:val="WW_CharLFO9LVL7"/>
    <w:qFormat/>
    <w:rPr>
      <w:rFonts w:ascii="Century Gothic" w:hAnsi="Century Gothic" w:cs="Century Gothic"/>
      <w:b w:val="false"/>
      <w:bCs w:val="false"/>
      <w:sz w:val="20"/>
      <w:szCs w:val="20"/>
    </w:rPr>
  </w:style>
  <w:style w:type="character" w:styleId="WWCharLFO9LVL8">
    <w:name w:val="WW_CharLFO9LVL8"/>
    <w:qFormat/>
    <w:rPr>
      <w:rFonts w:ascii="Century Gothic" w:hAnsi="Century Gothic" w:cs="Century Gothic"/>
      <w:b w:val="false"/>
      <w:bCs w:val="false"/>
      <w:sz w:val="20"/>
      <w:szCs w:val="20"/>
    </w:rPr>
  </w:style>
  <w:style w:type="character" w:styleId="WWCharLFO9LVL9">
    <w:name w:val="WW_CharLFO9LVL9"/>
    <w:qFormat/>
    <w:rPr>
      <w:rFonts w:ascii="Century Gothic" w:hAnsi="Century Gothic" w:cs="Century Gothic"/>
      <w:b w:val="false"/>
      <w:bCs w:val="false"/>
      <w:sz w:val="20"/>
      <w:szCs w:val="20"/>
    </w:rPr>
  </w:style>
  <w:style w:type="character" w:styleId="DefaultParagraphFont21">
    <w:name w:val="Default Paragraph Font21"/>
    <w:qFormat/>
    <w:rPr/>
  </w:style>
  <w:style w:type="character" w:styleId="DefaultParagraphFont3">
    <w:name w:val="Default Paragraph Font3"/>
    <w:qFormat/>
    <w:rPr/>
  </w:style>
  <w:style w:type="character" w:styleId="DefaultParagraphFont4">
    <w:name w:val="Default Paragraph Font4"/>
    <w:qFormat/>
    <w:rPr/>
  </w:style>
  <w:style w:type="character" w:styleId="WWCharLFO6LVL1">
    <w:name w:val="WW_CharLFO6LVL1"/>
    <w:qFormat/>
    <w:rPr>
      <w:rFonts w:ascii="Arial" w:hAnsi="Arial" w:cs="Arial"/>
    </w:rPr>
  </w:style>
  <w:style w:type="character" w:styleId="WWCharLFO5LVL9">
    <w:name w:val="WW_CharLFO5LVL9"/>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8">
    <w:name w:val="WW_CharLFO5LVL8"/>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7">
    <w:name w:val="WW_CharLFO5LVL7"/>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6">
    <w:name w:val="WW_CharLFO5LVL6"/>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5">
    <w:name w:val="WW_CharLFO5LVL5"/>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4">
    <w:name w:val="WW_CharLFO5LVL4"/>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3">
    <w:name w:val="WW_CharLFO5LVL3"/>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2">
    <w:name w:val="WW_CharLFO5LVL2"/>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1">
    <w:name w:val="WW_CharLFO5LVL1"/>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3LVL9">
    <w:name w:val="WW_CharLFO3LVL9"/>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8">
    <w:name w:val="WW_CharLFO3LVL8"/>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7">
    <w:name w:val="WW_CharLFO3LVL7"/>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6">
    <w:name w:val="WW_CharLFO3LVL6"/>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5">
    <w:name w:val="WW_CharLFO3LVL5"/>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4">
    <w:name w:val="WW_CharLFO3LVL4"/>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3">
    <w:name w:val="WW_CharLFO3LVL3"/>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2">
    <w:name w:val="WW_CharLFO3LVL2"/>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1">
    <w:name w:val="WW_CharLFO3LVL1"/>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2LVL9">
    <w:name w:val="WW_CharLFO2LVL9"/>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8">
    <w:name w:val="WW_CharLFO2LVL8"/>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7">
    <w:name w:val="WW_CharLFO2LVL7"/>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6">
    <w:name w:val="WW_CharLFO2LVL6"/>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5">
    <w:name w:val="WW_CharLFO2LVL5"/>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4">
    <w:name w:val="WW_CharLFO2LVL4"/>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3">
    <w:name w:val="WW_CharLFO2LVL3"/>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2">
    <w:name w:val="WW_CharLFO2LVL2"/>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1">
    <w:name w:val="WW_CharLFO2LVL1"/>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Caracteresdenotaalpie">
    <w:name w:val="Caracteres de nota al pie"/>
    <w:qFormat/>
    <w:rPr>
      <w:vertAlign w:val="superscript"/>
    </w:rPr>
  </w:style>
  <w:style w:type="character" w:styleId="Ancladenotaalpie">
    <w:name w:val="Ancla de nota al pie"/>
    <w:rPr>
      <w:vertAlign w:val="superscript"/>
    </w:rPr>
  </w:style>
  <w:style w:type="character" w:styleId="FootnoteCharacters">
    <w:name w:val="Footnote Characters"/>
    <w:qFormat/>
    <w:rPr>
      <w:vertAlign w:val="superscript"/>
    </w:rPr>
  </w:style>
  <w:style w:type="character" w:styleId="HTMLTypewriter">
    <w:name w:val="HTML Typewriter"/>
    <w:qFormat/>
    <w:rPr>
      <w:rFonts w:ascii="Arial Unicode MS" w:hAnsi="Arial Unicode MS" w:eastAsia="Arial Unicode MS" w:cs="Arial Unicode MS"/>
      <w:sz w:val="20"/>
      <w:szCs w:val="20"/>
    </w:rPr>
  </w:style>
  <w:style w:type="character" w:styleId="Mencinsinresolver">
    <w:name w:val="Mención sin resolver"/>
    <w:qFormat/>
    <w:rPr>
      <w:color w:val="605E5C"/>
    </w:rPr>
  </w:style>
  <w:style w:type="character" w:styleId="Ninguno">
    <w:name w:val="Ninguno"/>
    <w:qFormat/>
    <w:rPr>
      <w:lang w:val="es-ES_tradnl"/>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Estilodedibujopredeterminado">
    <w:name w:val="Estilo de dibujo predeterminado"/>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auto"/>
      <w:kern w:val="2"/>
      <w:sz w:val="36"/>
      <w:szCs w:val="24"/>
      <w:u w:val="none"/>
      <w:em w:val="none"/>
      <w:lang w:val="es-ES" w:eastAsia="es-ES_tradnl" w:bidi="ar-SA"/>
    </w:rPr>
  </w:style>
  <w:style w:type="paragraph" w:styleId="Objetosinrelleno">
    <w:name w:val="Objeto sin relleno"/>
    <w:basedOn w:val="Estilodedibujopredeterminad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Objetosinrellenonilnea">
    <w:name w:val="Objeto sin relleno ni línea"/>
    <w:basedOn w:val="Estilodedibujopredeterminad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4">
    <w:name w:val="A4"/>
    <w:basedOn w:val="Texto"/>
    <w:qFormat/>
    <w:pPr/>
    <w:rPr>
      <w:rFonts w:ascii="Noto Sans" w:hAnsi="Noto Sans"/>
      <w:sz w:val="36"/>
    </w:rPr>
  </w:style>
  <w:style w:type="paragraph" w:styleId="Texto">
    <w:name w:val="Texto"/>
    <w:basedOn w:val="Leyenda"/>
    <w:qFormat/>
    <w:pPr/>
    <w:rPr/>
  </w:style>
  <w:style w:type="paragraph" w:styleId="TtulogeneralA4">
    <w:name w:val="Título general A4"/>
    <w:basedOn w:val="A4"/>
    <w:qFormat/>
    <w:pPr/>
    <w:rPr>
      <w:rFonts w:ascii="Noto Sans" w:hAnsi="Noto Sans"/>
      <w:sz w:val="87"/>
    </w:rPr>
  </w:style>
  <w:style w:type="paragraph" w:styleId="TtuloA4">
    <w:name w:val="Título A4"/>
    <w:basedOn w:val="A4"/>
    <w:qFormat/>
    <w:pPr/>
    <w:rPr>
      <w:rFonts w:ascii="Noto Sans" w:hAnsi="Noto Sans"/>
      <w:sz w:val="48"/>
    </w:rPr>
  </w:style>
  <w:style w:type="paragraph" w:styleId="TextoA4">
    <w:name w:val="Texto A4"/>
    <w:basedOn w:val="A4"/>
    <w:qFormat/>
    <w:pPr/>
    <w:rPr>
      <w:rFonts w:ascii="Noto Sans" w:hAnsi="Noto Sans"/>
      <w:sz w:val="36"/>
    </w:rPr>
  </w:style>
  <w:style w:type="paragraph" w:styleId="A0">
    <w:name w:val="A0"/>
    <w:basedOn w:val="Texto"/>
    <w:qFormat/>
    <w:pPr/>
    <w:rPr>
      <w:rFonts w:ascii="Noto Sans" w:hAnsi="Noto Sans"/>
      <w:sz w:val="95"/>
    </w:rPr>
  </w:style>
  <w:style w:type="paragraph" w:styleId="TtulogeneralA0">
    <w:name w:val="Título general A0"/>
    <w:basedOn w:val="A0"/>
    <w:qFormat/>
    <w:pPr/>
    <w:rPr>
      <w:rFonts w:ascii="Noto Sans" w:hAnsi="Noto Sans"/>
      <w:sz w:val="191"/>
    </w:rPr>
  </w:style>
  <w:style w:type="paragraph" w:styleId="TtuloA0">
    <w:name w:val="Título A0"/>
    <w:basedOn w:val="A0"/>
    <w:qFormat/>
    <w:pPr/>
    <w:rPr>
      <w:rFonts w:ascii="Noto Sans" w:hAnsi="Noto Sans"/>
      <w:sz w:val="143"/>
    </w:rPr>
  </w:style>
  <w:style w:type="paragraph" w:styleId="TextoA0">
    <w:name w:val="Texto A0"/>
    <w:basedOn w:val="A0"/>
    <w:qFormat/>
    <w:pPr/>
    <w:rPr>
      <w:rFonts w:ascii="Noto Sans" w:hAnsi="Noto Sans"/>
      <w:sz w:val="95"/>
    </w:rPr>
  </w:style>
  <w:style w:type="paragraph" w:styleId="Imagen">
    <w:name w:val="Imagen"/>
    <w:qFormat/>
    <w:pPr>
      <w:widowControl/>
      <w:suppressAutoHyphens w:val="true"/>
      <w:bidi w:val="0"/>
      <w:spacing w:before="0" w:after="0"/>
      <w:jc w:val="left"/>
    </w:pPr>
    <w:rPr>
      <w:rFonts w:ascii="Liberation Sans" w:hAnsi="Liberation Sans" w:eastAsia="Tahoma" w:cs="Liberation Sans"/>
      <w:color w:val="auto"/>
      <w:kern w:val="0"/>
      <w:sz w:val="36"/>
      <w:szCs w:val="24"/>
      <w:lang w:val="es-ES" w:eastAsia="es-ES_tradnl" w:bidi="ar-SA"/>
    </w:rPr>
  </w:style>
  <w:style w:type="paragraph" w:styleId="Formas">
    <w:name w:val="Formas"/>
    <w:basedOn w:val="Imagen"/>
    <w:qFormat/>
    <w:pPr/>
    <w:rPr>
      <w:rFonts w:ascii="Liberation Sans" w:hAnsi="Liberation Sans"/>
      <w:b/>
      <w:sz w:val="28"/>
    </w:rPr>
  </w:style>
  <w:style w:type="paragraph" w:styleId="Rellenado">
    <w:name w:val="Rellenado"/>
    <w:basedOn w:val="Formas"/>
    <w:qFormat/>
    <w:pPr/>
    <w:rPr>
      <w:rFonts w:ascii="Liberation Sans" w:hAnsi="Liberation Sans"/>
      <w:b/>
      <w:sz w:val="28"/>
    </w:rPr>
  </w:style>
  <w:style w:type="paragraph" w:styleId="Rellenadoazul">
    <w:name w:val="Rellenado azul"/>
    <w:basedOn w:val="Rellenado"/>
    <w:qFormat/>
    <w:pPr/>
    <w:rPr>
      <w:rFonts w:ascii="Liberation Sans" w:hAnsi="Liberation Sans"/>
      <w:b/>
      <w:color w:val="FFFFFF"/>
      <w:sz w:val="28"/>
    </w:rPr>
  </w:style>
  <w:style w:type="paragraph" w:styleId="Rellenadoverde">
    <w:name w:val="Rellenado verde"/>
    <w:basedOn w:val="Rellenado"/>
    <w:qFormat/>
    <w:pPr/>
    <w:rPr>
      <w:rFonts w:ascii="Liberation Sans" w:hAnsi="Liberation Sans"/>
      <w:b/>
      <w:color w:val="FFFFFF"/>
      <w:sz w:val="28"/>
    </w:rPr>
  </w:style>
  <w:style w:type="paragraph" w:styleId="Rellenadorojo">
    <w:name w:val="Rellenado rojo"/>
    <w:basedOn w:val="Rellenado"/>
    <w:qFormat/>
    <w:pPr/>
    <w:rPr>
      <w:rFonts w:ascii="Liberation Sans" w:hAnsi="Liberation Sans"/>
      <w:b/>
      <w:color w:val="FFFFFF"/>
      <w:sz w:val="28"/>
    </w:rPr>
  </w:style>
  <w:style w:type="paragraph" w:styleId="Rellenadoamarillo">
    <w:name w:val="Rellenado amarillo"/>
    <w:basedOn w:val="Rellenado"/>
    <w:qFormat/>
    <w:pPr/>
    <w:rPr>
      <w:rFonts w:ascii="Liberation Sans" w:hAnsi="Liberation Sans"/>
      <w:b/>
      <w:color w:val="FFFFFF"/>
      <w:sz w:val="28"/>
    </w:rPr>
  </w:style>
  <w:style w:type="paragraph" w:styleId="Contorneado">
    <w:name w:val="Contorneado"/>
    <w:basedOn w:val="Formas"/>
    <w:qFormat/>
    <w:pPr/>
    <w:rPr>
      <w:rFonts w:ascii="Liberation Sans" w:hAnsi="Liberation Sans"/>
      <w:b/>
      <w:sz w:val="28"/>
    </w:rPr>
  </w:style>
  <w:style w:type="paragraph" w:styleId="Contorneadoazul">
    <w:name w:val="Contorneado azul"/>
    <w:basedOn w:val="Contorneado"/>
    <w:qFormat/>
    <w:pPr/>
    <w:rPr>
      <w:rFonts w:ascii="Liberation Sans" w:hAnsi="Liberation Sans"/>
      <w:b/>
      <w:color w:val="355269"/>
      <w:sz w:val="28"/>
    </w:rPr>
  </w:style>
  <w:style w:type="paragraph" w:styleId="Contorneadoverde">
    <w:name w:val="Contorneado verde"/>
    <w:basedOn w:val="Contorneado"/>
    <w:qFormat/>
    <w:pPr/>
    <w:rPr>
      <w:rFonts w:ascii="Liberation Sans" w:hAnsi="Liberation Sans"/>
      <w:b/>
      <w:color w:val="127622"/>
      <w:sz w:val="28"/>
    </w:rPr>
  </w:style>
  <w:style w:type="paragraph" w:styleId="Contorneadorojo">
    <w:name w:val="Contorneado rojo"/>
    <w:basedOn w:val="Contorneado"/>
    <w:qFormat/>
    <w:pPr/>
    <w:rPr>
      <w:rFonts w:ascii="Liberation Sans" w:hAnsi="Liberation Sans"/>
      <w:b/>
      <w:color w:val="C9211E"/>
      <w:sz w:val="28"/>
    </w:rPr>
  </w:style>
  <w:style w:type="paragraph" w:styleId="Contorneadoamarillo">
    <w:name w:val="Contorneado amarillo"/>
    <w:basedOn w:val="Contorneado"/>
    <w:qFormat/>
    <w:pPr/>
    <w:rPr>
      <w:rFonts w:ascii="Liberation Sans" w:hAnsi="Liberation Sans"/>
      <w:b/>
      <w:color w:val="B47804"/>
      <w:sz w:val="28"/>
    </w:rPr>
  </w:style>
  <w:style w:type="paragraph" w:styleId="Lneas">
    <w:name w:val="Líneas"/>
    <w:basedOn w:val="Imagen"/>
    <w:qFormat/>
    <w:pPr/>
    <w:rPr>
      <w:rFonts w:ascii="Liberation Sans" w:hAnsi="Liberation Sans"/>
      <w:sz w:val="36"/>
    </w:rPr>
  </w:style>
  <w:style w:type="paragraph" w:styleId="Lneaconflecha">
    <w:name w:val="Línea con flecha"/>
    <w:basedOn w:val="Lneas"/>
    <w:qFormat/>
    <w:pPr/>
    <w:rPr>
      <w:rFonts w:ascii="Liberation Sans" w:hAnsi="Liberation Sans"/>
      <w:sz w:val="36"/>
    </w:rPr>
  </w:style>
  <w:style w:type="paragraph" w:styleId="Lneadiscontinua">
    <w:name w:val="Línea discontinua"/>
    <w:basedOn w:val="Lneas"/>
    <w:qFormat/>
    <w:pPr/>
    <w:rPr>
      <w:rFonts w:ascii="Liberation Sans" w:hAnsi="Liberation Sans"/>
      <w:sz w:val="36"/>
    </w:rPr>
  </w:style>
  <w:style w:type="paragraph" w:styleId="DiapositivadettuloLTGliederung1">
    <w:name w:val="Diapositiva de títu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DiapositivadettuloLTGliederung2">
    <w:name w:val="Diapositiva de título~LT~Gliederung 2"/>
    <w:basedOn w:val="Diapositivadettu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DiapositivadettuloLTGliederung3">
    <w:name w:val="Diapositiva de título~LT~Gliederung 3"/>
    <w:basedOn w:val="Diapositivadettu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4">
    <w:name w:val="Diapositiva de título~LT~Gliederung 4"/>
    <w:basedOn w:val="Diapositivadettu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5">
    <w:name w:val="Diapositiva de título~LT~Gliederung 5"/>
    <w:basedOn w:val="Diapositivadettu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6">
    <w:name w:val="Diapositiva de título~LT~Gliederung 6"/>
    <w:basedOn w:val="Diapositivadettu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7">
    <w:name w:val="Diapositiva de título~LT~Gliederung 7"/>
    <w:basedOn w:val="Diapositivadettu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8">
    <w:name w:val="Diapositiva de título~LT~Gliederung 8"/>
    <w:basedOn w:val="Diapositivadettu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9">
    <w:name w:val="Diapositiva de título~LT~Gliederung 9"/>
    <w:basedOn w:val="Diapositivadettu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Titel">
    <w:name w:val="Diapositiva de títu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DiapositivadettuloLTUntertitel">
    <w:name w:val="Diapositiva de títu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DiapositivadettuloLTNotizen">
    <w:name w:val="Diapositiva de título~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DiapositivadettuloLTHintergrundobjekte">
    <w:name w:val="Diapositiva de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iapositivadettuloLTHintergrund">
    <w:name w:val="Diapositiva de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efault1">
    <w:name w:val="default1"/>
    <w:qFormat/>
    <w:pPr>
      <w:widowControl/>
      <w:suppressAutoHyphens w:val="true"/>
      <w:bidi w:val="0"/>
      <w:spacing w:before="0" w:after="0"/>
      <w:jc w:val="left"/>
    </w:pPr>
    <w:rPr>
      <w:rFonts w:ascii="Arial" w:hAnsi="Arial" w:eastAsia="Tahoma" w:cs="Liberation Sans"/>
      <w:color w:val="auto"/>
      <w:kern w:val="2"/>
      <w:sz w:val="36"/>
      <w:szCs w:val="24"/>
      <w:lang w:val="es-ES" w:eastAsia="es-ES_tradnl" w:bidi="ar-SA"/>
    </w:rPr>
  </w:style>
  <w:style w:type="paragraph" w:styleId="Bgnone">
    <w:name w:val="bg-none"/>
    <w:basedOn w:val="Default1"/>
    <w:qFormat/>
    <w:pPr/>
    <w:rPr>
      <w:rFonts w:ascii="Arial" w:hAnsi="Arial"/>
      <w:color w:val="auto"/>
      <w:kern w:val="2"/>
      <w:sz w:val="36"/>
    </w:rPr>
  </w:style>
  <w:style w:type="paragraph" w:styleId="Gray">
    <w:name w:val="gray"/>
    <w:basedOn w:val="Default1"/>
    <w:qFormat/>
    <w:pPr/>
    <w:rPr>
      <w:rFonts w:ascii="Arial" w:hAnsi="Arial"/>
      <w:color w:val="auto"/>
      <w:kern w:val="2"/>
      <w:sz w:val="36"/>
    </w:rPr>
  </w:style>
  <w:style w:type="paragraph" w:styleId="Darkgray">
    <w:name w:val="dark-gray"/>
    <w:basedOn w:val="Default1"/>
    <w:qFormat/>
    <w:pPr/>
    <w:rPr>
      <w:rFonts w:ascii="Arial" w:hAnsi="Arial"/>
      <w:color w:val="auto"/>
      <w:kern w:val="2"/>
      <w:sz w:val="36"/>
    </w:rPr>
  </w:style>
  <w:style w:type="paragraph" w:styleId="Black">
    <w:name w:val="black"/>
    <w:basedOn w:val="Default1"/>
    <w:qFormat/>
    <w:pPr/>
    <w:rPr>
      <w:rFonts w:ascii="Arial" w:hAnsi="Arial"/>
      <w:color w:val="FFFFFF"/>
      <w:kern w:val="2"/>
      <w:sz w:val="36"/>
    </w:rPr>
  </w:style>
  <w:style w:type="paragraph" w:styleId="Blackwithborder">
    <w:name w:val="black-with-border"/>
    <w:basedOn w:val="Default1"/>
    <w:qFormat/>
    <w:pPr/>
    <w:rPr>
      <w:rFonts w:ascii="Arial" w:hAnsi="Arial"/>
      <w:color w:val="FFFFFF"/>
      <w:kern w:val="2"/>
      <w:sz w:val="36"/>
    </w:rPr>
  </w:style>
  <w:style w:type="paragraph" w:styleId="Graywithborder">
    <w:name w:val="gray-with-border"/>
    <w:basedOn w:val="Default1"/>
    <w:qFormat/>
    <w:pPr/>
    <w:rPr>
      <w:rFonts w:ascii="Arial" w:hAnsi="Arial"/>
      <w:color w:val="auto"/>
      <w:kern w:val="2"/>
      <w:sz w:val="36"/>
    </w:rPr>
  </w:style>
  <w:style w:type="paragraph" w:styleId="White">
    <w:name w:val="white"/>
    <w:basedOn w:val="Default1"/>
    <w:qFormat/>
    <w:pPr/>
    <w:rPr>
      <w:rFonts w:ascii="Arial" w:hAnsi="Arial"/>
      <w:color w:val="auto"/>
      <w:kern w:val="2"/>
      <w:sz w:val="36"/>
    </w:rPr>
  </w:style>
  <w:style w:type="paragraph" w:styleId="Whitewithborder">
    <w:name w:val="white-with-border"/>
    <w:basedOn w:val="Default1"/>
    <w:qFormat/>
    <w:pPr/>
    <w:rPr>
      <w:rFonts w:ascii="Arial" w:hAnsi="Arial"/>
      <w:color w:val="auto"/>
      <w:kern w:val="2"/>
      <w:sz w:val="36"/>
    </w:rPr>
  </w:style>
  <w:style w:type="paragraph" w:styleId="Bluetitle">
    <w:name w:val="blue-title"/>
    <w:basedOn w:val="Default1"/>
    <w:qFormat/>
    <w:pPr/>
    <w:rPr>
      <w:rFonts w:ascii="Arial" w:hAnsi="Arial"/>
      <w:color w:val="FFFFFF"/>
      <w:kern w:val="2"/>
      <w:sz w:val="36"/>
    </w:rPr>
  </w:style>
  <w:style w:type="paragraph" w:styleId="Bluetitlewithborder">
    <w:name w:val="blue-title-with-border"/>
    <w:basedOn w:val="Default1"/>
    <w:qFormat/>
    <w:pPr/>
    <w:rPr>
      <w:rFonts w:ascii="Arial" w:hAnsi="Arial"/>
      <w:color w:val="FFFFFF"/>
      <w:kern w:val="2"/>
      <w:sz w:val="36"/>
    </w:rPr>
  </w:style>
  <w:style w:type="paragraph" w:styleId="Bluebanded">
    <w:name w:val="blue-banded"/>
    <w:basedOn w:val="Default1"/>
    <w:qFormat/>
    <w:pPr/>
    <w:rPr>
      <w:rFonts w:ascii="Arial" w:hAnsi="Arial"/>
      <w:color w:val="auto"/>
      <w:kern w:val="2"/>
      <w:sz w:val="36"/>
    </w:rPr>
  </w:style>
  <w:style w:type="paragraph" w:styleId="Bluenormal">
    <w:name w:val="blue-normal"/>
    <w:basedOn w:val="Default1"/>
    <w:qFormat/>
    <w:pPr/>
    <w:rPr>
      <w:rFonts w:ascii="Arial" w:hAnsi="Arial"/>
      <w:color w:val="auto"/>
      <w:kern w:val="2"/>
      <w:sz w:val="36"/>
    </w:rPr>
  </w:style>
  <w:style w:type="paragraph" w:styleId="Orangetitle">
    <w:name w:val="orange-title"/>
    <w:basedOn w:val="Default1"/>
    <w:qFormat/>
    <w:pPr/>
    <w:rPr>
      <w:rFonts w:ascii="Arial" w:hAnsi="Arial"/>
      <w:color w:val="FFFFFF"/>
      <w:kern w:val="2"/>
      <w:sz w:val="36"/>
    </w:rPr>
  </w:style>
  <w:style w:type="paragraph" w:styleId="Orangetitlewithborder">
    <w:name w:val="orange-title-with-border"/>
    <w:basedOn w:val="Default1"/>
    <w:qFormat/>
    <w:pPr/>
    <w:rPr>
      <w:rFonts w:ascii="Arial" w:hAnsi="Arial"/>
      <w:color w:val="FFFFFF"/>
      <w:kern w:val="2"/>
      <w:sz w:val="36"/>
    </w:rPr>
  </w:style>
  <w:style w:type="paragraph" w:styleId="Orangebanded">
    <w:name w:val="orange-banded"/>
    <w:basedOn w:val="Default1"/>
    <w:qFormat/>
    <w:pPr/>
    <w:rPr>
      <w:rFonts w:ascii="Arial" w:hAnsi="Arial"/>
      <w:color w:val="auto"/>
      <w:kern w:val="2"/>
      <w:sz w:val="36"/>
    </w:rPr>
  </w:style>
  <w:style w:type="paragraph" w:styleId="Orangenormal">
    <w:name w:val="orange-normal"/>
    <w:basedOn w:val="Default1"/>
    <w:qFormat/>
    <w:pPr/>
    <w:rPr>
      <w:rFonts w:ascii="Arial" w:hAnsi="Arial"/>
      <w:color w:val="auto"/>
      <w:kern w:val="2"/>
      <w:sz w:val="36"/>
    </w:rPr>
  </w:style>
  <w:style w:type="paragraph" w:styleId="Tealtitle">
    <w:name w:val="teal-title"/>
    <w:basedOn w:val="Default1"/>
    <w:qFormat/>
    <w:pPr/>
    <w:rPr>
      <w:rFonts w:ascii="Arial" w:hAnsi="Arial"/>
      <w:color w:val="FFFFFF"/>
      <w:kern w:val="2"/>
      <w:sz w:val="36"/>
    </w:rPr>
  </w:style>
  <w:style w:type="paragraph" w:styleId="Tealtitlewithborder">
    <w:name w:val="teal-title-with-border"/>
    <w:basedOn w:val="Default1"/>
    <w:qFormat/>
    <w:pPr/>
    <w:rPr>
      <w:rFonts w:ascii="Arial" w:hAnsi="Arial"/>
      <w:color w:val="FFFFFF"/>
      <w:kern w:val="2"/>
      <w:sz w:val="36"/>
    </w:rPr>
  </w:style>
  <w:style w:type="paragraph" w:styleId="Tealbanded">
    <w:name w:val="teal-banded"/>
    <w:basedOn w:val="Default1"/>
    <w:qFormat/>
    <w:pPr/>
    <w:rPr>
      <w:rFonts w:ascii="Arial" w:hAnsi="Arial"/>
      <w:color w:val="auto"/>
      <w:kern w:val="2"/>
      <w:sz w:val="36"/>
    </w:rPr>
  </w:style>
  <w:style w:type="paragraph" w:styleId="Tealnormal">
    <w:name w:val="teal-normal"/>
    <w:basedOn w:val="Default1"/>
    <w:qFormat/>
    <w:pPr/>
    <w:rPr>
      <w:rFonts w:ascii="Arial" w:hAnsi="Arial"/>
      <w:color w:val="auto"/>
      <w:kern w:val="2"/>
      <w:sz w:val="36"/>
    </w:rPr>
  </w:style>
  <w:style w:type="paragraph" w:styleId="Magentatitle">
    <w:name w:val="magenta-title"/>
    <w:basedOn w:val="Default1"/>
    <w:qFormat/>
    <w:pPr/>
    <w:rPr>
      <w:rFonts w:ascii="Arial" w:hAnsi="Arial"/>
      <w:color w:val="FFFFFF"/>
      <w:kern w:val="2"/>
      <w:sz w:val="36"/>
    </w:rPr>
  </w:style>
  <w:style w:type="paragraph" w:styleId="Magentatitlewithborder">
    <w:name w:val="magenta-title-with-border"/>
    <w:basedOn w:val="Default1"/>
    <w:qFormat/>
    <w:pPr/>
    <w:rPr>
      <w:rFonts w:ascii="Arial" w:hAnsi="Arial"/>
      <w:color w:val="FFFFFF"/>
      <w:kern w:val="2"/>
      <w:sz w:val="36"/>
    </w:rPr>
  </w:style>
  <w:style w:type="paragraph" w:styleId="Magentabanded">
    <w:name w:val="magenta-banded"/>
    <w:basedOn w:val="Default1"/>
    <w:qFormat/>
    <w:pPr/>
    <w:rPr>
      <w:rFonts w:ascii="Arial" w:hAnsi="Arial"/>
      <w:color w:val="auto"/>
      <w:kern w:val="2"/>
      <w:sz w:val="36"/>
    </w:rPr>
  </w:style>
  <w:style w:type="paragraph" w:styleId="Magentanormal">
    <w:name w:val="magenta-normal"/>
    <w:basedOn w:val="Default1"/>
    <w:qFormat/>
    <w:pPr/>
    <w:rPr>
      <w:rFonts w:ascii="Arial" w:hAnsi="Arial"/>
      <w:color w:val="auto"/>
      <w:kern w:val="2"/>
      <w:sz w:val="36"/>
    </w:rPr>
  </w:style>
  <w:style w:type="paragraph" w:styleId="Objetosdefondo">
    <w:name w:val="Objetos de fondo"/>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Fondo">
    <w:name w:val="Fondo"/>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Notas">
    <w:name w:val="Notas"/>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Esquema1">
    <w:name w:val="Esquema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Esquema2">
    <w:name w:val="Esquema 2"/>
    <w:basedOn w:val="Esquema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Esquema3">
    <w:name w:val="Esquema 3"/>
    <w:basedOn w:val="Esquema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4">
    <w:name w:val="Esquema 4"/>
    <w:basedOn w:val="Esquema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5">
    <w:name w:val="Esquema 5"/>
    <w:basedOn w:val="Esquema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6">
    <w:name w:val="Esquema 6"/>
    <w:basedOn w:val="Esquema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7">
    <w:name w:val="Esquema 7"/>
    <w:basedOn w:val="Esquema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8">
    <w:name w:val="Esquema 8"/>
    <w:basedOn w:val="Esquema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9">
    <w:name w:val="Esquema 9"/>
    <w:basedOn w:val="Esquema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1">
    <w:name w:val="Título y texto vertical~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TtuloytextoverticalLTGliederung2">
    <w:name w:val="Título y texto vertical~LT~Gliederung 2"/>
    <w:basedOn w:val="Ttuloytextovertical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TtuloytextoverticalLTGliederung3">
    <w:name w:val="Título y texto vertical~LT~Gliederung 3"/>
    <w:basedOn w:val="Ttuloytextovertical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4">
    <w:name w:val="Título y texto vertical~LT~Gliederung 4"/>
    <w:basedOn w:val="Ttuloytextovertical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5">
    <w:name w:val="Título y texto vertical~LT~Gliederung 5"/>
    <w:basedOn w:val="Ttuloytextovertical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6">
    <w:name w:val="Título y texto vertical~LT~Gliederung 6"/>
    <w:basedOn w:val="Ttuloytextovertical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7">
    <w:name w:val="Título y texto vertical~LT~Gliederung 7"/>
    <w:basedOn w:val="Ttuloytextovertical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8">
    <w:name w:val="Título y texto vertical~LT~Gliederung 8"/>
    <w:basedOn w:val="Ttuloytextovertical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9">
    <w:name w:val="Título y texto vertical~LT~Gliederung 9"/>
    <w:basedOn w:val="Ttuloytextovertical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Titel">
    <w:name w:val="Título y texto vertical~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TtuloytextoverticalLTUntertitel">
    <w:name w:val="Título y texto vertical~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TtuloytextoverticalLTNotizen">
    <w:name w:val="Título y texto vertical~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TtuloytextoverticalLTHintergrundobjekte">
    <w:name w:val="Título y texto vertical~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textoverticalLTHintergrund">
    <w:name w:val="Título y texto vertical~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verticalytextoLTGliederung1">
    <w:name w:val="Título vertical y text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TtuloverticalytextoLTGliederung2">
    <w:name w:val="Título vertical y texto~LT~Gliederung 2"/>
    <w:basedOn w:val="Ttuloverticalytext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TtuloverticalytextoLTGliederung3">
    <w:name w:val="Título vertical y texto~LT~Gliederung 3"/>
    <w:basedOn w:val="Ttuloverticalytext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4">
    <w:name w:val="Título vertical y texto~LT~Gliederung 4"/>
    <w:basedOn w:val="Ttuloverticalytext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5">
    <w:name w:val="Título vertical y texto~LT~Gliederung 5"/>
    <w:basedOn w:val="Ttuloverticalytext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6">
    <w:name w:val="Título vertical y texto~LT~Gliederung 6"/>
    <w:basedOn w:val="Ttuloverticalytext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7">
    <w:name w:val="Título vertical y texto~LT~Gliederung 7"/>
    <w:basedOn w:val="Ttuloverticalytext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8">
    <w:name w:val="Título vertical y texto~LT~Gliederung 8"/>
    <w:basedOn w:val="Ttuloverticalytext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9">
    <w:name w:val="Título vertical y texto~LT~Gliederung 9"/>
    <w:basedOn w:val="Ttuloverticalytext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Titel">
    <w:name w:val="Título vertical y text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TtuloverticalytextoLTUntertitel">
    <w:name w:val="Título vertical y text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TtuloverticalytextoLTNotizen">
    <w:name w:val="Título vertical y texto~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TtuloverticalytextoLTHintergrundobjekte">
    <w:name w:val="Título vertical y tex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verticalytextoLTHintergrund">
    <w:name w:val="Título vertical y tex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objetosLTGliederung1">
    <w:name w:val="Título y objetos~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TtuloyobjetosLTGliederung2">
    <w:name w:val="Título y objetos~LT~Gliederung 2"/>
    <w:basedOn w:val="Ttuloyobjetos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TtuloyobjetosLTGliederung3">
    <w:name w:val="Título y objetos~LT~Gliederung 3"/>
    <w:basedOn w:val="Ttuloyobjetos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4">
    <w:name w:val="Título y objetos~LT~Gliederung 4"/>
    <w:basedOn w:val="Ttuloyobjetos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5">
    <w:name w:val="Título y objetos~LT~Gliederung 5"/>
    <w:basedOn w:val="Ttuloyobjetos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6">
    <w:name w:val="Título y objetos~LT~Gliederung 6"/>
    <w:basedOn w:val="Ttuloyobjetos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7">
    <w:name w:val="Título y objetos~LT~Gliederung 7"/>
    <w:basedOn w:val="Ttuloyobjetos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8">
    <w:name w:val="Título y objetos~LT~Gliederung 8"/>
    <w:basedOn w:val="Ttuloyobjetos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9">
    <w:name w:val="Título y objetos~LT~Gliederung 9"/>
    <w:basedOn w:val="Ttuloyobjetos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Titel">
    <w:name w:val="Título y objetos~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TtuloyobjetosLTUntertitel">
    <w:name w:val="Título y objetos~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TtuloyobjetosLTNotizen">
    <w:name w:val="Título y objetos~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TtuloyobjetosLTHintergrundobjekte">
    <w:name w:val="Título y objetos~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objetosLTHintergrund">
    <w:name w:val="Título y objetos~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cabezadodeseccinLTGliederung1">
    <w:name w:val="Encabezado de sección~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EncabezadodeseccinLTGliederung2">
    <w:name w:val="Encabezado de sección~LT~Gliederung 2"/>
    <w:basedOn w:val="Encabezadodeseccin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EncabezadodeseccinLTGliederung3">
    <w:name w:val="Encabezado de sección~LT~Gliederung 3"/>
    <w:basedOn w:val="Encabezadodeseccin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4">
    <w:name w:val="Encabezado de sección~LT~Gliederung 4"/>
    <w:basedOn w:val="Encabezadodeseccin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5">
    <w:name w:val="Encabezado de sección~LT~Gliederung 5"/>
    <w:basedOn w:val="Encabezadodeseccin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6">
    <w:name w:val="Encabezado de sección~LT~Gliederung 6"/>
    <w:basedOn w:val="Encabezadodeseccin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7">
    <w:name w:val="Encabezado de sección~LT~Gliederung 7"/>
    <w:basedOn w:val="Encabezadodeseccin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8">
    <w:name w:val="Encabezado de sección~LT~Gliederung 8"/>
    <w:basedOn w:val="Encabezadodeseccin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9">
    <w:name w:val="Encabezado de sección~LT~Gliederung 9"/>
    <w:basedOn w:val="Encabezadodeseccin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Titel">
    <w:name w:val="Encabezado de sección~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EncabezadodeseccinLTUntertitel">
    <w:name w:val="Encabezado de sección~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EncabezadodeseccinLTNotizen">
    <w:name w:val="Encabezado de sección~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EncabezadodeseccinLTHintergrundobjekte">
    <w:name w:val="Encabezado de sección~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cabezadodeseccinLTHintergrund">
    <w:name w:val="Encabezado de sección~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osobjetosLTGliederung1">
    <w:name w:val="Dos objetos~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DosobjetosLTGliederung2">
    <w:name w:val="Dos objetos~LT~Gliederung 2"/>
    <w:basedOn w:val="Dosobjetos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DosobjetosLTGliederung3">
    <w:name w:val="Dos objetos~LT~Gliederung 3"/>
    <w:basedOn w:val="Dosobjetos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4">
    <w:name w:val="Dos objetos~LT~Gliederung 4"/>
    <w:basedOn w:val="Dosobjetos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5">
    <w:name w:val="Dos objetos~LT~Gliederung 5"/>
    <w:basedOn w:val="Dosobjetos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6">
    <w:name w:val="Dos objetos~LT~Gliederung 6"/>
    <w:basedOn w:val="Dosobjetos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7">
    <w:name w:val="Dos objetos~LT~Gliederung 7"/>
    <w:basedOn w:val="Dosobjetos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8">
    <w:name w:val="Dos objetos~LT~Gliederung 8"/>
    <w:basedOn w:val="Dosobjetos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9">
    <w:name w:val="Dos objetos~LT~Gliederung 9"/>
    <w:basedOn w:val="Dosobjetos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Titel">
    <w:name w:val="Dos objetos~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DosobjetosLTUntertitel">
    <w:name w:val="Dos objetos~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DosobjetosLTNotizen">
    <w:name w:val="Dos objetos~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DosobjetosLTHintergrundobjekte">
    <w:name w:val="Dos objetos~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osobjetosLTHintergrund">
    <w:name w:val="Dos objetos~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mparacinLTGliederung1">
    <w:name w:val="Comparación~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ComparacinLTGliederung2">
    <w:name w:val="Comparación~LT~Gliederung 2"/>
    <w:basedOn w:val="Comparacin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ComparacinLTGliederung3">
    <w:name w:val="Comparación~LT~Gliederung 3"/>
    <w:basedOn w:val="Comparacin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4">
    <w:name w:val="Comparación~LT~Gliederung 4"/>
    <w:basedOn w:val="Comparacin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5">
    <w:name w:val="Comparación~LT~Gliederung 5"/>
    <w:basedOn w:val="Comparacin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6">
    <w:name w:val="Comparación~LT~Gliederung 6"/>
    <w:basedOn w:val="Comparacin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7">
    <w:name w:val="Comparación~LT~Gliederung 7"/>
    <w:basedOn w:val="Comparacin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8">
    <w:name w:val="Comparación~LT~Gliederung 8"/>
    <w:basedOn w:val="Comparacin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9">
    <w:name w:val="Comparación~LT~Gliederung 9"/>
    <w:basedOn w:val="Comparacin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Titel">
    <w:name w:val="Comparación~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ComparacinLTUntertitel">
    <w:name w:val="Comparación~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ComparacinLTNotizen">
    <w:name w:val="Comparación~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ComparacinLTHintergrundobjekte">
    <w:name w:val="Comparación~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mparacinLTHintergrund">
    <w:name w:val="Comparación~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SloelttuloLTGliederung1">
    <w:name w:val="Sólo el títu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SloelttuloLTGliederung2">
    <w:name w:val="Sólo el título~LT~Gliederung 2"/>
    <w:basedOn w:val="Sloelttu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SloelttuloLTGliederung3">
    <w:name w:val="Sólo el título~LT~Gliederung 3"/>
    <w:basedOn w:val="Sloelttu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4">
    <w:name w:val="Sólo el título~LT~Gliederung 4"/>
    <w:basedOn w:val="Sloelttu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5">
    <w:name w:val="Sólo el título~LT~Gliederung 5"/>
    <w:basedOn w:val="Sloelttu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6">
    <w:name w:val="Sólo el título~LT~Gliederung 6"/>
    <w:basedOn w:val="Sloelttu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7">
    <w:name w:val="Sólo el título~LT~Gliederung 7"/>
    <w:basedOn w:val="Sloelttu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8">
    <w:name w:val="Sólo el título~LT~Gliederung 8"/>
    <w:basedOn w:val="Sloelttu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9">
    <w:name w:val="Sólo el título~LT~Gliederung 9"/>
    <w:basedOn w:val="Sloelttu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Titel">
    <w:name w:val="Sólo el títu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SloelttuloLTUntertitel">
    <w:name w:val="Sólo el títu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SloelttuloLTNotizen">
    <w:name w:val="Sólo el título~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SloelttuloLTHintergrundobjekte">
    <w:name w:val="Sólo el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SloelttuloLTHintergrund">
    <w:name w:val="Sólo el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blancoLTGliederung1">
    <w:name w:val="En blanc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EnblancoLTGliederung2">
    <w:name w:val="En blanco~LT~Gliederung 2"/>
    <w:basedOn w:val="Enblanc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EnblancoLTGliederung3">
    <w:name w:val="En blanco~LT~Gliederung 3"/>
    <w:basedOn w:val="Enblanc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4">
    <w:name w:val="En blanco~LT~Gliederung 4"/>
    <w:basedOn w:val="Enblanc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5">
    <w:name w:val="En blanco~LT~Gliederung 5"/>
    <w:basedOn w:val="Enblanc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6">
    <w:name w:val="En blanco~LT~Gliederung 6"/>
    <w:basedOn w:val="Enblanc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7">
    <w:name w:val="En blanco~LT~Gliederung 7"/>
    <w:basedOn w:val="Enblanc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8">
    <w:name w:val="En blanco~LT~Gliederung 8"/>
    <w:basedOn w:val="Enblanc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9">
    <w:name w:val="En blanco~LT~Gliederung 9"/>
    <w:basedOn w:val="Enblanc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Titel">
    <w:name w:val="En blanc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EnblancoLTUntertitel">
    <w:name w:val="En blanc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EnblancoLTNotizen">
    <w:name w:val="En blanco~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EnblancoLTHintergrundobjekte">
    <w:name w:val="En blanc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blancoLTHintergrund">
    <w:name w:val="En blanc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ntenidoconttuloLTGliederung1">
    <w:name w:val="Contenido con títu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ContenidoconttuloLTGliederung2">
    <w:name w:val="Contenido con título~LT~Gliederung 2"/>
    <w:basedOn w:val="Contenidoconttu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ContenidoconttuloLTGliederung3">
    <w:name w:val="Contenido con título~LT~Gliederung 3"/>
    <w:basedOn w:val="Contenidoconttu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4">
    <w:name w:val="Contenido con título~LT~Gliederung 4"/>
    <w:basedOn w:val="Contenidoconttu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5">
    <w:name w:val="Contenido con título~LT~Gliederung 5"/>
    <w:basedOn w:val="Contenidoconttu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6">
    <w:name w:val="Contenido con título~LT~Gliederung 6"/>
    <w:basedOn w:val="Contenidoconttu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7">
    <w:name w:val="Contenido con título~LT~Gliederung 7"/>
    <w:basedOn w:val="Contenidoconttu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8">
    <w:name w:val="Contenido con título~LT~Gliederung 8"/>
    <w:basedOn w:val="Contenidoconttu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9">
    <w:name w:val="Contenido con título~LT~Gliederung 9"/>
    <w:basedOn w:val="Contenidoconttu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Titel">
    <w:name w:val="Contenido con títu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ContenidoconttuloLTUntertitel">
    <w:name w:val="Contenido con títu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ContenidoconttuloLTNotizen">
    <w:name w:val="Contenido con título~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ContenidoconttuloLTHintergrundobjekte">
    <w:name w:val="Contenido con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ntenidoconttuloLTHintergrund">
    <w:name w:val="Contenido con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ImagenconttuloLTGliederung1">
    <w:name w:val="Imagen con títu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ImagenconttuloLTGliederung2">
    <w:name w:val="Imagen con título~LT~Gliederung 2"/>
    <w:basedOn w:val="Imagenconttu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ImagenconttuloLTGliederung3">
    <w:name w:val="Imagen con título~LT~Gliederung 3"/>
    <w:basedOn w:val="Imagenconttu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4">
    <w:name w:val="Imagen con título~LT~Gliederung 4"/>
    <w:basedOn w:val="Imagenconttu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5">
    <w:name w:val="Imagen con título~LT~Gliederung 5"/>
    <w:basedOn w:val="Imagenconttu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6">
    <w:name w:val="Imagen con título~LT~Gliederung 6"/>
    <w:basedOn w:val="Imagenconttu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7">
    <w:name w:val="Imagen con título~LT~Gliederung 7"/>
    <w:basedOn w:val="Imagenconttu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8">
    <w:name w:val="Imagen con título~LT~Gliederung 8"/>
    <w:basedOn w:val="Imagenconttu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9">
    <w:name w:val="Imagen con título~LT~Gliederung 9"/>
    <w:basedOn w:val="Imagenconttu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Titel">
    <w:name w:val="Imagen con títu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ImagenconttuloLTUntertitel">
    <w:name w:val="Imagen con títu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ImagenconttuloLTNotizen">
    <w:name w:val="Imagen con título~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ImagenconttuloLTHintergrundobjekte">
    <w:name w:val="Imagen con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ImagenconttuloLTHintergrund">
    <w:name w:val="Imagen con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ListParagraph">
    <w:name w:val="List Paragraph"/>
    <w:basedOn w:val="Normal"/>
    <w:qFormat/>
    <w:pPr>
      <w:spacing w:lineRule="auto" w:line="240" w:before="0" w:after="0"/>
      <w:ind w:left="720" w:hanging="0"/>
    </w:pPr>
    <w:rPr>
      <w:rFonts w:ascii="Calibri" w:hAnsi="Calibri" w:eastAsia="Calibri" w:cs="Calibri"/>
    </w:rPr>
  </w:style>
  <w:style w:type="paragraph" w:styleId="Caption111">
    <w:name w:val="Caption111"/>
    <w:basedOn w:val="Normal"/>
    <w:qFormat/>
    <w:pPr>
      <w:suppressLineNumbers/>
      <w:spacing w:before="120" w:after="120"/>
    </w:pPr>
    <w:rPr>
      <w:rFonts w:cs="Arial"/>
      <w:i/>
      <w:iCs/>
      <w:sz w:val="24"/>
      <w:szCs w:val="24"/>
    </w:rPr>
  </w:style>
  <w:style w:type="paragraph" w:styleId="Caption112">
    <w:name w:val="Caption112"/>
    <w:basedOn w:val="Normal"/>
    <w:qFormat/>
    <w:pPr>
      <w:suppressLineNumbers/>
      <w:spacing w:before="120" w:after="120"/>
    </w:pPr>
    <w:rPr>
      <w:rFonts w:cs="Arial"/>
      <w:i/>
      <w:iCs/>
      <w:sz w:val="24"/>
      <w:szCs w:val="24"/>
    </w:rPr>
  </w:style>
  <w:style w:type="paragraph" w:styleId="Caption12">
    <w:name w:val="Caption12"/>
    <w:basedOn w:val="Normal"/>
    <w:qFormat/>
    <w:pPr>
      <w:suppressLineNumbers/>
      <w:spacing w:before="120" w:after="120"/>
    </w:pPr>
    <w:rPr>
      <w:rFonts w:cs="Arial"/>
      <w:i/>
      <w:iCs/>
      <w:sz w:val="24"/>
      <w:szCs w:val="24"/>
    </w:rPr>
  </w:style>
  <w:style w:type="paragraph" w:styleId="Caption2">
    <w:name w:val="Caption2"/>
    <w:basedOn w:val="Normal"/>
    <w:qFormat/>
    <w:pPr>
      <w:suppressLineNumbers/>
      <w:spacing w:before="120" w:after="120"/>
    </w:pPr>
    <w:rPr>
      <w:rFonts w:cs="Arial"/>
      <w:i/>
      <w:iCs/>
      <w:sz w:val="24"/>
      <w:szCs w:val="24"/>
    </w:rPr>
  </w:style>
  <w:style w:type="paragraph" w:styleId="NoSpacing">
    <w:name w:val="No Spacing"/>
    <w:basedOn w:val="Normal"/>
    <w:qFormat/>
    <w:pPr/>
    <w:rPr/>
  </w:style>
  <w:style w:type="paragraph" w:styleId="BalloonText">
    <w:name w:val="Balloon Text"/>
    <w:basedOn w:val="Normal"/>
    <w:qFormat/>
    <w:pPr/>
    <w:rPr>
      <w:sz w:val="16"/>
      <w:szCs w:val="16"/>
    </w:rPr>
  </w:style>
  <w:style w:type="paragraph" w:styleId="Ttuloyobjetosltgliederung11">
    <w:name w:val="ttuloyobjetosltgliederung1"/>
    <w:basedOn w:val="Normal"/>
    <w:qFormat/>
    <w:pPr>
      <w:spacing w:before="280" w:after="280"/>
    </w:pPr>
    <w:rPr>
      <w:rFonts w:ascii="Times New Roman" w:hAnsi="Times New Roman" w:cs="Times New Roman"/>
      <w:kern w:val="0"/>
      <w:lang w:eastAsia="es-ES_tradnl"/>
    </w:rPr>
  </w:style>
  <w:style w:type="paragraph" w:styleId="ListBullet">
    <w:name w:val="List Bullet"/>
    <w:basedOn w:val="Normal"/>
    <w:qFormat/>
    <w:pPr>
      <w:ind w:left="357" w:hanging="357"/>
    </w:pPr>
    <w:rPr/>
  </w:style>
  <w:style w:type="paragraph" w:styleId="Normal0">
    <w:name w:val="Normal 0"/>
    <w:basedOn w:val="Normal"/>
    <w:qFormat/>
    <w:pPr>
      <w:spacing w:lineRule="exact" w:line="240"/>
      <w:jc w:val="center"/>
    </w:pPr>
    <w:rPr/>
  </w:style>
  <w:style w:type="paragraph" w:styleId="Fecha">
    <w:name w:val="fecha"/>
    <w:basedOn w:val="Normal"/>
    <w:qFormat/>
    <w:pPr>
      <w:jc w:val="right"/>
    </w:pPr>
    <w:rPr/>
  </w:style>
  <w:style w:type="paragraph" w:styleId="ListBullet3">
    <w:name w:val="List Bullet 3"/>
    <w:basedOn w:val="Normal"/>
    <w:qFormat/>
    <w:pPr>
      <w:spacing w:before="0" w:after="0"/>
      <w:contextualSpacing/>
    </w:pPr>
    <w:rPr/>
  </w:style>
  <w:style w:type="paragraph" w:styleId="ListBullet2">
    <w:name w:val="List Bullet 2"/>
    <w:basedOn w:val="Normal"/>
    <w:qFormat/>
    <w:pPr>
      <w:spacing w:before="0" w:after="0"/>
      <w:contextualSpacing/>
    </w:pPr>
    <w:rPr/>
  </w:style>
  <w:style w:type="paragraph" w:styleId="Caption3">
    <w:name w:val="caption3"/>
    <w:basedOn w:val="Normal"/>
    <w:qFormat/>
    <w:pPr>
      <w:suppressLineNumbers/>
      <w:spacing w:before="120" w:after="120"/>
    </w:pPr>
    <w:rPr>
      <w:rFonts w:cs="Arial"/>
      <w:i/>
      <w:iCs/>
      <w:szCs w:val="24"/>
    </w:rPr>
  </w:style>
  <w:style w:type="paragraph" w:styleId="Caption1112">
    <w:name w:val="Caption1112"/>
    <w:basedOn w:val="Normal"/>
    <w:qFormat/>
    <w:pPr>
      <w:suppressLineNumbers/>
      <w:spacing w:before="120" w:after="120"/>
    </w:pPr>
    <w:rPr>
      <w:rFonts w:cs="Arial"/>
      <w:i/>
      <w:iCs/>
      <w:sz w:val="24"/>
      <w:szCs w:val="24"/>
    </w:rPr>
  </w:style>
  <w:style w:type="paragraph" w:styleId="Caption11112">
    <w:name w:val="Caption11112"/>
    <w:basedOn w:val="Normal"/>
    <w:qFormat/>
    <w:pPr>
      <w:suppressLineNumbers/>
      <w:spacing w:before="120" w:after="120"/>
    </w:pPr>
    <w:rPr>
      <w:rFonts w:cs="Arial"/>
      <w:i/>
      <w:iCs/>
      <w:sz w:val="24"/>
      <w:szCs w:val="24"/>
    </w:rPr>
  </w:style>
  <w:style w:type="paragraph" w:styleId="Caption111112">
    <w:name w:val="Caption111112"/>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Prrafodelista">
    <w:name w:val="Párrafo de lista"/>
    <w:basedOn w:val="Normal"/>
    <w:qFormat/>
    <w:pPr>
      <w:suppressAutoHyphens w:val="false"/>
      <w:spacing w:lineRule="auto" w:line="252" w:before="0" w:after="160"/>
      <w:ind w:left="720" w:right="0" w:hanging="0"/>
      <w:contextualSpacing/>
    </w:pPr>
    <w:rPr>
      <w:rFonts w:ascii="Calibri" w:hAnsi="Calibri" w:eastAsia="Calibri" w:cs="Times New Roman"/>
      <w:kern w:val="0"/>
      <w:sz w:val="22"/>
      <w:szCs w:val="22"/>
      <w:lang w:bidi="ar-SA"/>
    </w:rPr>
  </w:style>
  <w:style w:type="paragraph" w:styleId="Xmsonormal">
    <w:name w:val="x_msonormal"/>
    <w:basedOn w:val="Normal"/>
    <w:qFormat/>
    <w:pPr>
      <w:suppressAutoHyphens w:val="false"/>
      <w:spacing w:before="100" w:after="100"/>
    </w:pPr>
    <w:rPr>
      <w:rFonts w:ascii="Times New Roman" w:hAnsi="Times New Roman" w:eastAsia="Times New Roman" w:cs="Times New Roman"/>
      <w:kern w:val="0"/>
      <w:lang w:bidi="ar-SA"/>
    </w:rPr>
  </w:style>
  <w:style w:type="paragraph" w:styleId="Standard1">
    <w:name w:val="Standard1"/>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s-ES" w:eastAsia="zh-CN" w:bidi="hi-IN"/>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3">
    <w:name w:val="Caption113"/>
    <w:basedOn w:val="Normal"/>
    <w:qFormat/>
    <w:pPr>
      <w:suppressLineNumbers/>
      <w:spacing w:before="120" w:after="120"/>
    </w:pPr>
    <w:rPr>
      <w:rFonts w:cs="Arial"/>
      <w:i/>
      <w:iCs/>
      <w:sz w:val="24"/>
      <w:szCs w:val="24"/>
    </w:rPr>
  </w:style>
  <w:style w:type="paragraph" w:styleId="Caption13">
    <w:name w:val="Caption13"/>
    <w:basedOn w:val="Normal"/>
    <w:qFormat/>
    <w:pPr>
      <w:suppressLineNumbers/>
      <w:spacing w:before="120" w:after="120"/>
    </w:pPr>
    <w:rPr>
      <w:rFonts w:cs="Arial"/>
      <w:i/>
      <w:iCs/>
      <w:sz w:val="24"/>
      <w:szCs w:val="24"/>
    </w:rPr>
  </w:style>
  <w:style w:type="paragraph" w:styleId="Descripcin">
    <w:name w:val="Descripción"/>
    <w:basedOn w:val="Normal"/>
    <w:qFormat/>
    <w:pPr>
      <w:suppressLineNumbers/>
      <w:spacing w:before="120" w:after="120"/>
    </w:pPr>
    <w:rPr>
      <w:rFonts w:cs="Arial"/>
      <w:i/>
      <w:iCs/>
      <w:sz w:val="24"/>
      <w:szCs w:val="24"/>
    </w:rPr>
  </w:style>
  <w:style w:type="paragraph" w:styleId="Caption4">
    <w:name w:val="caption4"/>
    <w:basedOn w:val="Normal"/>
    <w:qFormat/>
    <w:pPr>
      <w:suppressLineNumbers/>
      <w:spacing w:before="120" w:after="120"/>
    </w:pPr>
    <w:rPr>
      <w:rFonts w:cs="Arial"/>
      <w:i/>
      <w:iCs/>
      <w:szCs w:val="24"/>
    </w:rPr>
  </w:style>
  <w:style w:type="paragraph" w:styleId="Caption111113">
    <w:name w:val="Caption111113"/>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Caption11111111111111111111111">
    <w:name w:val="Caption11111111111111111111111"/>
    <w:basedOn w:val="Normal"/>
    <w:qFormat/>
    <w:pPr>
      <w:suppressLineNumbers/>
      <w:spacing w:before="120" w:after="120"/>
    </w:pPr>
    <w:rPr>
      <w:rFonts w:cs="Arial"/>
      <w:i/>
      <w:iCs/>
      <w:sz w:val="24"/>
      <w:szCs w:val="24"/>
    </w:rPr>
  </w:style>
  <w:style w:type="paragraph" w:styleId="Caption111111111111111111111111">
    <w:name w:val="Caption111111111111111111111111"/>
    <w:basedOn w:val="Normal"/>
    <w:qFormat/>
    <w:pPr>
      <w:suppressLineNumbers/>
      <w:spacing w:before="120" w:after="120"/>
    </w:pPr>
    <w:rPr>
      <w:rFonts w:cs="Arial"/>
      <w:i/>
      <w:iCs/>
      <w:sz w:val="24"/>
      <w:szCs w:val="24"/>
    </w:rPr>
  </w:style>
  <w:style w:type="paragraph" w:styleId="Caption1111111111111111111111111">
    <w:name w:val="Caption1111111111111111111111111"/>
    <w:basedOn w:val="Normal"/>
    <w:qFormat/>
    <w:pPr>
      <w:suppressLineNumbers/>
      <w:spacing w:before="120" w:after="120"/>
    </w:pPr>
    <w:rPr>
      <w:rFonts w:cs="Arial"/>
      <w:i/>
      <w:iCs/>
      <w:sz w:val="24"/>
      <w:szCs w:val="24"/>
    </w:rPr>
  </w:style>
  <w:style w:type="paragraph" w:styleId="Caption11111111111111111111111111">
    <w:name w:val="Caption11111111111111111111111111"/>
    <w:basedOn w:val="Normal"/>
    <w:qFormat/>
    <w:pPr>
      <w:suppressLineNumbers/>
      <w:spacing w:before="120" w:after="120"/>
    </w:pPr>
    <w:rPr>
      <w:rFonts w:cs="Arial"/>
      <w:i/>
      <w:iCs/>
      <w:sz w:val="24"/>
      <w:szCs w:val="24"/>
    </w:rPr>
  </w:style>
  <w:style w:type="paragraph" w:styleId="Caption111111111111111111111111111">
    <w:name w:val="Caption111111111111111111111111111"/>
    <w:basedOn w:val="Normal"/>
    <w:qFormat/>
    <w:pPr>
      <w:suppressLineNumbers/>
      <w:spacing w:before="120" w:after="120"/>
    </w:pPr>
    <w:rPr>
      <w:rFonts w:cs="Arial"/>
      <w:i/>
      <w:iCs/>
      <w:sz w:val="24"/>
      <w:szCs w:val="24"/>
    </w:rPr>
  </w:style>
  <w:style w:type="paragraph" w:styleId="Caption1111111111111111111111111111">
    <w:name w:val="Caption1111111111111111111111111111"/>
    <w:basedOn w:val="Normal"/>
    <w:qFormat/>
    <w:pPr>
      <w:suppressLineNumbers/>
      <w:spacing w:before="120" w:after="120"/>
    </w:pPr>
    <w:rPr>
      <w:rFonts w:cs="Arial"/>
      <w:i/>
      <w:iCs/>
      <w:sz w:val="24"/>
      <w:szCs w:val="24"/>
    </w:rPr>
  </w:style>
  <w:style w:type="paragraph" w:styleId="Caption11111111111111111111111111111">
    <w:name w:val="Caption11111111111111111111111111111"/>
    <w:basedOn w:val="Normal"/>
    <w:qFormat/>
    <w:pPr>
      <w:suppressLineNumbers/>
      <w:spacing w:before="120" w:after="120"/>
    </w:pPr>
    <w:rPr>
      <w:rFonts w:cs="Arial"/>
      <w:i/>
      <w:iCs/>
      <w:sz w:val="24"/>
      <w:szCs w:val="24"/>
    </w:rPr>
  </w:style>
  <w:style w:type="paragraph" w:styleId="Caption111111111111111111111111111111">
    <w:name w:val="Caption111111111111111111111111111111"/>
    <w:basedOn w:val="Normal"/>
    <w:qFormat/>
    <w:pPr>
      <w:suppressLineNumbers/>
      <w:spacing w:before="120" w:after="120"/>
    </w:pPr>
    <w:rPr>
      <w:rFonts w:cs="Arial"/>
      <w:i/>
      <w:iCs/>
      <w:sz w:val="24"/>
      <w:szCs w:val="24"/>
    </w:rPr>
  </w:style>
  <w:style w:type="paragraph" w:styleId="Caption1111111111111111111111111111111">
    <w:name w:val="Caption1111111111111111111111111111111"/>
    <w:basedOn w:val="Normal"/>
    <w:qFormat/>
    <w:pPr>
      <w:suppressLineNumbers/>
      <w:spacing w:before="120" w:after="120"/>
    </w:pPr>
    <w:rPr>
      <w:rFonts w:cs="Arial"/>
      <w:i/>
      <w:iCs/>
      <w:sz w:val="24"/>
      <w:szCs w:val="24"/>
    </w:rPr>
  </w:style>
  <w:style w:type="paragraph" w:styleId="Caption11111111111111111111111111111111">
    <w:name w:val="Caption11111111111111111111111111111111"/>
    <w:basedOn w:val="Normal"/>
    <w:qFormat/>
    <w:pPr>
      <w:suppressLineNumbers/>
      <w:spacing w:before="120" w:after="120"/>
    </w:pPr>
    <w:rPr>
      <w:rFonts w:cs="Arial"/>
      <w:i/>
      <w:iCs/>
      <w:sz w:val="24"/>
      <w:szCs w:val="24"/>
    </w:rPr>
  </w:style>
  <w:style w:type="paragraph" w:styleId="Caption111111111111111111111111111111111">
    <w:name w:val="Caption111111111111111111111111111111111"/>
    <w:basedOn w:val="Normal"/>
    <w:qFormat/>
    <w:pPr>
      <w:suppressLineNumbers/>
      <w:spacing w:before="120" w:after="120"/>
    </w:pPr>
    <w:rPr>
      <w:rFonts w:cs="Arial"/>
      <w:i/>
      <w:iCs/>
      <w:sz w:val="24"/>
      <w:szCs w:val="24"/>
    </w:rPr>
  </w:style>
  <w:style w:type="paragraph" w:styleId="Caption1111111111111111111111111111111111">
    <w:name w:val="Caption1111111111111111111111111111111111"/>
    <w:basedOn w:val="Normal"/>
    <w:qFormat/>
    <w:pPr>
      <w:suppressLineNumbers/>
      <w:spacing w:before="120" w:after="120"/>
    </w:pPr>
    <w:rPr>
      <w:rFonts w:cs="Arial"/>
      <w:i/>
      <w:iCs/>
      <w:sz w:val="24"/>
      <w:szCs w:val="24"/>
    </w:rPr>
  </w:style>
  <w:style w:type="paragraph" w:styleId="Caption11111111111111111111111111111111111">
    <w:name w:val="Caption11111111111111111111111111111111111"/>
    <w:basedOn w:val="Normal"/>
    <w:qFormat/>
    <w:pPr>
      <w:suppressLineNumbers/>
      <w:spacing w:before="120" w:after="120"/>
    </w:pPr>
    <w:rPr>
      <w:rFonts w:cs="Arial"/>
      <w:i/>
      <w:iCs/>
      <w:sz w:val="24"/>
      <w:szCs w:val="24"/>
    </w:rPr>
  </w:style>
  <w:style w:type="paragraph" w:styleId="Caption111111111111111111111111111111111111">
    <w:name w:val="Caption111111111111111111111111111111111111"/>
    <w:basedOn w:val="Normal"/>
    <w:qFormat/>
    <w:pPr>
      <w:suppressLineNumbers/>
      <w:spacing w:before="120" w:after="120"/>
    </w:pPr>
    <w:rPr>
      <w:rFonts w:cs="Arial"/>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Arial"/>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Arial"/>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Arial"/>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Arial"/>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Arial"/>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Arial"/>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sz w:val="24"/>
      <w:szCs w:val="24"/>
    </w:rPr>
  </w:style>
  <w:style w:type="paragraph" w:styleId="Ttulo12">
    <w:name w:val="Título12"/>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Ttulo111">
    <w:name w:val="Título11"/>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Descripcin10">
    <w:name w:val="Descripción10"/>
    <w:basedOn w:val="Normal"/>
    <w:qFormat/>
    <w:pPr>
      <w:suppressLineNumbers/>
      <w:spacing w:before="120" w:after="120"/>
    </w:pPr>
    <w:rPr>
      <w:rFonts w:cs="Arial"/>
      <w:i/>
      <w:iCs/>
      <w:sz w:val="24"/>
      <w:szCs w:val="24"/>
    </w:rPr>
  </w:style>
  <w:style w:type="paragraph" w:styleId="Ttulo10">
    <w:name w:val="Título10"/>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Descripcin9">
    <w:name w:val="Descripción9"/>
    <w:basedOn w:val="Normal"/>
    <w:qFormat/>
    <w:pPr>
      <w:suppressLineNumbers/>
      <w:spacing w:before="120" w:after="120"/>
    </w:pPr>
    <w:rPr>
      <w:rFonts w:cs="Arial"/>
      <w:i/>
      <w:iCs/>
      <w:sz w:val="24"/>
      <w:szCs w:val="24"/>
    </w:rPr>
  </w:style>
  <w:style w:type="paragraph" w:styleId="Descripcin8">
    <w:name w:val="Descripción8"/>
    <w:basedOn w:val="Normal"/>
    <w:qFormat/>
    <w:pPr>
      <w:suppressLineNumbers/>
      <w:spacing w:before="120" w:after="120"/>
    </w:pPr>
    <w:rPr>
      <w:rFonts w:cs="Arial"/>
      <w:i/>
      <w:iCs/>
      <w:sz w:val="24"/>
      <w:szCs w:val="24"/>
    </w:rPr>
  </w:style>
  <w:style w:type="paragraph" w:styleId="Descripcin7">
    <w:name w:val="Descripción7"/>
    <w:basedOn w:val="Normal"/>
    <w:qFormat/>
    <w:pPr>
      <w:suppressLineNumbers/>
      <w:spacing w:before="120" w:after="120"/>
    </w:pPr>
    <w:rPr>
      <w:rFonts w:cs="Arial"/>
      <w:i/>
      <w:iCs/>
      <w:sz w:val="24"/>
      <w:szCs w:val="24"/>
    </w:rPr>
  </w:style>
  <w:style w:type="paragraph" w:styleId="Descripcin6">
    <w:name w:val="Descripción6"/>
    <w:basedOn w:val="Normal"/>
    <w:qFormat/>
    <w:pPr>
      <w:suppressLineNumbers/>
      <w:spacing w:before="120" w:after="120"/>
    </w:pPr>
    <w:rPr>
      <w:rFonts w:cs="Arial"/>
      <w:i/>
      <w:iCs/>
      <w:sz w:val="24"/>
      <w:szCs w:val="24"/>
    </w:rPr>
  </w:style>
  <w:style w:type="paragraph" w:styleId="Descripcin5">
    <w:name w:val="Descripción5"/>
    <w:basedOn w:val="Normal"/>
    <w:qFormat/>
    <w:pPr>
      <w:suppressLineNumbers/>
      <w:spacing w:before="120" w:after="120"/>
    </w:pPr>
    <w:rPr>
      <w:rFonts w:cs="Arial"/>
      <w:i/>
      <w:iCs/>
      <w:sz w:val="24"/>
      <w:szCs w:val="24"/>
    </w:rPr>
  </w:style>
  <w:style w:type="paragraph" w:styleId="Standard2">
    <w:name w:val="Standard2"/>
    <w:qFormat/>
    <w:pPr>
      <w:widowControl/>
      <w:suppressAutoHyphens w:val="true"/>
      <w:bidi w:val="0"/>
      <w:spacing w:before="0" w:after="0"/>
      <w:jc w:val="left"/>
    </w:pPr>
    <w:rPr>
      <w:rFonts w:ascii="Liberation Serif;Times New Roman" w:hAnsi="Liberation Serif;Times New Roman" w:eastAsia="SimSun;宋体" w:cs="Mangal"/>
      <w:color w:val="auto"/>
      <w:kern w:val="2"/>
      <w:sz w:val="24"/>
      <w:szCs w:val="24"/>
      <w:lang w:val="es-ES" w:eastAsia="zh-CN" w:bidi="hi-IN"/>
    </w:rPr>
  </w:style>
  <w:style w:type="paragraph" w:styleId="Sinespaciado">
    <w:name w:val="Sin espaciado"/>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ita">
    <w:name w:val="Cita"/>
    <w:basedOn w:val="Normal"/>
    <w:qFormat/>
    <w:pPr>
      <w:spacing w:before="0" w:after="283"/>
      <w:ind w:left="567" w:right="567" w:hanging="0"/>
    </w:pPr>
    <w:rPr/>
  </w:style>
  <w:style w:type="paragraph" w:styleId="Epgrafe">
    <w:name w:val="Epígrafe"/>
    <w:basedOn w:val="Normal"/>
    <w:qFormat/>
    <w:pPr>
      <w:suppressLineNumbers/>
      <w:spacing w:before="120" w:after="120"/>
    </w:pPr>
    <w:rPr>
      <w:rFonts w:cs="Mangal"/>
      <w:i/>
      <w:iCs/>
      <w:sz w:val="24"/>
      <w:szCs w:val="24"/>
    </w:rPr>
  </w:style>
  <w:style w:type="paragraph" w:styleId="Font8">
    <w:name w:val="font_8"/>
    <w:basedOn w:val="Normal"/>
    <w:qFormat/>
    <w:pPr>
      <w:spacing w:lineRule="auto" w:line="240" w:before="280" w:after="280"/>
    </w:pPr>
    <w:rPr>
      <w:rFonts w:ascii="Times New Roman" w:hAnsi="Times New Roman" w:eastAsia="Times New Roman" w:cs="Times New Roman"/>
      <w:sz w:val="24"/>
      <w:szCs w:val="24"/>
    </w:rPr>
  </w:style>
  <w:style w:type="paragraph" w:styleId="PlainText">
    <w:name w:val="Plain Text"/>
    <w:basedOn w:val="Normal"/>
    <w:qFormat/>
    <w:pPr/>
    <w:rPr>
      <w:rFonts w:ascii="Consolas" w:hAnsi="Consolas" w:eastAsia="Calibri" w:cs="Consolas"/>
      <w:sz w:val="21"/>
      <w:szCs w:val="21"/>
    </w:rPr>
  </w:style>
  <w:style w:type="paragraph" w:styleId="Ttulo112">
    <w:name w:val="Título 11"/>
    <w:basedOn w:val="Normal"/>
    <w:next w:val="Normal"/>
    <w:qFormat/>
    <w:pPr>
      <w:keepNext w:val="true"/>
      <w:jc w:val="center"/>
    </w:pPr>
    <w:rPr>
      <w:b/>
      <w:bCs/>
      <w:i/>
      <w:iCs/>
      <w:sz w:val="22"/>
    </w:rPr>
  </w:style>
  <w:style w:type="paragraph" w:styleId="Textoindependiente22">
    <w:name w:val="Texto independiente 22"/>
    <w:basedOn w:val="Normal"/>
    <w:qFormat/>
    <w:pPr>
      <w:spacing w:lineRule="auto" w:line="480" w:before="0" w:after="120"/>
    </w:pPr>
    <w:rPr/>
  </w:style>
  <w:style w:type="paragraph" w:styleId="Ttulo211">
    <w:name w:val="Título 21"/>
    <w:basedOn w:val="Normal"/>
    <w:qFormat/>
    <w:pPr>
      <w:keepNext w:val="true"/>
      <w:jc w:val="center"/>
    </w:pPr>
    <w:rPr>
      <w:b/>
      <w:i/>
      <w:sz w:val="22"/>
      <w:u w:val="single"/>
    </w:rPr>
  </w:style>
  <w:style w:type="paragraph" w:styleId="EndnoteSymbol">
    <w:name w:val="Endnote Symbol"/>
    <w:basedOn w:val="Normal"/>
    <w:qFormat/>
    <w:pPr>
      <w:ind w:left="339" w:right="0" w:hanging="339"/>
    </w:pPr>
    <w:rPr>
      <w:sz w:val="20"/>
    </w:rPr>
  </w:style>
  <w:style w:type="paragraph" w:styleId="Lneahorizontal">
    <w:name w:val="Línea horizontal"/>
    <w:basedOn w:val="Normal"/>
    <w:next w:val="Cuerpodetexto"/>
    <w:qFormat/>
    <w:pPr>
      <w:suppressLineNumbers/>
      <w:pBdr>
        <w:bottom w:val="double" w:sz="2" w:space="0" w:color="808080"/>
      </w:pBdr>
      <w:spacing w:before="0" w:after="283"/>
    </w:pPr>
    <w:rPr>
      <w:sz w:val="12"/>
      <w:szCs w:val="12"/>
    </w:rPr>
  </w:style>
  <w:style w:type="paragraph" w:styleId="TableParagraph">
    <w:name w:val="Table Paragraph"/>
    <w:basedOn w:val="Normal"/>
    <w:qFormat/>
    <w:pPr>
      <w:spacing w:before="48" w:after="0"/>
      <w:ind w:left="100" w:right="0" w:hanging="0"/>
      <w:jc w:val="center"/>
    </w:pPr>
    <w:rPr/>
  </w:style>
  <w:style w:type="paragraph" w:styleId="Caption1111111111111111111111111111111111111111111111111111111111111111111111">
    <w:name w:val="caption1111111111111111111111111111111111111111111111111111111111111111111111"/>
    <w:basedOn w:val="Normal"/>
    <w:qFormat/>
    <w:pPr>
      <w:spacing w:before="120" w:after="120"/>
    </w:pPr>
    <w:rPr>
      <w:i/>
      <w:iCs/>
    </w:rPr>
  </w:style>
  <w:style w:type="paragraph" w:styleId="Sangra3detindependiente1">
    <w:name w:val="Sangría 3 de t. independiente1"/>
    <w:basedOn w:val="Normal"/>
    <w:qFormat/>
    <w:pPr>
      <w:ind w:left="0" w:right="0" w:firstLine="567"/>
      <w:jc w:val="both"/>
    </w:pPr>
    <w:rPr>
      <w:rFonts w:ascii="CG Omega" w:hAnsi="CG Omega" w:eastAsia="Times New Roman" w:cs="CG Omega"/>
      <w:i/>
      <w:sz w:val="26"/>
    </w:rPr>
  </w:style>
  <w:style w:type="paragraph" w:styleId="HTMLPreformatted">
    <w:name w:val="HTML Preformatted"/>
    <w:basedOn w:val="Normal"/>
    <w:qFormat/>
    <w:pPr/>
    <w:rPr>
      <w:rFonts w:ascii="Courier New" w:hAnsi="Courier New" w:eastAsia="Calibri" w:cs="Courier New"/>
      <w:color w:val="000000"/>
      <w:sz w:val="20"/>
    </w:rPr>
  </w:style>
  <w:style w:type="paragraph" w:styleId="Encabezadodelatabla">
    <w:name w:val="Encabezado de la tabla"/>
    <w:qFormat/>
    <w:pPr>
      <w:widowControl/>
      <w:suppressAutoHyphens w:val="true"/>
      <w:bidi w:val="0"/>
      <w:spacing w:before="0" w:after="0"/>
      <w:jc w:val="center"/>
    </w:pPr>
    <w:rPr>
      <w:rFonts w:ascii="Times New Roman" w:hAnsi="Times New Roman" w:eastAsia="Times New Roman" w:cs="Times New Roman"/>
      <w:b/>
      <w:bCs/>
      <w:color w:val="auto"/>
      <w:kern w:val="0"/>
      <w:sz w:val="20"/>
      <w:szCs w:val="20"/>
      <w:lang w:val="es-ES" w:eastAsia="es-ES_tradnl" w:bidi="ar-SA"/>
    </w:rPr>
  </w:style>
  <w:style w:type="paragraph" w:styleId="Caption11111111111111111111111111111111111111111111111111111111111111111111111">
    <w:name w:val="caption11111111111111111111111111111111111111111111111111111111111111111111111"/>
    <w:basedOn w:val="Normal"/>
    <w:qFormat/>
    <w:pPr>
      <w:spacing w:before="120" w:after="120"/>
    </w:pPr>
    <w:rPr>
      <w:i/>
      <w:iCs/>
    </w:rPr>
  </w:style>
  <w:style w:type="paragraph" w:styleId="Citaenbloque">
    <w:name w:val="Cita en bloque"/>
    <w:basedOn w:val="Normal"/>
    <w:qFormat/>
    <w:pPr>
      <w:spacing w:before="0" w:after="283"/>
      <w:ind w:left="567" w:right="567" w:hanging="0"/>
    </w:pPr>
    <w:rPr/>
  </w:style>
  <w:style w:type="paragraph" w:styleId="Title1">
    <w:name w:val="Title1"/>
    <w:basedOn w:val="Normal"/>
    <w:next w:val="Normal"/>
    <w:qFormat/>
    <w:pPr>
      <w:spacing w:lineRule="auto" w:line="240" w:before="480" w:after="480"/>
      <w:contextualSpacing/>
      <w:jc w:val="center"/>
    </w:pPr>
    <w:rPr>
      <w:rFonts w:ascii="Calibri" w:hAnsi="Calibri" w:eastAsia="Calibri" w:cs="Calibri"/>
      <w:b/>
      <w:spacing w:val="-10"/>
      <w:kern w:val="2"/>
      <w:sz w:val="32"/>
      <w:szCs w:val="56"/>
    </w:rPr>
  </w:style>
  <w:style w:type="paragraph"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sz w:val="24"/>
      <w:szCs w:val="24"/>
    </w:rPr>
  </w:style>
  <w:style w:type="paragraph" w:styleId="Caption11111111111112">
    <w:name w:val="Caption11111111111112"/>
    <w:basedOn w:val="Normal"/>
    <w:qFormat/>
    <w:pPr>
      <w:suppressLineNumbers/>
      <w:spacing w:before="120" w:after="120"/>
    </w:pPr>
    <w:rPr>
      <w:rFonts w:cs="Arial"/>
      <w:i/>
      <w:iCs/>
      <w:sz w:val="24"/>
      <w:szCs w:val="24"/>
    </w:rPr>
  </w:style>
  <w:style w:type="paragraph" w:styleId="Caption1111111111112">
    <w:name w:val="Caption1111111111112"/>
    <w:basedOn w:val="Normal"/>
    <w:qFormat/>
    <w:pPr>
      <w:suppressLineNumbers/>
      <w:spacing w:before="120" w:after="120"/>
    </w:pPr>
    <w:rPr>
      <w:rFonts w:cs="Arial"/>
      <w:i/>
      <w:iCs/>
      <w:sz w:val="24"/>
      <w:szCs w:val="24"/>
    </w:rPr>
  </w:style>
  <w:style w:type="paragraph" w:styleId="Caption111111111112">
    <w:name w:val="Caption111111111112"/>
    <w:basedOn w:val="Normal"/>
    <w:qFormat/>
    <w:pPr>
      <w:suppressLineNumbers/>
      <w:spacing w:before="120" w:after="120"/>
    </w:pPr>
    <w:rPr>
      <w:rFonts w:cs="Arial"/>
      <w:i/>
      <w:iCs/>
      <w:sz w:val="24"/>
      <w:szCs w:val="24"/>
    </w:rPr>
  </w:style>
  <w:style w:type="paragraph" w:styleId="Caption11111111112">
    <w:name w:val="Caption11111111112"/>
    <w:basedOn w:val="Normal"/>
    <w:qFormat/>
    <w:pPr>
      <w:suppressLineNumbers/>
      <w:spacing w:before="120" w:after="120"/>
    </w:pPr>
    <w:rPr>
      <w:rFonts w:cs="Arial"/>
      <w:i/>
      <w:iCs/>
      <w:sz w:val="24"/>
      <w:szCs w:val="24"/>
    </w:rPr>
  </w:style>
  <w:style w:type="paragraph" w:styleId="Caption1111111112">
    <w:name w:val="Caption1111111112"/>
    <w:basedOn w:val="Normal"/>
    <w:qFormat/>
    <w:pPr>
      <w:suppressLineNumbers/>
      <w:spacing w:before="120" w:after="120"/>
    </w:pPr>
    <w:rPr>
      <w:rFonts w:cs="Arial"/>
      <w:i/>
      <w:iCs/>
      <w:sz w:val="24"/>
      <w:szCs w:val="24"/>
    </w:rPr>
  </w:style>
  <w:style w:type="paragraph" w:styleId="Normal1">
    <w:name w:val="Normal1"/>
    <w:qFormat/>
    <w:pPr>
      <w:widowControl w:val="false"/>
      <w:suppressAutoHyphens w:val="true"/>
      <w:bidi w:val="0"/>
      <w:spacing w:before="0" w:after="0"/>
      <w:jc w:val="left"/>
    </w:pPr>
    <w:rPr>
      <w:rFonts w:ascii="Liberation Serif;Times New Roman" w:hAnsi="Liberation Serif;Times New Roman" w:eastAsia="NSimSun" w:cs="Arial"/>
      <w:color w:val="auto"/>
      <w:kern w:val="0"/>
      <w:sz w:val="24"/>
      <w:szCs w:val="24"/>
      <w:lang w:val="es-ES" w:eastAsia="zh-CN" w:bidi="hi-IN"/>
    </w:rPr>
  </w:style>
  <w:style w:type="paragraph" w:styleId="Standard11">
    <w:name w:val="standard11"/>
    <w:basedOn w:val="Normal"/>
    <w:qFormat/>
    <w:pPr>
      <w:suppressAutoHyphens w:val="false"/>
      <w:spacing w:before="100" w:after="100"/>
    </w:pPr>
    <w:rPr>
      <w:rFonts w:ascii="Times New Roman" w:hAnsi="Times New Roman" w:eastAsia="Calibri" w:cs="Times New Roman"/>
      <w:kern w:val="0"/>
      <w:lang w:bidi="ar-SA"/>
    </w:rPr>
  </w:style>
  <w:style w:type="paragraph" w:styleId="Caption1111121">
    <w:name w:val="caption1111121"/>
    <w:basedOn w:val="Normal"/>
    <w:qFormat/>
    <w:pPr>
      <w:suppressLineNumbers/>
      <w:spacing w:before="120" w:after="120"/>
    </w:pPr>
    <w:rPr>
      <w:rFonts w:cs="Arial"/>
      <w:i/>
      <w:iCs/>
      <w:szCs w:val="24"/>
    </w:rPr>
  </w:style>
  <w:style w:type="paragraph" w:styleId="ListBullet21">
    <w:name w:val="List Bullet 21"/>
    <w:basedOn w:val="Normal"/>
    <w:qFormat/>
    <w:pPr>
      <w:spacing w:before="0" w:after="0"/>
      <w:contextualSpacing/>
    </w:pPr>
    <w:rPr/>
  </w:style>
  <w:style w:type="paragraph" w:styleId="ListBullet31">
    <w:name w:val="List Bullet 31"/>
    <w:basedOn w:val="Normal"/>
    <w:qFormat/>
    <w:pPr>
      <w:spacing w:before="0" w:after="0"/>
      <w:contextualSpacing/>
    </w:pPr>
    <w:rPr/>
  </w:style>
  <w:style w:type="paragraph" w:styleId="ListBullet1">
    <w:name w:val="List Bullet1"/>
    <w:basedOn w:val="Normal"/>
    <w:qFormat/>
    <w:pPr>
      <w:ind w:left="357" w:right="0" w:hanging="357"/>
    </w:pPr>
    <w:rPr/>
  </w:style>
  <w:style w:type="paragraph" w:styleId="Sangra3detindependiente">
    <w:name w:val="Sangría 3 de t. independiente"/>
    <w:basedOn w:val="Normal"/>
    <w:qFormat/>
    <w:pPr>
      <w:spacing w:before="0" w:after="120"/>
      <w:ind w:left="283" w:right="0" w:hanging="0"/>
    </w:pPr>
    <w:rPr>
      <w:rFonts w:ascii="Bookman Old Style" w:hAnsi="Bookman Old Style" w:cs="Bookman Old Style"/>
      <w:sz w:val="16"/>
      <w:szCs w:val="16"/>
    </w:rPr>
  </w:style>
  <w:style w:type="paragraph" w:styleId="Textosinformato">
    <w:name w:val="Texto sin formato"/>
    <w:basedOn w:val="Normal"/>
    <w:qFormat/>
    <w:pPr/>
    <w:rPr>
      <w:rFonts w:ascii="Consolas" w:hAnsi="Consolas" w:eastAsia="Calibri" w:cs="Consolas"/>
      <w:sz w:val="21"/>
      <w:szCs w:val="21"/>
      <w:lang w:val="es-ES"/>
    </w:rPr>
  </w:style>
  <w:style w:type="paragraph" w:styleId="Textoindependiente2">
    <w:name w:val="Texto independiente 2"/>
    <w:basedOn w:val="Normal"/>
    <w:qFormat/>
    <w:pPr>
      <w:spacing w:lineRule="auto" w:line="480" w:before="0" w:after="120"/>
    </w:pPr>
    <w:rPr/>
  </w:style>
  <w:style w:type="paragraph" w:styleId="Textodeglobo">
    <w:name w:val="Texto de globo"/>
    <w:basedOn w:val="Normal"/>
    <w:qFormat/>
    <w:pPr/>
    <w:rPr>
      <w:rFonts w:ascii="Tahoma" w:hAnsi="Tahoma" w:cs="Tahoma"/>
      <w:sz w:val="16"/>
      <w:szCs w:val="16"/>
    </w:rPr>
  </w:style>
  <w:style w:type="paragraph" w:styleId="Encabezado">
    <w:name w:val="Encabezado"/>
    <w:basedOn w:val="Normal"/>
    <w:next w:val="Cuerpodetexto"/>
    <w:qFormat/>
    <w:pPr>
      <w:keepNext w:val="true"/>
      <w:spacing w:before="240" w:after="120"/>
    </w:pPr>
    <w:rPr>
      <w:rFonts w:ascii="Liberation Sans;Arial" w:hAnsi="Liberation Sans;Arial" w:eastAsia="Microsoft YaHei" w:cs="Mangal"/>
      <w:sz w:val="28"/>
      <w:szCs w:val="28"/>
    </w:rPr>
  </w:style>
  <w:style w:type="paragraph" w:styleId="Standard21">
    <w:name w:val="standard21"/>
    <w:basedOn w:val="Normal"/>
    <w:qFormat/>
    <w:pPr>
      <w:suppressAutoHyphens w:val="false"/>
      <w:spacing w:before="100" w:after="100"/>
    </w:pPr>
    <w:rPr>
      <w:rFonts w:ascii="Times New Roman" w:hAnsi="Times New Roman" w:eastAsia="Calibri" w:cs="Times New Roman"/>
      <w:kern w:val="0"/>
      <w:lang w:bidi="ar-SA"/>
    </w:rPr>
  </w:style>
  <w:style w:type="paragraph" w:styleId="Standard3">
    <w:name w:val="Standard3"/>
    <w:qFormat/>
    <w:pPr>
      <w:widowControl/>
      <w:suppressAutoHyphens w:val="true"/>
      <w:bidi w:val="0"/>
      <w:spacing w:lineRule="auto" w:line="252" w:before="0" w:after="160"/>
      <w:jc w:val="left"/>
      <w:textAlignment w:val="baseline"/>
    </w:pPr>
    <w:rPr>
      <w:rFonts w:ascii="Calibri" w:hAnsi="Calibri" w:eastAsia="Calibri" w:cs="F"/>
      <w:color w:val="00000A"/>
      <w:kern w:val="0"/>
      <w:sz w:val="22"/>
      <w:szCs w:val="22"/>
      <w:lang w:val="es-ES" w:eastAsia="zh-CN" w:bidi="hi-IN"/>
    </w:rPr>
  </w:style>
  <w:style w:type="paragraph" w:styleId="Normal2">
    <w:name w:val="Normal2"/>
    <w:qFormat/>
    <w:pPr>
      <w:widowControl w:val="false"/>
      <w:suppressAutoHyphens w:val="true"/>
      <w:bidi w:val="0"/>
      <w:spacing w:before="0" w:after="0"/>
      <w:jc w:val="left"/>
    </w:pPr>
    <w:rPr>
      <w:rFonts w:ascii="Liberation Serif;Times New Roman" w:hAnsi="Liberation Serif;Times New Roman" w:eastAsia="NSimSun" w:cs="Arial"/>
      <w:color w:val="auto"/>
      <w:kern w:val="0"/>
      <w:sz w:val="24"/>
      <w:szCs w:val="24"/>
      <w:lang w:val="es-ES" w:eastAsia="zh-CN" w:bidi="hi-IN"/>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libri" w:cs="Times New Roman"/>
      <w:color w:val="auto"/>
      <w:kern w:val="0"/>
      <w:sz w:val="20"/>
      <w:szCs w:val="20"/>
      <w:lang w:val="es-ES" w:eastAsia="es-ES" w:bidi="ar-SA"/>
    </w:rPr>
  </w:style>
  <w:style w:type="paragraph" w:styleId="Normal3">
    <w:name w:val="Normal3"/>
    <w:qFormat/>
    <w:pPr>
      <w:widowControl w:val="false"/>
      <w:suppressAutoHyphens w:val="true"/>
      <w:bidi w:val="0"/>
      <w:spacing w:before="0" w:after="0"/>
      <w:jc w:val="left"/>
    </w:pPr>
    <w:rPr>
      <w:rFonts w:ascii="Liberation Serif;Times New Roman" w:hAnsi="Liberation Serif;Times New Roman" w:eastAsia="NSimSun" w:cs="Arial"/>
      <w:color w:val="auto"/>
      <w:kern w:val="0"/>
      <w:sz w:val="24"/>
      <w:szCs w:val="24"/>
      <w:lang w:val="es-ES" w:eastAsia="zh-CN" w:bidi="hi-IN"/>
    </w:rPr>
  </w:style>
  <w:style w:type="paragraph" w:styleId="Caption114">
    <w:name w:val="Caption114"/>
    <w:basedOn w:val="Normal"/>
    <w:qFormat/>
    <w:pPr>
      <w:suppressLineNumbers/>
      <w:spacing w:before="120" w:after="120"/>
    </w:pPr>
    <w:rPr>
      <w:rFonts w:cs="Arial"/>
      <w:i/>
      <w:iCs/>
      <w:sz w:val="24"/>
      <w:szCs w:val="24"/>
    </w:rPr>
  </w:style>
  <w:style w:type="paragraph" w:styleId="Caption14">
    <w:name w:val="Caption14"/>
    <w:basedOn w:val="Normal"/>
    <w:qFormat/>
    <w:pPr>
      <w:suppressLineNumbers/>
      <w:spacing w:before="120" w:after="120"/>
    </w:pPr>
    <w:rPr>
      <w:rFonts w:cs="Arial"/>
      <w:i/>
      <w:iCs/>
      <w:sz w:val="24"/>
      <w:szCs w:val="24"/>
    </w:rPr>
  </w:style>
  <w:style w:type="paragraph" w:styleId="Caption5">
    <w:name w:val="Caption5"/>
    <w:basedOn w:val="Normal"/>
    <w:qFormat/>
    <w:pPr>
      <w:suppressLineNumbers/>
      <w:spacing w:before="120" w:after="120"/>
    </w:pPr>
    <w:rPr>
      <w:rFonts w:cs="Arial"/>
      <w:i/>
      <w:iCs/>
      <w:sz w:val="24"/>
      <w:szCs w:val="24"/>
    </w:rPr>
  </w:style>
  <w:style w:type="paragraph" w:styleId="Textbody">
    <w:name w:val="Text body"/>
    <w:basedOn w:val="Normal"/>
    <w:qFormat/>
    <w:pPr>
      <w:spacing w:lineRule="auto" w:line="288" w:before="0" w:after="140"/>
    </w:pPr>
    <w:rPr/>
  </w:style>
  <w:style w:type="paragraph" w:styleId="Standard4">
    <w:name w:val="Standard4"/>
    <w:qFormat/>
    <w:pPr>
      <w:widowControl/>
      <w:suppressAutoHyphens w:val="true"/>
      <w:bidi w:val="0"/>
      <w:spacing w:before="0" w:after="0"/>
      <w:jc w:val="left"/>
      <w:textAlignment w:val="baseline"/>
    </w:pPr>
    <w:rPr>
      <w:rFonts w:ascii="Liberation Serif;Times New Roman" w:hAnsi="Liberation Serif;Times New Roman" w:eastAsia="NSimSun" w:cs="Arial"/>
      <w:color w:val="auto"/>
      <w:kern w:val="0"/>
      <w:sz w:val="24"/>
      <w:szCs w:val="24"/>
      <w:lang w:val="es-ES" w:eastAsia="zh-CN" w:bidi="hi-IN"/>
    </w:rPr>
  </w:style>
  <w:style w:type="paragraph" w:styleId="Caption15">
    <w:name w:val="Caption15"/>
    <w:basedOn w:val="Normal"/>
    <w:qFormat/>
    <w:pPr>
      <w:suppressLineNumbers/>
      <w:spacing w:before="120" w:after="120"/>
    </w:pPr>
    <w:rPr>
      <w:rFonts w:cs="Arial"/>
      <w:i/>
      <w:iCs/>
      <w:sz w:val="24"/>
      <w:szCs w:val="24"/>
    </w:rPr>
  </w:style>
  <w:style w:type="paragraph" w:styleId="Caption6">
    <w:name w:val="Caption6"/>
    <w:basedOn w:val="Normal"/>
    <w:qFormat/>
    <w:pPr>
      <w:suppressLineNumbers/>
      <w:spacing w:before="120" w:after="120"/>
    </w:pPr>
    <w:rPr>
      <w:rFonts w:cs="Arial"/>
      <w:i/>
      <w:iCs/>
      <w:sz w:val="24"/>
      <w:szCs w:val="24"/>
    </w:rPr>
  </w:style>
  <w:style w:type="paragraph" w:styleId="Standard5">
    <w:name w:val="Standard5"/>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BodyText2">
    <w:name w:val="Body Text 2"/>
    <w:basedOn w:val="Normal"/>
    <w:qFormat/>
    <w:pPr>
      <w:jc w:val="both"/>
    </w:pPr>
    <w:rPr>
      <w:rFonts w:ascii="Arial" w:hAnsi="Arial"/>
      <w:szCs w:val="20"/>
    </w:rPr>
  </w:style>
  <w:style w:type="paragraph" w:styleId="Notaalpie">
    <w:name w:val="Footnote Text"/>
    <w:basedOn w:val="Normal"/>
    <w:pPr>
      <w:suppressLineNumbers/>
      <w:ind w:left="340" w:hanging="340"/>
    </w:pPr>
    <w:rPr>
      <w:sz w:val="20"/>
      <w:szCs w:val="20"/>
    </w:rPr>
  </w:style>
  <w:style w:type="paragraph" w:styleId="Quote">
    <w:name w:val="Quote"/>
    <w:basedOn w:val="Normal"/>
    <w:qFormat/>
    <w:pPr>
      <w:spacing w:before="0" w:after="283"/>
      <w:ind w:left="567" w:right="567" w:hanging="0"/>
    </w:pPr>
    <w:rPr/>
  </w:style>
  <w:style w:type="paragraph" w:styleId="Caption7">
    <w:name w:val="caption7"/>
    <w:basedOn w:val="Normal"/>
    <w:qFormat/>
    <w:pPr>
      <w:suppressLineNumbers/>
      <w:spacing w:before="120" w:after="120"/>
    </w:pPr>
    <w:rPr>
      <w:rFonts w:cs="Arial"/>
      <w:i/>
      <w:iCs/>
      <w:szCs w:val="24"/>
    </w:rPr>
  </w:style>
  <w:style w:type="numbering" w:styleId="NoList" w:default="1">
    <w:name w:val="No List"/>
    <w:uiPriority w:val="99"/>
    <w:semiHidden/>
    <w:unhideWhenUsed/>
    <w:qFormat/>
  </w:style>
  <w:style w:type="numbering" w:styleId="WW8Num2">
    <w:name w:val="WW8Num2"/>
    <w:qFormat/>
  </w:style>
  <w:style w:type="numbering" w:styleId="WW8Num1">
    <w:name w:val="WW8Num1"/>
    <w:qFormat/>
  </w:style>
  <w:style w:type="numbering" w:styleId="WW8Num50">
    <w:name w:val="WW8Num50"/>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81">
    <w:name w:val="WW8Num8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1081</TotalTime>
  <Application>LibreOffice/7.3.6.2$Windows_X86_64 LibreOffice_project/c28ca90fd6e1a19e189fc16c05f8f8924961e12e</Application>
  <AppVersion>15.0000</AppVersion>
  <Pages>3</Pages>
  <Words>951</Words>
  <Characters>4947</Characters>
  <CharactersWithSpaces>5896</CharactersWithSpaces>
  <Paragraphs>22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2024-09-03T11:42:47Z</cp:lastPrinted>
  <dcterms:modified xsi:type="dcterms:W3CDTF">2024-10-25T12:17:57Z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