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7F3F711" w14:textId="1DD230D8" w:rsidR="003304EA" w:rsidRDefault="00E943DB" w:rsidP="003304EA">
      <w:pPr>
        <w:pStyle w:val="Textoindependiente"/>
        <w:spacing w:before="280" w:after="280" w:line="240" w:lineRule="auto"/>
      </w:pPr>
      <w:r>
        <w:rPr>
          <w:rFonts w:ascii="Arial Narrow" w:hAnsi="Arial Narrow" w:cs="Gadugi"/>
          <w:b/>
          <w:bCs/>
          <w:sz w:val="40"/>
          <w:szCs w:val="40"/>
        </w:rPr>
        <w:t>La alcaldesa de Jerez ha sido convocada a la XXVII Conferencia de Presidentes que</w:t>
      </w:r>
      <w:r w:rsidR="00A225C0">
        <w:rPr>
          <w:rFonts w:ascii="Arial Narrow" w:hAnsi="Arial Narrow" w:cs="Gadugi"/>
          <w:b/>
          <w:bCs/>
          <w:sz w:val="40"/>
          <w:szCs w:val="40"/>
        </w:rPr>
        <w:t xml:space="preserve"> se celebrará en Santander el 13</w:t>
      </w:r>
      <w:r>
        <w:rPr>
          <w:rFonts w:ascii="Arial Narrow" w:hAnsi="Arial Narrow" w:cs="Gadugi"/>
          <w:b/>
          <w:bCs/>
          <w:sz w:val="40"/>
          <w:szCs w:val="40"/>
        </w:rPr>
        <w:t xml:space="preserve"> de diciembre</w:t>
      </w:r>
    </w:p>
    <w:p w14:paraId="5C460C01" w14:textId="4A9D2836" w:rsidR="00E943DB" w:rsidRDefault="00E943DB" w:rsidP="003304EA">
      <w:pPr>
        <w:pStyle w:val="Textoindependiente"/>
        <w:spacing w:before="280" w:after="280" w:line="240" w:lineRule="auto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García-Pelayo será recibida por el presidente del Gobierno el 25 de noviembre para abordar, entre otros asuntos, la situación del Ayuntamiento de Jerez</w:t>
      </w:r>
    </w:p>
    <w:p w14:paraId="2B23539D" w14:textId="3818392C" w:rsidR="00AB6C58" w:rsidRDefault="00E943DB" w:rsidP="003304EA">
      <w:pPr>
        <w:pStyle w:val="Textoindependiente"/>
        <w:spacing w:before="280" w:after="280" w:line="240" w:lineRule="auto"/>
        <w:jc w:val="both"/>
        <w:rPr>
          <w:rFonts w:ascii="Arial Narrow" w:hAnsi="Arial Narrow" w:cs="Gadugi"/>
          <w:sz w:val="26"/>
          <w:szCs w:val="26"/>
        </w:rPr>
      </w:pPr>
      <w:r>
        <w:rPr>
          <w:rFonts w:ascii="Arial Narrow" w:hAnsi="Arial Narrow" w:cs="Gadugi"/>
          <w:b/>
          <w:bCs/>
          <w:sz w:val="26"/>
          <w:szCs w:val="26"/>
        </w:rPr>
        <w:t>20</w:t>
      </w:r>
      <w:r w:rsidR="003304EA">
        <w:rPr>
          <w:rFonts w:ascii="Arial Narrow" w:hAnsi="Arial Narrow" w:cs="Gadugi"/>
          <w:b/>
          <w:bCs/>
          <w:sz w:val="26"/>
          <w:szCs w:val="26"/>
        </w:rPr>
        <w:t xml:space="preserve"> de </w:t>
      </w:r>
      <w:r>
        <w:rPr>
          <w:rFonts w:ascii="Arial Narrow" w:hAnsi="Arial Narrow" w:cs="Gadugi"/>
          <w:b/>
          <w:bCs/>
          <w:sz w:val="26"/>
          <w:szCs w:val="26"/>
        </w:rPr>
        <w:t>noviembre</w:t>
      </w:r>
      <w:r w:rsidR="003304EA">
        <w:rPr>
          <w:rFonts w:ascii="Arial Narrow" w:hAnsi="Arial Narrow" w:cs="Gadugi"/>
          <w:b/>
          <w:bCs/>
          <w:sz w:val="26"/>
          <w:szCs w:val="26"/>
        </w:rPr>
        <w:t xml:space="preserve"> de 2024.</w:t>
      </w:r>
      <w:r w:rsidR="003304EA">
        <w:rPr>
          <w:rFonts w:ascii="Arial Narrow" w:hAnsi="Arial Narrow" w:cs="Gadugi"/>
          <w:sz w:val="26"/>
          <w:szCs w:val="26"/>
        </w:rPr>
        <w:t xml:space="preserve"> </w:t>
      </w:r>
      <w:r>
        <w:rPr>
          <w:rFonts w:ascii="Arial Narrow" w:hAnsi="Arial Narrow" w:cs="Gadugi"/>
          <w:sz w:val="26"/>
          <w:szCs w:val="26"/>
        </w:rPr>
        <w:t>La alcaldesa de Jerez, y presidenta de la FEMP, Maria José García-Pelayo, asistirá a la Conferencia de Presidentes que se celebrará el próxi</w:t>
      </w:r>
      <w:r w:rsidR="00A225C0">
        <w:rPr>
          <w:rFonts w:ascii="Arial Narrow" w:hAnsi="Arial Narrow" w:cs="Gadugi"/>
          <w:sz w:val="26"/>
          <w:szCs w:val="26"/>
        </w:rPr>
        <w:t>mo 13</w:t>
      </w:r>
      <w:bookmarkStart w:id="0" w:name="_GoBack"/>
      <w:bookmarkEnd w:id="0"/>
      <w:r w:rsidR="00AB6C58">
        <w:rPr>
          <w:rFonts w:ascii="Arial Narrow" w:hAnsi="Arial Narrow" w:cs="Gadugi"/>
          <w:sz w:val="26"/>
          <w:szCs w:val="26"/>
        </w:rPr>
        <w:t xml:space="preserve"> de diciembre en Santander. En este órgano de máximo nivel político de cooperación entre el Estado </w:t>
      </w:r>
      <w:r w:rsidR="00984398">
        <w:rPr>
          <w:rFonts w:ascii="Arial Narrow" w:hAnsi="Arial Narrow" w:cs="Gadugi"/>
          <w:sz w:val="26"/>
          <w:szCs w:val="26"/>
        </w:rPr>
        <w:t xml:space="preserve">y las comunidades autónomas se abordarán temas con fuerte contenido local como </w:t>
      </w:r>
      <w:r w:rsidR="007669AD">
        <w:rPr>
          <w:rFonts w:ascii="Arial Narrow" w:hAnsi="Arial Narrow" w:cs="Gadugi"/>
          <w:sz w:val="26"/>
          <w:szCs w:val="26"/>
        </w:rPr>
        <w:t xml:space="preserve">la vivienda, la financiación autonómica y local, la realidad de la inmigración y también la sanidad. </w:t>
      </w:r>
    </w:p>
    <w:p w14:paraId="75553C24" w14:textId="5EE5932B" w:rsidR="00DD5DBE" w:rsidRDefault="000D584B" w:rsidP="003304EA">
      <w:pPr>
        <w:pStyle w:val="Textoindependiente"/>
        <w:spacing w:before="280" w:after="280" w:line="240" w:lineRule="auto"/>
        <w:jc w:val="both"/>
        <w:rPr>
          <w:rFonts w:ascii="Arial Narrow" w:hAnsi="Arial Narrow" w:cs="Gadugi"/>
          <w:sz w:val="26"/>
          <w:szCs w:val="26"/>
        </w:rPr>
      </w:pPr>
      <w:r>
        <w:rPr>
          <w:rFonts w:ascii="Arial Narrow" w:hAnsi="Arial Narrow" w:cs="Gadugi"/>
          <w:sz w:val="26"/>
          <w:szCs w:val="26"/>
        </w:rPr>
        <w:t xml:space="preserve">La alcaldesa también abordará en esta Conferencia la necesidad de una financiación singular para aquellos municipios que se encuentran en una situación económica </w:t>
      </w:r>
      <w:r w:rsidR="007E733C">
        <w:rPr>
          <w:rFonts w:ascii="Arial Narrow" w:hAnsi="Arial Narrow" w:cs="Gadugi"/>
          <w:sz w:val="26"/>
          <w:szCs w:val="26"/>
        </w:rPr>
        <w:t xml:space="preserve">de grave endeudamiento como es el caso de Jerez. La necesidad de acuerdos con Hacienda para que estos municipios puedan seguir prestando los servicios que demandan sus ciudadanos. </w:t>
      </w:r>
      <w:r w:rsidR="00DD5DBE">
        <w:rPr>
          <w:rFonts w:ascii="Arial Narrow" w:hAnsi="Arial Narrow" w:cs="Gadugi"/>
          <w:sz w:val="26"/>
          <w:szCs w:val="26"/>
        </w:rPr>
        <w:t xml:space="preserve">"En el caso de Jerez para que pueda desarrollar todo el potencial que tenemos, somos un gran municipio con un gran futuro por delante". </w:t>
      </w:r>
    </w:p>
    <w:p w14:paraId="7ADF0C7A" w14:textId="6DAF910F" w:rsidR="00DD5DBE" w:rsidRDefault="00DD5DBE" w:rsidP="003304EA">
      <w:pPr>
        <w:pStyle w:val="Textoindependiente"/>
        <w:spacing w:before="280" w:after="280" w:line="240" w:lineRule="auto"/>
        <w:jc w:val="both"/>
        <w:rPr>
          <w:rFonts w:ascii="Arial Narrow" w:hAnsi="Arial Narrow" w:cs="Gadugi"/>
          <w:sz w:val="26"/>
          <w:szCs w:val="26"/>
        </w:rPr>
      </w:pPr>
      <w:r>
        <w:rPr>
          <w:rFonts w:ascii="Arial Narrow" w:hAnsi="Arial Narrow" w:cs="Gadugi"/>
          <w:sz w:val="26"/>
          <w:szCs w:val="26"/>
        </w:rPr>
        <w:t xml:space="preserve">Previamente,  a la Conferencia de Presidentes, la alcaldesa se reunirá con el presidente del Gobierno, Pedro Sánchez, en Moncloa, tal y como ella había solicitado como alcaldesa y presidenta de la FEMP. </w:t>
      </w:r>
    </w:p>
    <w:p w14:paraId="7D027AC3" w14:textId="3A4CE4A9" w:rsidR="006A44A0" w:rsidRDefault="00697931" w:rsidP="00697931">
      <w:pPr>
        <w:pStyle w:val="Textoindependiente"/>
        <w:spacing w:before="280" w:after="280" w:line="240" w:lineRule="auto"/>
        <w:jc w:val="both"/>
        <w:rPr>
          <w:rFonts w:ascii="Arial Narrow" w:hAnsi="Arial Narrow"/>
          <w:sz w:val="26"/>
          <w:szCs w:val="26"/>
        </w:rPr>
      </w:pPr>
      <w:r w:rsidRPr="00DD5DBE">
        <w:rPr>
          <w:rFonts w:ascii="Arial Narrow" w:hAnsi="Arial Narrow"/>
          <w:sz w:val="26"/>
          <w:szCs w:val="26"/>
        </w:rPr>
        <w:t xml:space="preserve">La reunión tendrá lugar la tarde del 25 de noviembre en el marco de la ronda de encuentros que Sánchez viene realizando con los presidentes autonómicos. A esta cita, </w:t>
      </w:r>
      <w:r w:rsidR="00DD5DBE">
        <w:rPr>
          <w:rFonts w:ascii="Arial Narrow" w:hAnsi="Arial Narrow"/>
          <w:sz w:val="26"/>
          <w:szCs w:val="26"/>
        </w:rPr>
        <w:t xml:space="preserve">García-Pelayo llevará </w:t>
      </w:r>
      <w:r w:rsidR="00F918CA">
        <w:rPr>
          <w:rFonts w:ascii="Arial Narrow" w:hAnsi="Arial Narrow"/>
          <w:sz w:val="26"/>
          <w:szCs w:val="26"/>
        </w:rPr>
        <w:t xml:space="preserve">la convocatoria de la Comisión Nacional de Administración Local ordinaria para abordar asuntos como la normativa </w:t>
      </w:r>
      <w:r w:rsidRPr="00DD5DBE">
        <w:rPr>
          <w:rFonts w:ascii="Arial Narrow" w:hAnsi="Arial Narrow"/>
          <w:sz w:val="26"/>
          <w:szCs w:val="26"/>
        </w:rPr>
        <w:t>local para adaptación de las competencias a las actuaciones que realmente asumen los gobiernos locales, hasta abordar un modelo de financiación local acorde con esas competencias y negociado en paralelo con la financiación autonómic</w:t>
      </w:r>
      <w:r w:rsidR="00F918CA">
        <w:rPr>
          <w:rFonts w:ascii="Arial Narrow" w:hAnsi="Arial Narrow"/>
          <w:sz w:val="26"/>
          <w:szCs w:val="26"/>
        </w:rPr>
        <w:t>a.</w:t>
      </w:r>
    </w:p>
    <w:p w14:paraId="34D05FF8" w14:textId="77EF2013" w:rsidR="00426F9C" w:rsidRDefault="00426F9C" w:rsidP="00697931">
      <w:pPr>
        <w:pStyle w:val="Textoindependiente"/>
        <w:spacing w:before="280" w:after="280"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La alcaldesa recuerda que ha remitido un total de 22 cartas al Gobierno de España, cinco de ellas para solicitar un pleno ordinario de la Comisión Nacional </w:t>
      </w:r>
      <w:r w:rsidR="00F1419A">
        <w:rPr>
          <w:rFonts w:ascii="Arial Narrow" w:hAnsi="Arial Narrow"/>
          <w:sz w:val="26"/>
          <w:szCs w:val="26"/>
        </w:rPr>
        <w:t xml:space="preserve">de Administración Local sin que hasta el momento se haya producido esta convocatoria. </w:t>
      </w:r>
    </w:p>
    <w:p w14:paraId="58628411" w14:textId="7141858E" w:rsidR="005F1611" w:rsidRDefault="005F1611" w:rsidP="00697931">
      <w:pPr>
        <w:pStyle w:val="Textoindependiente"/>
        <w:spacing w:before="280" w:after="280"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lastRenderedPageBreak/>
        <w:t xml:space="preserve">En cuanto a Jerez, la regidora se ha referido a que el Ayuntamiento necesita estabilidad, participación y proyecto, haciendo frente a una deuda heredada de 1.260 millones de euros ante el Ministerio de Hacienda. En este sentido "pedimos que no nos estrangulen que nos dejen seguir creciendo y desarrollando los importantes proyectos que tenemos para esta ciudad". </w:t>
      </w:r>
    </w:p>
    <w:p w14:paraId="32ED0727" w14:textId="1248EAE2" w:rsidR="00F918CA" w:rsidRPr="00DD5DBE" w:rsidRDefault="00F918CA" w:rsidP="00697931">
      <w:pPr>
        <w:pStyle w:val="Textoindependiente"/>
        <w:spacing w:before="280" w:after="280" w:line="240" w:lineRule="auto"/>
        <w:jc w:val="both"/>
        <w:rPr>
          <w:rFonts w:ascii="Arial Narrow" w:hAnsi="Arial Narrow"/>
          <w:sz w:val="26"/>
          <w:szCs w:val="26"/>
        </w:rPr>
      </w:pPr>
    </w:p>
    <w:sectPr w:rsidR="00F918CA" w:rsidRPr="00DD5DBE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B48594" w14:textId="77777777" w:rsidR="00265151" w:rsidRDefault="00265151">
      <w:r>
        <w:separator/>
      </w:r>
    </w:p>
  </w:endnote>
  <w:endnote w:type="continuationSeparator" w:id="0">
    <w:p w14:paraId="18649228" w14:textId="77777777" w:rsidR="00265151" w:rsidRDefault="00265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CC402" w14:textId="49C78346" w:rsidR="00956F5A" w:rsidRDefault="00D471BB">
    <w:pPr>
      <w:pStyle w:val="Piedepgina"/>
    </w:pPr>
    <w:r>
      <w:rPr>
        <w:noProof/>
        <w:lang w:eastAsia="es-ES"/>
      </w:rPr>
      <w:drawing>
        <wp:anchor distT="0" distB="0" distL="114935" distR="114935" simplePos="0" relativeHeight="251658240" behindDoc="0" locked="0" layoutInCell="1" allowOverlap="1" wp14:anchorId="2AB4AFBB" wp14:editId="1A2D619F">
          <wp:simplePos x="0" y="0"/>
          <wp:positionH relativeFrom="column">
            <wp:posOffset>-1449542</wp:posOffset>
          </wp:positionH>
          <wp:positionV relativeFrom="paragraph">
            <wp:posOffset>-1872615</wp:posOffset>
          </wp:positionV>
          <wp:extent cx="793750" cy="1110615"/>
          <wp:effectExtent l="0" t="0" r="6350" b="0"/>
          <wp:wrapSquare wrapText="bothSides"/>
          <wp:docPr id="4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6" r="1296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0ECB72" w14:textId="77777777" w:rsidR="00265151" w:rsidRDefault="00265151">
      <w:r>
        <w:separator/>
      </w:r>
    </w:p>
  </w:footnote>
  <w:footnote w:type="continuationSeparator" w:id="0">
    <w:p w14:paraId="6BBEF2DD" w14:textId="77777777" w:rsidR="00265151" w:rsidRDefault="002651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2888C" w14:textId="787208C6" w:rsidR="0081073A" w:rsidRDefault="00AF0F99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0" locked="0" layoutInCell="1" allowOverlap="1" wp14:anchorId="706E015C" wp14:editId="79E5C29F">
          <wp:simplePos x="0" y="0"/>
          <wp:positionH relativeFrom="column">
            <wp:posOffset>-1506171</wp:posOffset>
          </wp:positionH>
          <wp:positionV relativeFrom="paragraph">
            <wp:posOffset>590550</wp:posOffset>
          </wp:positionV>
          <wp:extent cx="1206842" cy="9223864"/>
          <wp:effectExtent l="0" t="0" r="0" b="0"/>
          <wp:wrapNone/>
          <wp:docPr id="5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783" t="-726" r="-5783" b="-726"/>
                  <a:stretch>
                    <a:fillRect/>
                  </a:stretch>
                </pic:blipFill>
                <pic:spPr bwMode="auto">
                  <a:xfrm>
                    <a:off x="0" y="0"/>
                    <a:ext cx="1206842" cy="9223864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CD3"/>
    <w:rsid w:val="000B2397"/>
    <w:rsid w:val="000D584B"/>
    <w:rsid w:val="00265151"/>
    <w:rsid w:val="002929AE"/>
    <w:rsid w:val="003304EA"/>
    <w:rsid w:val="00426F9C"/>
    <w:rsid w:val="004870C1"/>
    <w:rsid w:val="004A6CD3"/>
    <w:rsid w:val="004B5D6B"/>
    <w:rsid w:val="005B540A"/>
    <w:rsid w:val="005F1611"/>
    <w:rsid w:val="00637EB7"/>
    <w:rsid w:val="006631BE"/>
    <w:rsid w:val="00697931"/>
    <w:rsid w:val="006A44A0"/>
    <w:rsid w:val="007025C7"/>
    <w:rsid w:val="0070790E"/>
    <w:rsid w:val="007669AD"/>
    <w:rsid w:val="007E733C"/>
    <w:rsid w:val="0081073A"/>
    <w:rsid w:val="00956F5A"/>
    <w:rsid w:val="00984398"/>
    <w:rsid w:val="00A225C0"/>
    <w:rsid w:val="00AB6C58"/>
    <w:rsid w:val="00AF0F99"/>
    <w:rsid w:val="00BE0499"/>
    <w:rsid w:val="00CD022A"/>
    <w:rsid w:val="00D30C65"/>
    <w:rsid w:val="00D471BB"/>
    <w:rsid w:val="00DD5DBE"/>
    <w:rsid w:val="00E36E42"/>
    <w:rsid w:val="00E943DB"/>
    <w:rsid w:val="00EB084D"/>
    <w:rsid w:val="00F1419A"/>
    <w:rsid w:val="00F3762A"/>
    <w:rsid w:val="00F4344C"/>
    <w:rsid w:val="00F8474F"/>
    <w:rsid w:val="00F918CA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2F5C2A72"/>
  <w15:chartTrackingRefBased/>
  <w15:docId w15:val="{A54AA577-53D5-604E-B4C1-7BFE6F70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uppressAutoHyphens/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uppressAutoHyphens/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Fuentedeprrafopredeter10">
    <w:name w:val="Fuente de párrafo predeter.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9">
    <w:name w:val="Fuente de párrafo predeter.9"/>
  </w:style>
  <w:style w:type="character" w:customStyle="1" w:styleId="Fuentedeprrafopredeter8">
    <w:name w:val="Fuente de párrafo predeter.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7">
    <w:name w:val="Fuente de párrafo predeter.7"/>
  </w:style>
  <w:style w:type="character" w:customStyle="1" w:styleId="WW8Num3z0">
    <w:name w:val="WW8Num3z0"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eastAsia="Calibri" w:hAnsi="Calibri" w:cs="Calibri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Fuentedeprrafopredeter6">
    <w:name w:val="Fuente de párrafo predeter.6"/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Fuentedeprrafopredeter2">
    <w:name w:val="Fuente de párrafo predeter.2"/>
  </w:style>
  <w:style w:type="character" w:customStyle="1" w:styleId="EncabezadoCar">
    <w:name w:val="Encabezado Car"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0"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rPr>
      <w:b/>
      <w:bCs/>
      <w:sz w:val="27"/>
      <w:szCs w:val="27"/>
    </w:rPr>
  </w:style>
  <w:style w:type="character" w:customStyle="1" w:styleId="qu">
    <w:name w:val="qu"/>
  </w:style>
  <w:style w:type="character" w:customStyle="1" w:styleId="gd">
    <w:name w:val="gd"/>
  </w:style>
  <w:style w:type="character" w:customStyle="1" w:styleId="g3">
    <w:name w:val="g3"/>
  </w:style>
  <w:style w:type="character" w:customStyle="1" w:styleId="hb">
    <w:name w:val="hb"/>
  </w:style>
  <w:style w:type="character" w:customStyle="1" w:styleId="g2">
    <w:name w:val="g2"/>
  </w:style>
  <w:style w:type="character" w:customStyle="1" w:styleId="Ttulo4Car">
    <w:name w:val="Título 4 Car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rPr>
      <w:color w:val="605E5C"/>
      <w:shd w:val="clear" w:color="auto" w:fill="E1DFDD"/>
    </w:rPr>
  </w:style>
  <w:style w:type="character" w:customStyle="1" w:styleId="s7">
    <w:name w:val="s7"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</w:style>
  <w:style w:type="character" w:customStyle="1" w:styleId="ins">
    <w:name w:val="ins"/>
  </w:style>
  <w:style w:type="character" w:customStyle="1" w:styleId="WW8Num20z8">
    <w:name w:val="WW8Num20z8"/>
  </w:style>
  <w:style w:type="character" w:customStyle="1" w:styleId="WW8Num20z7">
    <w:name w:val="WW8Num20z7"/>
  </w:style>
  <w:style w:type="character" w:customStyle="1" w:styleId="WW8Num20z6">
    <w:name w:val="WW8Num20z6"/>
  </w:style>
  <w:style w:type="character" w:customStyle="1" w:styleId="WW8Num20z5">
    <w:name w:val="WW8Num20z5"/>
  </w:style>
  <w:style w:type="character" w:customStyle="1" w:styleId="WW8Num20z4">
    <w:name w:val="WW8Num20z4"/>
  </w:style>
  <w:style w:type="character" w:customStyle="1" w:styleId="WW8Num20z3">
    <w:name w:val="WW8Num20z3"/>
  </w:style>
  <w:style w:type="character" w:customStyle="1" w:styleId="WW8Num20z2">
    <w:name w:val="WW8Num20z2"/>
  </w:style>
  <w:style w:type="character" w:customStyle="1" w:styleId="WW8Num20z1">
    <w:name w:val="WW8Num20z1"/>
  </w:style>
  <w:style w:type="character" w:customStyle="1" w:styleId="WW8Num20z0">
    <w:name w:val="WW8Num20z0"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rPr>
      <w:b/>
      <w:bCs/>
    </w:rPr>
  </w:style>
  <w:style w:type="character" w:customStyle="1" w:styleId="A3">
    <w:name w:val="A3"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7z0">
    <w:name w:val="WW8Num17z0"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gmail-uficommentbody">
    <w:name w:val="gmail-uficommentbody"/>
    <w:basedOn w:val="Fuentedeprrafopredeter2"/>
  </w:style>
  <w:style w:type="character" w:customStyle="1" w:styleId="WW8Num27z0">
    <w:name w:val="WW8Num27z0"/>
    <w:rPr>
      <w:rFonts w:ascii="Gill Sans MT" w:hAnsi="Gill Sans MT" w:cs="Gill Sans M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TextodegloboCar">
    <w:name w:val="Texto de globo Car"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rPr>
      <w:sz w:val="20"/>
      <w:szCs w:val="20"/>
    </w:rPr>
  </w:style>
  <w:style w:type="character" w:customStyle="1" w:styleId="AsuntodelcomentarioCar">
    <w:name w:val="Asunto del comentario Car"/>
    <w:rPr>
      <w:b/>
      <w:bCs/>
      <w:sz w:val="20"/>
      <w:szCs w:val="20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Fuentedeprrafopredeter5">
    <w:name w:val="Fuente de párrafo predeter.5"/>
  </w:style>
  <w:style w:type="character" w:customStyle="1" w:styleId="Muydestacado">
    <w:name w:val="Muy destacado"/>
    <w:rPr>
      <w:b/>
      <w:bCs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 w:cs="Courier New"/>
      <w:sz w:val="20"/>
    </w:rPr>
  </w:style>
  <w:style w:type="character" w:customStyle="1" w:styleId="Keyboard">
    <w:name w:val="Keyboard"/>
    <w:rPr>
      <w:rFonts w:ascii="Courier New" w:hAnsi="Courier New" w:cs="Courier New"/>
      <w:b/>
      <w:sz w:val="20"/>
    </w:rPr>
  </w:style>
  <w:style w:type="character" w:customStyle="1" w:styleId="Sample">
    <w:name w:val="Sample"/>
    <w:rPr>
      <w:rFonts w:ascii="Courier New" w:hAnsi="Courier New" w:cs="Courier New"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TextodegloboCar1">
    <w:name w:val="Texto de globo Car1"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paragraph" w:styleId="Puesto">
    <w:name w:val="Title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0">
    <w:name w:val="Descripción1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uiPriority w:val="99"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pP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pPr>
      <w:suppressAutoHyphens/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10">
    <w:name w:val="Encabezado 1"/>
    <w:basedOn w:val="Normal"/>
    <w:next w:val="Normal"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</w:style>
  <w:style w:type="paragraph" w:customStyle="1" w:styleId="LO-Normal">
    <w:name w:val="LO-Normal"/>
    <w:pPr>
      <w:widowControl w:val="0"/>
      <w:suppressAutoHyphens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pPr>
      <w:suppressAutoHyphens/>
    </w:pPr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pPr>
      <w:jc w:val="both"/>
    </w:pPr>
  </w:style>
  <w:style w:type="paragraph" w:customStyle="1" w:styleId="Nombredireccininterior">
    <w:name w:val="Nombre dirección interior"/>
    <w:basedOn w:val="Normal"/>
    <w:next w:val="Normal"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rPr>
      <w:sz w:val="20"/>
    </w:rPr>
  </w:style>
  <w:style w:type="paragraph" w:customStyle="1" w:styleId="Asuntodelcomentario1">
    <w:name w:val="Asunto del comentario1"/>
    <w:basedOn w:val="Textocomentario1"/>
    <w:rPr>
      <w:b/>
      <w:bCs/>
    </w:rPr>
  </w:style>
  <w:style w:type="paragraph" w:customStyle="1" w:styleId="Descripcin3">
    <w:name w:val="Descripción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</w:style>
  <w:style w:type="paragraph" w:customStyle="1" w:styleId="DefinitionList">
    <w:name w:val="Definition List"/>
    <w:basedOn w:val="Normal"/>
    <w:pPr>
      <w:ind w:left="360"/>
    </w:pPr>
  </w:style>
  <w:style w:type="paragraph" w:customStyle="1" w:styleId="H1">
    <w:name w:val="H1"/>
    <w:basedOn w:val="Normal"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rPr>
      <w:i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pPr>
      <w:pBdr>
        <w:top w:val="double" w:sz="2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pPr>
      <w:pBdr>
        <w:top w:val="none" w:sz="0" w:space="0" w:color="000000"/>
        <w:left w:val="none" w:sz="0" w:space="0" w:color="000000"/>
        <w:bottom w:val="double" w:sz="2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</w:style>
  <w:style w:type="paragraph" w:customStyle="1" w:styleId="Tablanormal1">
    <w:name w:val="Tabla normal1"/>
    <w:pPr>
      <w:suppressAutoHyphens/>
    </w:pPr>
    <w:rPr>
      <w:rFonts w:eastAsia="Tahoma"/>
      <w:lang w:eastAsia="es-ES"/>
    </w:rPr>
  </w:style>
  <w:style w:type="paragraph" w:customStyle="1" w:styleId="Prrafodelista2">
    <w:name w:val="Párrafo de lista2"/>
    <w:basedOn w:val="Normal"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pPr>
      <w:suppressAutoHyphens/>
    </w:pPr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pPr>
      <w:suppressAutoHyphens/>
    </w:pPr>
    <w:rPr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3304EA"/>
    <w:rPr>
      <w:rFonts w:ascii="Tahoma" w:hAnsi="Tahoma" w:cs="Tahoma"/>
      <w:kern w:val="2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6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393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cp:keywords/>
  <cp:lastModifiedBy>Ana Isabel Maestro de Pablos</cp:lastModifiedBy>
  <cp:revision>14</cp:revision>
  <cp:lastPrinted>2023-10-11T07:08:00Z</cp:lastPrinted>
  <dcterms:created xsi:type="dcterms:W3CDTF">2024-11-19T16:21:00Z</dcterms:created>
  <dcterms:modified xsi:type="dcterms:W3CDTF">2024-11-19T17:10:00Z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umentEncoding">
    <vt:lpwstr>utf-8</vt:lpwstr>
  </property>
  <property fmtid="{D5CDD505-2E9C-101B-9397-08002B2CF9AE}" pid="5" name="HTML">
    <vt:bool>true</vt:bool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