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3978" w:rsidRDefault="00EA667C">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w:t>
      </w:r>
      <w:r w:rsidR="00153978">
        <w:rPr>
          <w:rFonts w:ascii="Arial Narrow" w:hAnsi="Arial Narrow" w:cs="Arial Narrow"/>
          <w:b/>
          <w:bCs/>
          <w:sz w:val="40"/>
          <w:szCs w:val="40"/>
          <w:lang w:eastAsia="es-ES_tradnl"/>
        </w:rPr>
        <w:t xml:space="preserve">pide al presidente del Gobierno </w:t>
      </w:r>
      <w:r w:rsidR="00AE0827">
        <w:rPr>
          <w:rFonts w:ascii="Arial Narrow" w:hAnsi="Arial Narrow" w:cs="Arial Narrow"/>
          <w:b/>
          <w:bCs/>
          <w:sz w:val="40"/>
          <w:szCs w:val="40"/>
          <w:lang w:eastAsia="es-ES_tradnl"/>
        </w:rPr>
        <w:t>apoyo</w:t>
      </w:r>
      <w:r w:rsidR="00153978">
        <w:rPr>
          <w:rFonts w:ascii="Arial Narrow" w:hAnsi="Arial Narrow" w:cs="Arial Narrow"/>
          <w:b/>
          <w:bCs/>
          <w:sz w:val="40"/>
          <w:szCs w:val="40"/>
          <w:lang w:eastAsia="es-ES_tradnl"/>
        </w:rPr>
        <w:t xml:space="preserve"> para solventar la deuda estructural de Jerez</w:t>
      </w:r>
    </w:p>
    <w:p w:rsidR="00153978" w:rsidRDefault="00153978">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rsidR="00153978" w:rsidRPr="00153978" w:rsidRDefault="00153978">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sidRPr="00153978">
        <w:rPr>
          <w:rFonts w:ascii="Arial Narrow" w:hAnsi="Arial Narrow" w:cs="Arial Narrow"/>
          <w:bCs/>
          <w:sz w:val="36"/>
          <w:szCs w:val="36"/>
          <w:lang w:eastAsia="es-ES_tradnl"/>
        </w:rPr>
        <w:t xml:space="preserve">García-Pelayo asegura a Pedro Sánchez que el Ayuntamiento afrontará la deuda pero </w:t>
      </w:r>
      <w:r>
        <w:rPr>
          <w:rFonts w:ascii="Arial Narrow" w:hAnsi="Arial Narrow" w:cs="Arial Narrow"/>
          <w:bCs/>
          <w:sz w:val="36"/>
          <w:szCs w:val="36"/>
          <w:lang w:eastAsia="es-ES_tradnl"/>
        </w:rPr>
        <w:t>"</w:t>
      </w:r>
      <w:r w:rsidRPr="00153978">
        <w:rPr>
          <w:rFonts w:ascii="Arial Narrow" w:hAnsi="Arial Narrow" w:cs="Arial Narrow"/>
          <w:bCs/>
          <w:sz w:val="36"/>
          <w:szCs w:val="36"/>
          <w:lang w:eastAsia="es-ES_tradnl"/>
        </w:rPr>
        <w:t>es imprescindible el apoyo  del Gobierno de la Nación</w:t>
      </w:r>
      <w:r>
        <w:rPr>
          <w:rFonts w:ascii="Arial Narrow" w:hAnsi="Arial Narrow" w:cs="Arial Narrow"/>
          <w:bCs/>
          <w:sz w:val="36"/>
          <w:szCs w:val="36"/>
          <w:lang w:eastAsia="es-ES_tradnl"/>
        </w:rPr>
        <w:t>"</w:t>
      </w:r>
    </w:p>
    <w:p w:rsidR="00153978" w:rsidRDefault="00153978">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p>
    <w:p w:rsidR="001A4D60" w:rsidRDefault="00097473">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María José García-Pelayo valora la reunión con el presidente del Gobierno con un "sentimiento agridulce" al no conseguir fijar una fecha para la celebración </w:t>
      </w:r>
      <w:r w:rsidR="001A4D60">
        <w:rPr>
          <w:rFonts w:ascii="Arial Narrow" w:eastAsia="Arial" w:hAnsi="Arial Narrow" w:cs="Arial Narrow"/>
          <w:sz w:val="36"/>
          <w:szCs w:val="36"/>
          <w:lang w:eastAsia="es-ES_tradnl"/>
        </w:rPr>
        <w:t>de la Comisión Nacional de Administración Local</w:t>
      </w:r>
    </w:p>
    <w:p w:rsidR="000F4E44" w:rsidRDefault="000F4E44">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p>
    <w:p w:rsidR="00153978" w:rsidRDefault="00153978">
      <w:pPr>
        <w:pStyle w:val="Textoindependiente"/>
        <w:widowControl w:val="0"/>
        <w:shd w:val="clear" w:color="auto" w:fill="FFFFFF"/>
        <w:tabs>
          <w:tab w:val="left" w:pos="729"/>
        </w:tabs>
        <w:spacing w:after="142" w:line="240" w:lineRule="auto"/>
        <w:rPr>
          <w:rFonts w:ascii="Arial Narrow" w:eastAsia="Arial" w:hAnsi="Arial Narrow" w:cs="Arial Narrow"/>
          <w:sz w:val="36"/>
          <w:szCs w:val="36"/>
          <w:lang w:eastAsia="es-ES_tradnl"/>
        </w:rPr>
      </w:pPr>
      <w:r>
        <w:rPr>
          <w:rFonts w:ascii="Arial Narrow" w:eastAsia="Arial" w:hAnsi="Arial Narrow" w:cs="Arial Narrow"/>
          <w:sz w:val="36"/>
          <w:szCs w:val="36"/>
          <w:lang w:eastAsia="es-ES_tradnl"/>
        </w:rPr>
        <w:t xml:space="preserve">Sánchez ve complicada una moratoria para la tasa de residuos que García-Pelayo considera que invade competencias municipales </w:t>
      </w:r>
    </w:p>
    <w:p w:rsidR="000F4E44" w:rsidRDefault="000F4E44" w:rsidP="00236BB6">
      <w:pPr>
        <w:jc w:val="both"/>
        <w:rPr>
          <w:rFonts w:ascii="Arial Narrow" w:hAnsi="Arial Narrow"/>
          <w:b/>
          <w:sz w:val="26"/>
          <w:szCs w:val="26"/>
        </w:rPr>
      </w:pPr>
    </w:p>
    <w:p w:rsidR="00416E9A" w:rsidRDefault="00EA667C" w:rsidP="00236BB6">
      <w:pPr>
        <w:jc w:val="both"/>
        <w:rPr>
          <w:rFonts w:ascii="Arial Narrow" w:hAnsi="Arial Narrow" w:cs="Arial"/>
          <w:color w:val="000000"/>
          <w:sz w:val="26"/>
          <w:szCs w:val="26"/>
        </w:rPr>
      </w:pPr>
      <w:r>
        <w:rPr>
          <w:rFonts w:ascii="Arial Narrow" w:hAnsi="Arial Narrow"/>
          <w:b/>
          <w:sz w:val="26"/>
          <w:szCs w:val="26"/>
        </w:rPr>
        <w:t>2</w:t>
      </w:r>
      <w:r w:rsidR="00236BB6">
        <w:rPr>
          <w:rFonts w:ascii="Arial Narrow" w:hAnsi="Arial Narrow"/>
          <w:b/>
          <w:sz w:val="26"/>
          <w:szCs w:val="26"/>
        </w:rPr>
        <w:t>5</w:t>
      </w:r>
      <w:r>
        <w:rPr>
          <w:rFonts w:ascii="Arial Narrow" w:hAnsi="Arial Narrow"/>
          <w:b/>
          <w:sz w:val="26"/>
          <w:szCs w:val="26"/>
        </w:rPr>
        <w:t xml:space="preserve"> de noviembre de 2024.</w:t>
      </w:r>
      <w:r>
        <w:rPr>
          <w:rFonts w:ascii="Arial Narrow" w:hAnsi="Arial Narrow"/>
          <w:sz w:val="26"/>
          <w:szCs w:val="26"/>
        </w:rPr>
        <w:t xml:space="preserve"> La alcaldesa de Jerez, María José García-Pelayo, </w:t>
      </w:r>
      <w:r w:rsidR="00236BB6">
        <w:rPr>
          <w:rFonts w:ascii="Arial Narrow" w:hAnsi="Arial Narrow"/>
          <w:sz w:val="26"/>
          <w:szCs w:val="26"/>
        </w:rPr>
        <w:t xml:space="preserve">en su calidad de presidenta de la Federación Española de Municipios y Provincias, </w:t>
      </w:r>
      <w:r w:rsidR="00416E9A">
        <w:rPr>
          <w:rFonts w:ascii="Arial Narrow" w:hAnsi="Arial Narrow"/>
          <w:sz w:val="26"/>
          <w:szCs w:val="26"/>
        </w:rPr>
        <w:t xml:space="preserve"> se ha reunido con el presidente del Gobierno, Pedro Sánchez y en este 25-N, Día </w:t>
      </w:r>
      <w:r w:rsidR="00416E9A">
        <w:rPr>
          <w:rFonts w:ascii="Arial Narrow" w:hAnsi="Arial Narrow"/>
          <w:color w:val="000000"/>
          <w:sz w:val="26"/>
          <w:szCs w:val="26"/>
        </w:rPr>
        <w:t xml:space="preserve">Internacional para la Eliminación de la Violencia contra las Mujeres, la alcaldesa ha pedido al presidente del Gobierno </w:t>
      </w:r>
      <w:r w:rsidR="00416E9A">
        <w:rPr>
          <w:rFonts w:ascii="Arial Narrow" w:hAnsi="Arial Narrow"/>
          <w:sz w:val="26"/>
          <w:szCs w:val="26"/>
        </w:rPr>
        <w:t xml:space="preserve"> unidad en la lucha contra la violencia de género. Una lacra que ya ha provocado 40 mujeres asesinadas en lo que va de año, 8 menores de edad asesinados y 30 menores de edad huérfanos. García-Pelayo también ha recordado que en Jerez se ha celebrado una manifestación con el lema 'Que la </w:t>
      </w:r>
      <w:r w:rsidR="00416E9A">
        <w:rPr>
          <w:rFonts w:ascii="Arial Narrow" w:hAnsi="Arial Narrow" w:cs="Arial"/>
          <w:color w:val="000000"/>
          <w:sz w:val="26"/>
          <w:szCs w:val="26"/>
        </w:rPr>
        <w:t>vergüenza cambie de bando’</w:t>
      </w:r>
      <w:r w:rsidR="00CF6301">
        <w:rPr>
          <w:rFonts w:ascii="Arial Narrow" w:hAnsi="Arial Narrow" w:cs="Arial"/>
          <w:color w:val="000000"/>
          <w:sz w:val="26"/>
          <w:szCs w:val="26"/>
        </w:rPr>
        <w:t>.</w:t>
      </w:r>
    </w:p>
    <w:p w:rsidR="00FC77BE" w:rsidRDefault="00FC77BE" w:rsidP="00236BB6">
      <w:pPr>
        <w:jc w:val="both"/>
        <w:rPr>
          <w:rFonts w:ascii="Arial Narrow" w:hAnsi="Arial Narrow" w:cs="Arial"/>
          <w:color w:val="000000"/>
          <w:sz w:val="26"/>
          <w:szCs w:val="26"/>
        </w:rPr>
      </w:pPr>
    </w:p>
    <w:p w:rsidR="00505860" w:rsidRDefault="00FC77BE" w:rsidP="00FC77BE">
      <w:pPr>
        <w:jc w:val="both"/>
        <w:rPr>
          <w:rFonts w:ascii="Arial Narrow" w:hAnsi="Arial Narrow"/>
          <w:sz w:val="26"/>
          <w:szCs w:val="26"/>
        </w:rPr>
      </w:pPr>
      <w:r>
        <w:rPr>
          <w:rFonts w:ascii="Arial Narrow" w:hAnsi="Arial Narrow" w:cs="Arial"/>
          <w:color w:val="000000"/>
          <w:sz w:val="26"/>
          <w:szCs w:val="26"/>
        </w:rPr>
        <w:t xml:space="preserve">La alcaldesa ha tenido un recuerdo muy especial para Valencia y ha explicado que los ayuntamientos,  </w:t>
      </w:r>
      <w:r>
        <w:rPr>
          <w:rFonts w:ascii="Arial Narrow" w:hAnsi="Arial Narrow"/>
          <w:sz w:val="26"/>
          <w:szCs w:val="26"/>
        </w:rPr>
        <w:t>con independencia de sus siglas políticas, "hemos actuado y hemos trabajado de la mano con absoluta diligencia para ofrecer lo mejor  de nosotros mismos al pueblo valenciano, lo mejor de nuestro cariño pero también hemos colaborado con el pueblo valenciano aportand</w:t>
      </w:r>
      <w:r w:rsidR="00AE0827">
        <w:rPr>
          <w:rFonts w:ascii="Arial Narrow" w:hAnsi="Arial Narrow"/>
          <w:sz w:val="26"/>
          <w:szCs w:val="26"/>
        </w:rPr>
        <w:t>o medios materiales y personales</w:t>
      </w:r>
      <w:r>
        <w:rPr>
          <w:rFonts w:ascii="Arial Narrow" w:hAnsi="Arial Narrow"/>
          <w:sz w:val="26"/>
          <w:szCs w:val="26"/>
        </w:rPr>
        <w:t xml:space="preserve">". Y ha adelantado que se va a realizar un programa de hermanamiento "para que la estrella de Belén brille también estas Navidades en </w:t>
      </w:r>
      <w:r>
        <w:rPr>
          <w:rFonts w:ascii="Arial Narrow" w:hAnsi="Arial Narrow"/>
          <w:sz w:val="26"/>
          <w:szCs w:val="26"/>
        </w:rPr>
        <w:lastRenderedPageBreak/>
        <w:t xml:space="preserve">las localidades más afectadas". </w:t>
      </w:r>
      <w:r w:rsidR="008C7574">
        <w:rPr>
          <w:rFonts w:ascii="Arial Narrow" w:hAnsi="Arial Narrow"/>
          <w:sz w:val="26"/>
          <w:szCs w:val="26"/>
        </w:rPr>
        <w:t>Recordar que desde el Ayuntamiento de Jerez han salido ya varios contingentes de Policías Locales y miembros de Protección Civil para ayudar en los desastres de la DANA.</w:t>
      </w:r>
    </w:p>
    <w:p w:rsidR="00505860" w:rsidRDefault="00505860" w:rsidP="00FC77BE">
      <w:pPr>
        <w:jc w:val="both"/>
        <w:rPr>
          <w:rFonts w:ascii="Arial Narrow" w:hAnsi="Arial Narrow"/>
          <w:sz w:val="26"/>
          <w:szCs w:val="26"/>
        </w:rPr>
      </w:pPr>
    </w:p>
    <w:p w:rsidR="00505860" w:rsidRDefault="00505860" w:rsidP="00505860">
      <w:pPr>
        <w:jc w:val="both"/>
        <w:rPr>
          <w:rFonts w:ascii="Arial Narrow" w:hAnsi="Arial Narrow"/>
          <w:sz w:val="26"/>
          <w:szCs w:val="26"/>
        </w:rPr>
      </w:pPr>
      <w:r>
        <w:rPr>
          <w:rFonts w:ascii="Arial Narrow" w:hAnsi="Arial Narrow"/>
          <w:sz w:val="26"/>
          <w:szCs w:val="26"/>
        </w:rPr>
        <w:t>La alcaldesa jerezana ha aprovechado este encuentro para trasladar el caso concreto de Jerez y la imperiosa necesidad de que desde el Gobierno de España se articule algún mecanismo de ayuda, más allá de los recurrentes fondos de ordenación del Ministerio de Hacienda. “Si para otros territorios se plantean quitas y condonaciones de deuda, si para otras administraciones del país se acuerdan financiaciones singulares, el Gobierno tiene capacidad de asistir a ayuntamientos como el de Jerez (y otros en similares características) que nos permitan aliviar la carga financiera y poder, así, mejorar aún más los servicios públicos esenciales”, ha señalado García-Pelayo.</w:t>
      </w:r>
    </w:p>
    <w:p w:rsidR="00505860" w:rsidRDefault="00505860" w:rsidP="00505860">
      <w:pPr>
        <w:jc w:val="both"/>
        <w:rPr>
          <w:rFonts w:ascii="Arial Narrow" w:hAnsi="Arial Narrow"/>
          <w:sz w:val="26"/>
          <w:szCs w:val="26"/>
        </w:rPr>
      </w:pPr>
    </w:p>
    <w:p w:rsidR="00505860" w:rsidRDefault="00505860" w:rsidP="00505860">
      <w:pPr>
        <w:jc w:val="both"/>
        <w:rPr>
          <w:rFonts w:ascii="Arial Narrow" w:hAnsi="Arial Narrow"/>
          <w:sz w:val="26"/>
          <w:szCs w:val="26"/>
        </w:rPr>
      </w:pPr>
      <w:r>
        <w:rPr>
          <w:rFonts w:ascii="Arial Narrow" w:hAnsi="Arial Narrow"/>
          <w:sz w:val="26"/>
          <w:szCs w:val="26"/>
        </w:rPr>
        <w:t xml:space="preserve">La alcaldesa ha transmitido al presidente del Gobierno que "el Ayuntamiento de Jerez  afrontará la deuda estructural pero necesitamos la colaboración y el apoyo del Gobierno de España. Tenemos que ir de la mano para solventar esta situación". </w:t>
      </w:r>
    </w:p>
    <w:p w:rsidR="00FC77BE" w:rsidRDefault="008C7574" w:rsidP="00FC77BE">
      <w:pPr>
        <w:jc w:val="both"/>
        <w:rPr>
          <w:rFonts w:ascii="Arial Narrow" w:hAnsi="Arial Narrow"/>
          <w:sz w:val="26"/>
          <w:szCs w:val="26"/>
        </w:rPr>
      </w:pPr>
      <w:r>
        <w:rPr>
          <w:rFonts w:ascii="Arial Narrow" w:hAnsi="Arial Narrow"/>
          <w:sz w:val="26"/>
          <w:szCs w:val="26"/>
        </w:rPr>
        <w:t xml:space="preserve"> </w:t>
      </w:r>
    </w:p>
    <w:p w:rsidR="00B31E48" w:rsidRDefault="00416E9A" w:rsidP="00236BB6">
      <w:pPr>
        <w:jc w:val="both"/>
        <w:rPr>
          <w:rFonts w:ascii="Arial Narrow" w:hAnsi="Arial Narrow"/>
          <w:sz w:val="26"/>
          <w:szCs w:val="26"/>
        </w:rPr>
      </w:pPr>
      <w:r>
        <w:rPr>
          <w:rFonts w:ascii="Arial Narrow" w:hAnsi="Arial Narrow"/>
          <w:sz w:val="26"/>
          <w:szCs w:val="26"/>
        </w:rPr>
        <w:t xml:space="preserve">La alcaldesa también </w:t>
      </w:r>
      <w:r w:rsidR="00236BB6">
        <w:rPr>
          <w:rFonts w:ascii="Arial Narrow" w:hAnsi="Arial Narrow"/>
          <w:sz w:val="26"/>
          <w:szCs w:val="26"/>
        </w:rPr>
        <w:t>ha pedido directame</w:t>
      </w:r>
      <w:r>
        <w:rPr>
          <w:rFonts w:ascii="Arial Narrow" w:hAnsi="Arial Narrow"/>
          <w:sz w:val="26"/>
          <w:szCs w:val="26"/>
        </w:rPr>
        <w:t>nte al presidente del Gobierno l</w:t>
      </w:r>
      <w:r w:rsidR="00236BB6">
        <w:rPr>
          <w:rFonts w:ascii="Arial Narrow" w:hAnsi="Arial Narrow"/>
          <w:sz w:val="26"/>
          <w:szCs w:val="26"/>
        </w:rPr>
        <w:t xml:space="preserve">a urgente necesidad de actualizar, mejorar y adaptar la financiación de los ayuntamientos. </w:t>
      </w:r>
      <w:r w:rsidR="00B31E48">
        <w:rPr>
          <w:rFonts w:ascii="Arial Narrow" w:hAnsi="Arial Narrow"/>
          <w:sz w:val="26"/>
          <w:szCs w:val="26"/>
        </w:rPr>
        <w:t>Una propuesta que fue acordada por unanimidad por la junta de gobierno de la FEMP y suscrita por todos los partidos políticos</w:t>
      </w:r>
      <w:r w:rsidR="00243ACE">
        <w:rPr>
          <w:rFonts w:ascii="Arial Narrow" w:hAnsi="Arial Narrow"/>
          <w:sz w:val="26"/>
          <w:szCs w:val="26"/>
        </w:rPr>
        <w:t>.</w:t>
      </w:r>
    </w:p>
    <w:p w:rsidR="007C4306" w:rsidRDefault="007C4306" w:rsidP="00236BB6">
      <w:pPr>
        <w:jc w:val="both"/>
        <w:rPr>
          <w:rFonts w:ascii="Arial Narrow" w:hAnsi="Arial Narrow"/>
          <w:sz w:val="26"/>
          <w:szCs w:val="26"/>
        </w:rPr>
      </w:pPr>
    </w:p>
    <w:p w:rsidR="00CF6301" w:rsidRDefault="00CF6301" w:rsidP="00CF6301">
      <w:pPr>
        <w:jc w:val="both"/>
        <w:rPr>
          <w:rFonts w:ascii="Arial Narrow" w:hAnsi="Arial Narrow"/>
          <w:sz w:val="26"/>
          <w:szCs w:val="26"/>
        </w:rPr>
      </w:pPr>
      <w:r>
        <w:rPr>
          <w:rFonts w:ascii="Arial Narrow" w:hAnsi="Arial Narrow"/>
          <w:sz w:val="26"/>
          <w:szCs w:val="26"/>
        </w:rPr>
        <w:t>La alcaldesa ha explicado que "me voy con un sentimiento agridulce ya que hemos podido hablar sobre la financiación municipal, el presidente se ha comprometido a convocar</w:t>
      </w:r>
      <w:r w:rsidR="00AE0827">
        <w:rPr>
          <w:rFonts w:ascii="Arial Narrow" w:hAnsi="Arial Narrow"/>
          <w:sz w:val="26"/>
          <w:szCs w:val="26"/>
        </w:rPr>
        <w:t xml:space="preserve"> </w:t>
      </w:r>
      <w:r>
        <w:rPr>
          <w:rFonts w:ascii="Arial Narrow" w:hAnsi="Arial Narrow"/>
          <w:sz w:val="26"/>
          <w:szCs w:val="26"/>
        </w:rPr>
        <w:t>la</w:t>
      </w:r>
      <w:r w:rsidR="00E21EDA">
        <w:rPr>
          <w:rFonts w:ascii="Arial Narrow" w:hAnsi="Arial Narrow"/>
          <w:sz w:val="26"/>
          <w:szCs w:val="26"/>
        </w:rPr>
        <w:t xml:space="preserve"> </w:t>
      </w:r>
      <w:r w:rsidR="00E21EDA">
        <w:rPr>
          <w:rFonts w:ascii="Arial Narrow" w:hAnsi="Arial Narrow"/>
          <w:sz w:val="26"/>
          <w:szCs w:val="26"/>
        </w:rPr>
        <w:t>Comisión Nacional de Administración Local</w:t>
      </w:r>
      <w:r>
        <w:rPr>
          <w:rFonts w:ascii="Arial Narrow" w:hAnsi="Arial Narrow"/>
          <w:sz w:val="26"/>
          <w:szCs w:val="26"/>
        </w:rPr>
        <w:t xml:space="preserve">, pero sin fecha. Por tanto, sí a la convocatoria pero sin una fecha fijada". </w:t>
      </w:r>
    </w:p>
    <w:p w:rsidR="00CF6301" w:rsidRDefault="00CF6301" w:rsidP="00CF6301">
      <w:pPr>
        <w:jc w:val="both"/>
        <w:rPr>
          <w:rFonts w:ascii="Arial Narrow" w:hAnsi="Arial Narrow"/>
          <w:sz w:val="26"/>
          <w:szCs w:val="26"/>
        </w:rPr>
      </w:pPr>
    </w:p>
    <w:p w:rsidR="00EA667C" w:rsidRDefault="00EA667C" w:rsidP="00236BB6">
      <w:pPr>
        <w:jc w:val="both"/>
        <w:rPr>
          <w:rFonts w:ascii="Arial Narrow" w:hAnsi="Arial Narrow"/>
          <w:sz w:val="26"/>
          <w:szCs w:val="26"/>
        </w:rPr>
      </w:pPr>
      <w:r>
        <w:rPr>
          <w:rFonts w:ascii="Arial Narrow" w:hAnsi="Arial Narrow"/>
          <w:sz w:val="26"/>
          <w:szCs w:val="26"/>
        </w:rPr>
        <w:t>En esta primera reunión de María José García-Pelayo con el presidente del Gobierno no han faltado algunos de los temas más acuciantes tanto en Jerez como en el resto de municipios de España como son la necesidad de un mayor parque de vivienda asequible, una mayor subvención al transporte público local, una mayor coordinación, información y financiación en la atención a las personas inmigrantes así como la unidad en la lucha contra la violencia de género.</w:t>
      </w:r>
    </w:p>
    <w:p w:rsidR="001F2D0C" w:rsidRDefault="001F2D0C" w:rsidP="00236BB6">
      <w:pPr>
        <w:jc w:val="both"/>
        <w:rPr>
          <w:rFonts w:ascii="Arial Narrow" w:hAnsi="Arial Narrow"/>
          <w:sz w:val="26"/>
          <w:szCs w:val="26"/>
        </w:rPr>
      </w:pPr>
    </w:p>
    <w:p w:rsidR="001F2D0C" w:rsidRDefault="001F2D0C" w:rsidP="001F2D0C">
      <w:pPr>
        <w:jc w:val="both"/>
        <w:rPr>
          <w:rFonts w:ascii="Arial Narrow" w:hAnsi="Arial Narrow"/>
          <w:sz w:val="26"/>
          <w:szCs w:val="26"/>
        </w:rPr>
      </w:pPr>
      <w:r>
        <w:rPr>
          <w:rFonts w:ascii="Arial Narrow" w:hAnsi="Arial Narrow"/>
          <w:sz w:val="26"/>
          <w:szCs w:val="26"/>
        </w:rPr>
        <w:t xml:space="preserve">"Con la actual Ley de Vivienda es imposible que podamos hacer realidad el derecho constitucional de acceso a una vivienda, tenemos que afrontar un acuerdo de vivienda de la mano de las comunidades autónomas y el Gobierno de España. </w:t>
      </w:r>
      <w:r w:rsidR="007109AD">
        <w:rPr>
          <w:rFonts w:ascii="Arial Narrow" w:hAnsi="Arial Narrow"/>
          <w:sz w:val="26"/>
          <w:szCs w:val="26"/>
        </w:rPr>
        <w:t xml:space="preserve">Tenemos que enfrentarnos al reto de la rehabilitación de nuestros barrios,  </w:t>
      </w:r>
      <w:r>
        <w:rPr>
          <w:rFonts w:ascii="Arial Narrow" w:hAnsi="Arial Narrow"/>
          <w:sz w:val="26"/>
          <w:szCs w:val="26"/>
        </w:rPr>
        <w:t>el reto de la vivienda turística, el reto de la vivienda para los jóvenes, parques de viviendas eficientes energéticamente, que sean accesibles, el reto de la España vaciada retener</w:t>
      </w:r>
      <w:r w:rsidR="004320CD">
        <w:rPr>
          <w:rFonts w:ascii="Arial Narrow" w:hAnsi="Arial Narrow"/>
          <w:sz w:val="26"/>
          <w:szCs w:val="26"/>
        </w:rPr>
        <w:t xml:space="preserve"> a</w:t>
      </w:r>
      <w:bookmarkStart w:id="0" w:name="_GoBack"/>
      <w:bookmarkEnd w:id="0"/>
      <w:r>
        <w:rPr>
          <w:rFonts w:ascii="Arial Narrow" w:hAnsi="Arial Narrow"/>
          <w:sz w:val="26"/>
          <w:szCs w:val="26"/>
        </w:rPr>
        <w:t xml:space="preserve"> la población, necesitamos hablar y acordar mucho en materia de vivienda</w:t>
      </w:r>
      <w:r w:rsidR="007109AD">
        <w:rPr>
          <w:rFonts w:ascii="Arial Narrow" w:hAnsi="Arial Narrow"/>
          <w:sz w:val="26"/>
          <w:szCs w:val="26"/>
        </w:rPr>
        <w:t>"</w:t>
      </w:r>
      <w:r>
        <w:rPr>
          <w:rFonts w:ascii="Arial Narrow" w:hAnsi="Arial Narrow"/>
          <w:sz w:val="26"/>
          <w:szCs w:val="26"/>
        </w:rPr>
        <w:t xml:space="preserve">. </w:t>
      </w:r>
      <w:r w:rsidR="007109AD">
        <w:rPr>
          <w:rFonts w:ascii="Arial Narrow" w:hAnsi="Arial Narrow"/>
          <w:sz w:val="26"/>
          <w:szCs w:val="26"/>
        </w:rPr>
        <w:t xml:space="preserve">En cuanto a la inmigración, la alcaldesa también ha pedido el </w:t>
      </w:r>
      <w:r w:rsidR="007109AD">
        <w:rPr>
          <w:rFonts w:ascii="Arial Narrow" w:hAnsi="Arial Narrow"/>
          <w:sz w:val="26"/>
          <w:szCs w:val="26"/>
        </w:rPr>
        <w:lastRenderedPageBreak/>
        <w:t xml:space="preserve">establecimiento de protocolos para la llegada de inmigrantes de la mano de las comunidades autónomas para que la integración se haga efectiva. </w:t>
      </w:r>
    </w:p>
    <w:p w:rsidR="001F2D0C" w:rsidRDefault="001F2D0C" w:rsidP="001F2D0C">
      <w:pPr>
        <w:jc w:val="both"/>
        <w:rPr>
          <w:rFonts w:ascii="Arial Narrow" w:hAnsi="Arial Narrow"/>
          <w:sz w:val="26"/>
          <w:szCs w:val="26"/>
        </w:rPr>
      </w:pPr>
    </w:p>
    <w:p w:rsidR="00FF0F67" w:rsidRDefault="00EA667C" w:rsidP="00AA646E">
      <w:pPr>
        <w:jc w:val="both"/>
        <w:rPr>
          <w:rFonts w:ascii="Arial Narrow" w:hAnsi="Arial Narrow"/>
          <w:sz w:val="26"/>
          <w:szCs w:val="26"/>
        </w:rPr>
      </w:pPr>
      <w:r>
        <w:rPr>
          <w:rFonts w:ascii="Arial Narrow" w:hAnsi="Arial Narrow"/>
          <w:sz w:val="26"/>
          <w:szCs w:val="26"/>
        </w:rPr>
        <w:t>Tal y como venía reclamando la alcaldesa en las últimas semanas, ha urgido a Pedro Sánchez a que considere una moratoria de la tasa de basuras que el Gobierno va a obligar a crear a los ayuntamientos</w:t>
      </w:r>
      <w:r w:rsidR="00AA646E">
        <w:rPr>
          <w:rFonts w:ascii="Arial Narrow" w:hAnsi="Arial Narrow"/>
          <w:sz w:val="26"/>
          <w:szCs w:val="26"/>
        </w:rPr>
        <w:t>. "Es una tasa injusta que invade la co</w:t>
      </w:r>
      <w:r w:rsidR="00E278E8">
        <w:rPr>
          <w:rFonts w:ascii="Arial Narrow" w:hAnsi="Arial Narrow"/>
          <w:sz w:val="26"/>
          <w:szCs w:val="26"/>
        </w:rPr>
        <w:t xml:space="preserve">mpetencia de los ayuntamientos. </w:t>
      </w:r>
      <w:r w:rsidR="00AA646E">
        <w:rPr>
          <w:rFonts w:ascii="Arial Narrow" w:hAnsi="Arial Narrow"/>
          <w:sz w:val="26"/>
          <w:szCs w:val="26"/>
        </w:rPr>
        <w:t xml:space="preserve">Jurídicamente es una tasa muy discutible porque el Gobierno no puede obligar a crear tasas </w:t>
      </w:r>
      <w:r w:rsidR="00FF0F67">
        <w:rPr>
          <w:rFonts w:ascii="Arial Narrow" w:hAnsi="Arial Narrow"/>
          <w:sz w:val="26"/>
          <w:szCs w:val="26"/>
        </w:rPr>
        <w:t xml:space="preserve">y somos los alcaldes y alcaldesas los que  </w:t>
      </w:r>
      <w:r w:rsidR="00AA646E">
        <w:rPr>
          <w:rFonts w:ascii="Arial Narrow" w:hAnsi="Arial Narrow"/>
          <w:sz w:val="26"/>
          <w:szCs w:val="26"/>
        </w:rPr>
        <w:t xml:space="preserve">decidimos de qué manera se cobra los servicios que prestamos. </w:t>
      </w:r>
      <w:r w:rsidR="00FF0F67">
        <w:rPr>
          <w:rFonts w:ascii="Arial Narrow" w:hAnsi="Arial Narrow"/>
          <w:sz w:val="26"/>
          <w:szCs w:val="26"/>
        </w:rPr>
        <w:t xml:space="preserve">El presidente del Gobierno ve complicada esa rectificación por la que seguiremos luchando". </w:t>
      </w:r>
    </w:p>
    <w:p w:rsidR="00215F13" w:rsidRDefault="00215F13" w:rsidP="00AA646E">
      <w:pPr>
        <w:jc w:val="both"/>
        <w:rPr>
          <w:rFonts w:ascii="Arial Narrow" w:hAnsi="Arial Narrow"/>
          <w:sz w:val="26"/>
          <w:szCs w:val="26"/>
        </w:rPr>
      </w:pPr>
    </w:p>
    <w:p w:rsidR="00215F13" w:rsidRDefault="00E278E8" w:rsidP="00E278E8">
      <w:pPr>
        <w:jc w:val="both"/>
      </w:pPr>
      <w:r>
        <w:rPr>
          <w:rFonts w:ascii="Arial Narrow" w:hAnsi="Arial Narrow"/>
          <w:sz w:val="26"/>
          <w:szCs w:val="26"/>
        </w:rPr>
        <w:t>(Se adjunta fotografías)</w:t>
      </w:r>
    </w:p>
    <w:p w:rsidR="00215F13" w:rsidRDefault="00215F13" w:rsidP="00215F13">
      <w:pPr>
        <w:pStyle w:val="Textosinformato"/>
      </w:pPr>
    </w:p>
    <w:p w:rsidR="00215F13" w:rsidRDefault="00215F13" w:rsidP="00215F13">
      <w:pPr>
        <w:pStyle w:val="Textosinformato"/>
      </w:pPr>
    </w:p>
    <w:p w:rsidR="00215F13" w:rsidRDefault="00215F13" w:rsidP="00AA646E">
      <w:pPr>
        <w:jc w:val="both"/>
        <w:rPr>
          <w:rFonts w:ascii="Arial Narrow" w:hAnsi="Arial Narrow"/>
          <w:sz w:val="26"/>
          <w:szCs w:val="26"/>
        </w:rPr>
      </w:pPr>
    </w:p>
    <w:p w:rsidR="00FF0F67" w:rsidRDefault="00FF0F67" w:rsidP="00AA646E">
      <w:pPr>
        <w:jc w:val="both"/>
        <w:rPr>
          <w:rFonts w:ascii="Arial Narrow" w:hAnsi="Arial Narrow"/>
          <w:sz w:val="26"/>
          <w:szCs w:val="26"/>
        </w:rPr>
      </w:pPr>
    </w:p>
    <w:p w:rsidR="00E944E8" w:rsidRDefault="00E944E8" w:rsidP="00236BB6">
      <w:pPr>
        <w:jc w:val="both"/>
        <w:rPr>
          <w:rFonts w:ascii="Arial Narrow" w:hAnsi="Arial Narrow"/>
          <w:sz w:val="26"/>
          <w:szCs w:val="26"/>
        </w:rPr>
      </w:pPr>
    </w:p>
    <w:p w:rsidR="005D3C34" w:rsidRDefault="005D3C34">
      <w:pPr>
        <w:spacing w:after="582"/>
        <w:jc w:val="both"/>
        <w:rPr>
          <w:rFonts w:ascii="Arial Narrow" w:hAnsi="Arial Narrow"/>
          <w:i/>
          <w:color w:val="000000" w:themeColor="text1"/>
          <w:sz w:val="26"/>
          <w:szCs w:val="26"/>
        </w:rPr>
      </w:pPr>
    </w:p>
    <w:sectPr w:rsidR="005D3C34">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0E" w:rsidRDefault="00EA667C">
      <w:r>
        <w:separator/>
      </w:r>
    </w:p>
  </w:endnote>
  <w:endnote w:type="continuationSeparator" w:id="0">
    <w:p w:rsidR="00852E0E" w:rsidRDefault="00EA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34" w:rsidRDefault="00EA667C">
    <w:pPr>
      <w:pStyle w:val="Piedepgina"/>
    </w:pPr>
    <w:r>
      <w:rPr>
        <w:noProof/>
        <w:lang w:eastAsia="es-ES"/>
      </w:rPr>
      <w:drawing>
        <wp:anchor distT="0" distB="0" distL="114935" distR="114935" simplePos="0" relativeHeight="3"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0E" w:rsidRDefault="00EA667C">
      <w:r>
        <w:separator/>
      </w:r>
    </w:p>
  </w:footnote>
  <w:footnote w:type="continuationSeparator" w:id="0">
    <w:p w:rsidR="00852E0E" w:rsidRDefault="00EA6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34" w:rsidRDefault="00EA667C">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34"/>
    <w:rsid w:val="0002278B"/>
    <w:rsid w:val="00097473"/>
    <w:rsid w:val="000C32B6"/>
    <w:rsid w:val="000F4E44"/>
    <w:rsid w:val="00153978"/>
    <w:rsid w:val="001A4D60"/>
    <w:rsid w:val="001D07C1"/>
    <w:rsid w:val="001F2D0C"/>
    <w:rsid w:val="00215F13"/>
    <w:rsid w:val="00226BF2"/>
    <w:rsid w:val="00236BB6"/>
    <w:rsid w:val="00243ACE"/>
    <w:rsid w:val="00416E9A"/>
    <w:rsid w:val="004320CD"/>
    <w:rsid w:val="00505860"/>
    <w:rsid w:val="005D3C34"/>
    <w:rsid w:val="006137C9"/>
    <w:rsid w:val="006A632A"/>
    <w:rsid w:val="007109AD"/>
    <w:rsid w:val="0078151E"/>
    <w:rsid w:val="007C4306"/>
    <w:rsid w:val="00852E0E"/>
    <w:rsid w:val="008C7574"/>
    <w:rsid w:val="00A556C1"/>
    <w:rsid w:val="00AA646E"/>
    <w:rsid w:val="00AE0827"/>
    <w:rsid w:val="00B31E48"/>
    <w:rsid w:val="00CD5EFC"/>
    <w:rsid w:val="00CF6301"/>
    <w:rsid w:val="00E21EDA"/>
    <w:rsid w:val="00E278E8"/>
    <w:rsid w:val="00E944E8"/>
    <w:rsid w:val="00EA667C"/>
    <w:rsid w:val="00FB7221"/>
    <w:rsid w:val="00FC77BE"/>
    <w:rsid w:val="00FF0F6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EEC32-E572-46E7-A0E3-ECF66E05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9D31E3"/>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basedOn w:val="Fuentedeprrafopredeter"/>
    <w:uiPriority w:val="99"/>
    <w:qFormat/>
    <w:rsid w:val="009377EB"/>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txtgeneral1">
    <w:name w:val="txt_general1"/>
    <w:basedOn w:val="Fuentedeprrafopredeter"/>
    <w:uiPriority w:val="99"/>
    <w:qFormat/>
    <w:rsid w:val="009D5CF3"/>
    <w:rPr>
      <w:rFonts w:cs="Times New Roman"/>
    </w:rPr>
  </w:style>
  <w:style w:type="character" w:customStyle="1" w:styleId="Sangra2detindependienteCar">
    <w:name w:val="Sangría 2 de t. independiente Car"/>
    <w:basedOn w:val="Fuentedeprrafopredeter"/>
    <w:link w:val="Sangra2detindependiente"/>
    <w:uiPriority w:val="99"/>
    <w:qFormat/>
    <w:rsid w:val="009D5CF3"/>
    <w:rPr>
      <w:sz w:val="24"/>
      <w:szCs w:val="24"/>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angra2detindependiente">
    <w:name w:val="Body Text Indent 2"/>
    <w:basedOn w:val="Normal"/>
    <w:link w:val="Sangra2detindependienteCar"/>
    <w:uiPriority w:val="99"/>
    <w:qFormat/>
    <w:rsid w:val="009D5CF3"/>
    <w:pPr>
      <w:suppressAutoHyphens w:val="0"/>
      <w:spacing w:after="120" w:line="480" w:lineRule="auto"/>
      <w:ind w:left="283"/>
    </w:pPr>
    <w:rPr>
      <w:rFonts w:ascii="Times New Roman" w:hAnsi="Times New Roman" w:cs="Times New Roman"/>
      <w:kern w:val="0"/>
      <w:szCs w:val="24"/>
      <w:lang w:eastAsia="es-ES"/>
    </w:rPr>
  </w:style>
  <w:style w:type="character" w:styleId="Hipervnculo">
    <w:name w:val="Hyperlink"/>
    <w:basedOn w:val="Fuentedeprrafopredeter"/>
    <w:uiPriority w:val="99"/>
    <w:semiHidden/>
    <w:unhideWhenUsed/>
    <w:rsid w:val="00215F13"/>
    <w:rPr>
      <w:color w:val="0563C1" w:themeColor="hyperlink"/>
      <w:u w:val="single"/>
    </w:rPr>
  </w:style>
  <w:style w:type="paragraph" w:styleId="Textosinformato">
    <w:name w:val="Plain Text"/>
    <w:basedOn w:val="Normal"/>
    <w:link w:val="TextosinformatoCar"/>
    <w:uiPriority w:val="99"/>
    <w:semiHidden/>
    <w:unhideWhenUsed/>
    <w:rsid w:val="00215F13"/>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215F1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7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31</cp:revision>
  <cp:lastPrinted>2023-10-11T07:08:00Z</cp:lastPrinted>
  <dcterms:created xsi:type="dcterms:W3CDTF">2024-11-25T11:34:00Z</dcterms:created>
  <dcterms:modified xsi:type="dcterms:W3CDTF">2024-11-25T19:14:00Z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