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A287E" w:rsidRDefault="009A69B2">
      <w:pPr>
        <w:pStyle w:val="Textoindependiente"/>
        <w:spacing w:line="240" w:lineRule="auto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El Consejo Local del Motor organiza un programa de actividades con motivo de la FIM Intercontinental </w:t>
      </w:r>
      <w:proofErr w:type="spellStart"/>
      <w:r>
        <w:rPr>
          <w:rFonts w:ascii="Arial Narrow" w:hAnsi="Arial Narrow"/>
          <w:b/>
          <w:bCs/>
          <w:sz w:val="40"/>
          <w:szCs w:val="40"/>
        </w:rPr>
        <w:t>Games</w:t>
      </w:r>
      <w:proofErr w:type="spellEnd"/>
    </w:p>
    <w:p w:rsidR="009A69B2" w:rsidRDefault="009A69B2">
      <w:pPr>
        <w:pStyle w:val="Textoindependiente"/>
        <w:spacing w:after="0"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9A287E" w:rsidRDefault="009A69B2">
      <w:pPr>
        <w:pStyle w:val="Textoindependiente"/>
        <w:spacing w:after="0"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27 de noviembre de 2024.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</w:t>
      </w:r>
      <w:r>
        <w:rPr>
          <w:rFonts w:ascii="Arial Narrow" w:hAnsi="Arial Narrow" w:cs="Arial Narrow"/>
          <w:sz w:val="26"/>
          <w:szCs w:val="26"/>
        </w:rPr>
        <w:t>Consejo Local del Motor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 xml:space="preserve">ha organizado un programa de actividades para recibir a los pilotos, equipos y representantes de las Federaciones de Motociclismo de Oceanía, Asia, Europa, Norte América, África y Latino América que este fin de semana participan en la FIM International </w:t>
      </w:r>
      <w:proofErr w:type="spellStart"/>
      <w:r>
        <w:rPr>
          <w:rFonts w:ascii="Arial Narrow" w:hAnsi="Arial Narrow" w:cs="Arial Narrow"/>
          <w:sz w:val="26"/>
          <w:szCs w:val="26"/>
        </w:rPr>
        <w:t>Gam</w:t>
      </w:r>
      <w:r>
        <w:rPr>
          <w:rFonts w:ascii="Arial Narrow" w:hAnsi="Arial Narrow" w:cs="Arial Narrow"/>
          <w:sz w:val="26"/>
          <w:szCs w:val="26"/>
        </w:rPr>
        <w:t>es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, en el Circuito de Jerez-Ángel Nieto. </w:t>
      </w:r>
    </w:p>
    <w:p w:rsidR="009A287E" w:rsidRDefault="009A287E">
      <w:pPr>
        <w:pStyle w:val="Textoindependiente"/>
        <w:spacing w:after="0" w:line="240" w:lineRule="auto"/>
        <w:jc w:val="both"/>
        <w:rPr>
          <w:rFonts w:ascii="Arial Narrow" w:hAnsi="Arial Narrow" w:cs="Arial Narrow"/>
          <w:sz w:val="26"/>
          <w:szCs w:val="26"/>
        </w:rPr>
      </w:pPr>
    </w:p>
    <w:p w:rsidR="009A287E" w:rsidRDefault="009A69B2">
      <w:pPr>
        <w:pStyle w:val="Textoindependiente"/>
        <w:spacing w:after="0" w:line="240" w:lineRule="auto"/>
        <w:jc w:val="both"/>
      </w:pPr>
      <w:r>
        <w:rPr>
          <w:rFonts w:ascii="Arial Narrow" w:hAnsi="Arial Narrow" w:cs="Arial Narrow"/>
          <w:sz w:val="26"/>
          <w:szCs w:val="26"/>
        </w:rPr>
        <w:t>La programación del Consejo Local del Motor comenzará esta tarde, a las 17 horas, en la Alameda Vieja, con una exhibición de la Escuela de Pilotos ‘Ciudad de Jerez’ sobre un circuito cerrado de pruebas que servirá</w:t>
      </w:r>
      <w:r>
        <w:rPr>
          <w:rFonts w:ascii="Arial Narrow" w:hAnsi="Arial Narrow" w:cs="Arial Narrow"/>
          <w:sz w:val="26"/>
          <w:szCs w:val="26"/>
        </w:rPr>
        <w:t xml:space="preserve"> para mostrar la formación de estos alumnos y alumnas. </w:t>
      </w:r>
    </w:p>
    <w:p w:rsidR="009A287E" w:rsidRDefault="009A287E">
      <w:pPr>
        <w:pStyle w:val="Textoindependiente"/>
        <w:spacing w:after="0" w:line="240" w:lineRule="auto"/>
        <w:jc w:val="both"/>
        <w:rPr>
          <w:rFonts w:ascii="Arial Narrow" w:hAnsi="Arial Narrow" w:cs="Arial Narrow"/>
          <w:sz w:val="26"/>
          <w:szCs w:val="26"/>
        </w:rPr>
      </w:pPr>
    </w:p>
    <w:p w:rsidR="009A287E" w:rsidRDefault="009A69B2">
      <w:pPr>
        <w:pStyle w:val="Textoindependiente"/>
        <w:spacing w:after="0" w:line="240" w:lineRule="auto"/>
        <w:jc w:val="both"/>
      </w:pPr>
      <w:r>
        <w:rPr>
          <w:rFonts w:ascii="Arial Narrow" w:hAnsi="Arial Narrow" w:cs="Arial Narrow"/>
          <w:sz w:val="26"/>
          <w:szCs w:val="26"/>
        </w:rPr>
        <w:t xml:space="preserve">A este acto asistirán los pilotos capitanes de los seis equipos de los Intercontinental </w:t>
      </w:r>
      <w:proofErr w:type="spellStart"/>
      <w:r>
        <w:rPr>
          <w:rFonts w:ascii="Arial Narrow" w:hAnsi="Arial Narrow" w:cs="Arial Narrow"/>
          <w:sz w:val="26"/>
          <w:szCs w:val="26"/>
        </w:rPr>
        <w:t>Games</w:t>
      </w:r>
      <w:proofErr w:type="spellEnd"/>
      <w:r>
        <w:rPr>
          <w:rFonts w:ascii="Arial Narrow" w:hAnsi="Arial Narrow" w:cs="Arial Narrow"/>
          <w:sz w:val="26"/>
          <w:szCs w:val="26"/>
        </w:rPr>
        <w:t>, que departirán con las jóvenes promesas jerezanas para intercambiar experiencias. El acto contará con la</w:t>
      </w:r>
      <w:r>
        <w:rPr>
          <w:rFonts w:ascii="Arial Narrow" w:hAnsi="Arial Narrow" w:cs="Arial Narrow"/>
          <w:sz w:val="26"/>
          <w:szCs w:val="26"/>
        </w:rPr>
        <w:t xml:space="preserve"> presencia del teniente de alcaldesa de Seguridad, José Ignacio Martínez, y del delegado de Deportes, José Ángel Aparicio.</w:t>
      </w:r>
    </w:p>
    <w:p w:rsidR="009A287E" w:rsidRDefault="009A287E">
      <w:pPr>
        <w:pStyle w:val="Textoindependiente"/>
        <w:spacing w:after="0" w:line="240" w:lineRule="auto"/>
        <w:jc w:val="both"/>
        <w:rPr>
          <w:rFonts w:ascii="Arial Narrow" w:hAnsi="Arial Narrow" w:cs="Arial Narrow"/>
          <w:sz w:val="26"/>
          <w:szCs w:val="26"/>
        </w:rPr>
      </w:pPr>
    </w:p>
    <w:p w:rsidR="009A287E" w:rsidRDefault="009A69B2">
      <w:pPr>
        <w:pStyle w:val="Textoindependiente"/>
        <w:spacing w:after="0" w:line="240" w:lineRule="auto"/>
        <w:jc w:val="both"/>
      </w:pPr>
      <w:r>
        <w:rPr>
          <w:rFonts w:ascii="Arial Narrow" w:hAnsi="Arial Narrow" w:cs="Arial Narrow"/>
          <w:sz w:val="26"/>
          <w:szCs w:val="26"/>
        </w:rPr>
        <w:t>El teniente de alcaldesa de Presidencia, Agustín Muñoz, asistirá mañana jueves, a l</w:t>
      </w:r>
      <w:r>
        <w:rPr>
          <w:rFonts w:ascii="Arial Narrow" w:hAnsi="Arial Narrow" w:cs="Arial Narrow"/>
          <w:sz w:val="26"/>
          <w:szCs w:val="26"/>
        </w:rPr>
        <w:t>a programación del Consejo Local de Motor que tendrá lugar</w:t>
      </w:r>
      <w:bookmarkStart w:id="0" w:name="_GoBack"/>
      <w:bookmarkEnd w:id="0"/>
      <w:r>
        <w:rPr>
          <w:rFonts w:ascii="Arial Narrow" w:hAnsi="Arial Narrow" w:cs="Arial Narrow"/>
          <w:sz w:val="26"/>
          <w:szCs w:val="26"/>
        </w:rPr>
        <w:t xml:space="preserve"> en Los Claustros de Santo Domingo, donde l</w:t>
      </w:r>
      <w:r>
        <w:rPr>
          <w:rFonts w:ascii="Arial Narrow" w:hAnsi="Arial Narrow" w:cs="Arial Narrow"/>
          <w:sz w:val="26"/>
          <w:szCs w:val="26"/>
        </w:rPr>
        <w:t xml:space="preserve">os 48 pilotos participantes en los Intercontinental </w:t>
      </w:r>
      <w:proofErr w:type="spellStart"/>
      <w:r>
        <w:rPr>
          <w:rFonts w:ascii="Arial Narrow" w:hAnsi="Arial Narrow" w:cs="Arial Narrow"/>
          <w:sz w:val="26"/>
          <w:szCs w:val="26"/>
        </w:rPr>
        <w:t>Games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, divididos en dos grupos (uno en el interior de la Sala Refectorio y otro grupo en el patio de los Claustros) conocerán los instrumentos típicos de la Navidad de Jerez, así como el arte de </w:t>
      </w:r>
      <w:proofErr w:type="spellStart"/>
      <w:r>
        <w:rPr>
          <w:rFonts w:ascii="Arial Narrow" w:hAnsi="Arial Narrow" w:cs="Arial Narrow"/>
          <w:sz w:val="26"/>
          <w:szCs w:val="26"/>
        </w:rPr>
        <w:t>venenciar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. </w:t>
      </w:r>
    </w:p>
    <w:p w:rsidR="009A287E" w:rsidRDefault="009A287E">
      <w:pPr>
        <w:pStyle w:val="Textoindependiente"/>
        <w:spacing w:after="0" w:line="240" w:lineRule="auto"/>
        <w:jc w:val="both"/>
      </w:pPr>
    </w:p>
    <w:sectPr w:rsidR="009A287E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A69B2">
      <w:r>
        <w:separator/>
      </w:r>
    </w:p>
  </w:endnote>
  <w:endnote w:type="continuationSeparator" w:id="0">
    <w:p w:rsidR="00000000" w:rsidRDefault="009A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7E" w:rsidRDefault="009A69B2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A69B2">
      <w:r>
        <w:separator/>
      </w:r>
    </w:p>
  </w:footnote>
  <w:footnote w:type="continuationSeparator" w:id="0">
    <w:p w:rsidR="00000000" w:rsidRDefault="009A6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7E" w:rsidRDefault="009A69B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C6265"/>
    <w:multiLevelType w:val="multilevel"/>
    <w:tmpl w:val="0A64E2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CE5D0D"/>
    <w:multiLevelType w:val="multilevel"/>
    <w:tmpl w:val="1D52278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7E"/>
    <w:rsid w:val="009A287E"/>
    <w:rsid w:val="009A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E707B-710D-4306-90F3-6328C9A6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qFormat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customStyle="1" w:styleId="EnlacedeInternet">
    <w:name w:val="Enlace de Internet"/>
    <w:rPr>
      <w:color w:val="000080"/>
      <w:u w:val="single"/>
    </w:rPr>
  </w:style>
  <w:style w:type="character" w:styleId="Hipervnculo">
    <w:name w:val="Hyperlink"/>
    <w:qFormat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230</Words>
  <Characters>1266</Characters>
  <Application>Microsoft Office Word</Application>
  <DocSecurity>0</DocSecurity>
  <Lines>10</Lines>
  <Paragraphs>2</Paragraphs>
  <ScaleCrop>false</ScaleCrop>
  <Company>HP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104</cp:revision>
  <cp:lastPrinted>2024-09-04T10:27:00Z</cp:lastPrinted>
  <dcterms:created xsi:type="dcterms:W3CDTF">2024-01-25T06:58:00Z</dcterms:created>
  <dcterms:modified xsi:type="dcterms:W3CDTF">2024-11-27T14:13:00Z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