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6"/>
          <w:szCs w:val="36"/>
          <w:lang w:eastAsia="es-ES_tradnl"/>
        </w:rPr>
      </w:pPr>
      <w:r>
        <w:rPr>
          <w:rFonts w:cs="Arial Narrow" w:ascii="Arial Narrow" w:hAnsi="Arial Narrow"/>
          <w:b/>
          <w:bCs/>
          <w:sz w:val="40"/>
          <w:szCs w:val="40"/>
          <w:lang w:eastAsia="es-ES_tradnl"/>
        </w:rPr>
        <w:t>El Consejo de Administración de Comujesa aprueba la contratación del suministro de 25 autobuses nuevos para Autobuses Urbanos a través de ‘renting’</w:t>
      </w:r>
    </w:p>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6"/>
          <w:szCs w:val="36"/>
          <w:lang w:eastAsia="es-ES_tradnl"/>
        </w:rPr>
      </w:pPr>
      <w:r>
        <w:rPr>
          <w:rFonts w:eastAsia="Arial" w:cs="Arial Narrow" w:ascii="Arial Narrow" w:hAnsi="Arial Narrow"/>
          <w:sz w:val="36"/>
          <w:szCs w:val="36"/>
          <w:lang w:eastAsia="es-ES_tradnl"/>
        </w:rPr>
        <w:t xml:space="preserve">Jaime Espinar: “Es un gran paso adelante para la mejora de los servicios públicos y para la renovación de la flota de autobuses urbanos, cumplimos de nuevo con un compromiso de Gobierno y lamentamos el voto en contra del PSOE” </w:t>
      </w:r>
    </w:p>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6"/>
          <w:szCs w:val="36"/>
          <w:lang w:eastAsia="es-ES_tradnl"/>
        </w:rPr>
      </w:pPr>
      <w:r>
        <w:rPr>
          <w:rFonts w:eastAsia="Arial" w:cs="Arial Narrow" w:ascii="Arial Narrow" w:hAnsi="Arial Narrow"/>
          <w:sz w:val="36"/>
          <w:szCs w:val="36"/>
          <w:lang w:eastAsia="es-ES_tradnl"/>
        </w:rPr>
      </w:r>
    </w:p>
    <w:p>
      <w:pPr>
        <w:pStyle w:val="Normal"/>
        <w:jc w:val="both"/>
        <w:rPr>
          <w:rFonts w:ascii="Arial Narrow" w:hAnsi="Arial Narrow"/>
          <w:sz w:val="26"/>
          <w:szCs w:val="26"/>
        </w:rPr>
      </w:pPr>
      <w:r>
        <w:rPr>
          <w:rFonts w:ascii="Arial Narrow" w:hAnsi="Arial Narrow"/>
          <w:b/>
          <w:sz w:val="26"/>
          <w:szCs w:val="26"/>
        </w:rPr>
        <w:t>16 de diciembre de 2024.</w:t>
      </w:r>
      <w:r>
        <w:rPr>
          <w:rFonts w:ascii="Arial Narrow" w:hAnsi="Arial Narrow"/>
          <w:sz w:val="26"/>
          <w:szCs w:val="26"/>
        </w:rPr>
        <w:t xml:space="preserve"> El Consejo de Administración de Comujesa ha aprobado la adjudicación del contrato del suministro de 25 autobuses mediante ‘renting’, que entrarían en servicio a finales de 2025. Igualmente, en el citado consejo también se ha llevado, por parte del Gobierno municipal, la previsión de presupuestos de la entidad, donde ya se recoge el inicio del pago de las cuotas del ‘renting’ de los autobuses.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El teniente de alcaldesa de Servicios Públicos y Medio Ambiente, Jaime Espinar, ha explicado que “es un gran paso adelante para la mejora de los servicios públicos, para renovar una flota de autobuses tan necesitada y que supondrá igualmente la mejora de las condiciones de trabajo para los conductores y el aumento del número de viajeros”.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En este sentido, el segundo teniente de alcaldesa ha añadido que “se trata de uno de los grandes compromisos de Gobierno que adquirimos con la ciudadanía, lamentamos que el PSOE haya votado en contra en el Consejo de Comujesa. Es algo que no comprendemos porque se trata de un avance en materia de servicios públicos y que beneficia evidentemente a los jerezanos y a la propia economía de la ciudad”.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Los 25 autobuses que llegarán vía ‘renting’ serán de la marca Mercedes-Benz, tras aceptar el Gobierno de Jerez la oferta presentada por Daimler Truck Renting España S.A.U. a la licitación, como ya anunció el ejecutivo local a finales de noviembre pasado.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Se recuerda que la apertura de la oferta económica se produjo en la Mesa de Contratación, donde se propuso a Comujesa su contratación, como sociedad municipal que gestiona el Servicio Municipal de Autobuses Urbanos. El objeto del contrato recoge la fabricación y posterior alquiler de 25 autobuses nuevos que tendrán una longitud de 10,5 a 10,8 metros, y que contarán con adaptación conforme a normativa para personas con movilidad reducida, con una rampa doble, manual y eléctrica. Serán autobuses que contarán con la homologación de la Unión Europea y en el contrato se incluirá el servicio de mantenimiento por parte de la empresa todos los días del año durante las 24 horas.</w:t>
      </w:r>
    </w:p>
    <w:p>
      <w:pPr>
        <w:pStyle w:val="Normal"/>
        <w:jc w:val="both"/>
        <w:rPr>
          <w:rFonts w:ascii="Arial Narrow" w:hAnsi="Arial Narrow"/>
          <w:sz w:val="26"/>
          <w:szCs w:val="26"/>
        </w:rPr>
      </w:pPr>
      <w:r>
        <w:rPr>
          <w:rFonts w:ascii="Arial Narrow" w:hAnsi="Arial Narrow"/>
          <w:sz w:val="26"/>
          <w:szCs w:val="26"/>
        </w:rPr>
      </w:r>
    </w:p>
    <w:p>
      <w:pPr>
        <w:pStyle w:val="Normal"/>
        <w:jc w:val="both"/>
        <w:rPr>
          <w:i/>
          <w:i/>
          <w:iCs/>
        </w:rPr>
      </w:pPr>
      <w:r>
        <w:rPr>
          <w:rFonts w:ascii="Arial Narrow" w:hAnsi="Arial Narrow"/>
          <w:i/>
          <w:iCs/>
          <w:sz w:val="26"/>
          <w:szCs w:val="26"/>
        </w:rPr>
        <w:t>(Se adjunta fotografía)</w:t>
      </w:r>
    </w:p>
    <w:p>
      <w:pPr>
        <w:pStyle w:val="Normal"/>
        <w:jc w:val="both"/>
        <w:rPr>
          <w:rFonts w:ascii="Arial Narrow" w:hAnsi="Arial Narrow"/>
          <w:color w:val="000000" w:themeColor="text1"/>
          <w:sz w:val="26"/>
          <w:szCs w:val="26"/>
        </w:rPr>
      </w:pPr>
      <w:r>
        <w:rPr>
          <w:rFonts w:ascii="Arial Narrow" w:hAnsi="Arial Narrow"/>
          <w:color w:val="000000" w:themeColor="text1"/>
          <w:sz w:val="26"/>
          <w:szCs w:val="26"/>
        </w:rPr>
      </w:r>
    </w:p>
    <w:p>
      <w:pPr>
        <w:pStyle w:val="Normal"/>
        <w:jc w:val="both"/>
        <w:rPr>
          <w:rFonts w:ascii="Arial Narrow" w:hAnsi="Arial Narrow"/>
          <w:i/>
          <w:i/>
          <w:color w:val="000000" w:themeColor="text1"/>
          <w:sz w:val="26"/>
          <w:szCs w:val="26"/>
        </w:rPr>
      </w:pPr>
      <w:r>
        <w:rPr/>
      </w:r>
      <w:bookmarkStart w:id="0" w:name="_GoBack"/>
      <w:bookmarkStart w:id="1" w:name="_GoBack"/>
      <w:bookmarkEnd w:id="1"/>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9d31e3"/>
    <w:rPr>
      <w:color w:val="0000FF"/>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basedOn w:val="DefaultParagraphFont"/>
    <w:uiPriority w:val="99"/>
    <w:qFormat/>
    <w:rsid w:val="009377eb"/>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Txtgeneral1" w:customStyle="1">
    <w:name w:val="txt_general1"/>
    <w:basedOn w:val="DefaultParagraphFont"/>
    <w:uiPriority w:val="99"/>
    <w:qFormat/>
    <w:rsid w:val="009d5cf3"/>
    <w:rPr>
      <w:rFonts w:cs="Times New Roman"/>
    </w:rPr>
  </w:style>
  <w:style w:type="character" w:styleId="Sangra2detindependienteCar" w:customStyle="1">
    <w:name w:val="Sangría 2 de t. independiente Car"/>
    <w:basedOn w:val="DefaultParagraphFont"/>
    <w:link w:val="BodyTextIndent2"/>
    <w:uiPriority w:val="99"/>
    <w:qFormat/>
    <w:rsid w:val="009d5cf3"/>
    <w:rPr>
      <w:sz w:val="24"/>
      <w:szCs w:val="24"/>
      <w:lang w:eastAsia="es-E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odyTextIndent2">
    <w:name w:val="Body Text Indent 2"/>
    <w:basedOn w:val="Normal"/>
    <w:link w:val="Sangra2detindependienteCar"/>
    <w:uiPriority w:val="99"/>
    <w:qFormat/>
    <w:rsid w:val="009d5cf3"/>
    <w:pPr>
      <w:suppressAutoHyphens w:val="false"/>
      <w:spacing w:lineRule="auto" w:line="480" w:before="0" w:after="120"/>
      <w:ind w:left="283" w:hanging="0"/>
    </w:pPr>
    <w:rPr>
      <w:rFonts w:ascii="Times New Roman" w:hAnsi="Times New Roman" w:cs="Times New Roman"/>
      <w:kern w:val="0"/>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Application>LibreOffice/7.3.6.2$Windows_X86_64 LibreOffice_project/c28ca90fd6e1a19e189fc16c05f8f8924961e12e</Application>
  <AppVersion>15.0000</AppVersion>
  <Pages>2</Pages>
  <Words>413</Words>
  <Characters>2083</Characters>
  <CharactersWithSpaces>2490</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2024-10-03T09:31:00Z</dcterms:created>
  <dc:creator>ADELIFL</dc:creator>
  <dc:description/>
  <dc:language>es-ES</dc:language>
  <cp:lastModifiedBy/>
  <cp:lastPrinted>2023-10-11T07:08:00Z</cp:lastPrinted>
  <dcterms:modified xsi:type="dcterms:W3CDTF">2024-12-16T12:21:44Z</dcterms:modified>
  <cp:revision>167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