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0D68CA" w14:textId="77777777" w:rsidR="00EE31E3" w:rsidRDefault="00EE31E3" w:rsidP="00EE31E3">
      <w:pPr>
        <w:spacing w:before="100" w:beforeAutospacing="1" w:after="100" w:afterAutospacing="1"/>
        <w:rPr>
          <w:kern w:val="0"/>
        </w:rPr>
      </w:pPr>
      <w:r>
        <w:rPr>
          <w:rFonts w:ascii="Arial Narrow" w:hAnsi="Arial Narrow"/>
          <w:b/>
          <w:bCs/>
          <w:sz w:val="40"/>
          <w:szCs w:val="40"/>
        </w:rPr>
        <w:t xml:space="preserve">El Ayuntamiento inicia el expediente para conceder el Título de Hijo Adoptivo de Jerez a Emilio </w:t>
      </w:r>
      <w:proofErr w:type="spellStart"/>
      <w:r>
        <w:rPr>
          <w:rFonts w:ascii="Arial Narrow" w:hAnsi="Arial Narrow"/>
          <w:b/>
          <w:bCs/>
          <w:sz w:val="40"/>
          <w:szCs w:val="40"/>
        </w:rPr>
        <w:t>Morenatti</w:t>
      </w:r>
      <w:proofErr w:type="spellEnd"/>
      <w:r>
        <w:rPr>
          <w:rFonts w:ascii="Arial Narrow" w:hAnsi="Arial Narrow"/>
          <w:b/>
          <w:bCs/>
          <w:sz w:val="40"/>
          <w:szCs w:val="40"/>
        </w:rPr>
        <w:t>, propuesto por la APJ</w:t>
      </w:r>
    </w:p>
    <w:p w14:paraId="17F7B648" w14:textId="77777777" w:rsidR="003F66B6" w:rsidRDefault="003F66B6" w:rsidP="00EE31E3">
      <w:pPr>
        <w:spacing w:before="100" w:beforeAutospacing="1" w:after="100" w:afterAutospacing="1"/>
        <w:jc w:val="both"/>
        <w:rPr>
          <w:rFonts w:ascii="Arial Narrow" w:hAnsi="Arial Narrow" w:cs="Trebuchet MS"/>
          <w:b/>
          <w:bCs/>
          <w:sz w:val="26"/>
          <w:szCs w:val="26"/>
        </w:rPr>
      </w:pPr>
    </w:p>
    <w:p w14:paraId="7279E7F8" w14:textId="590A762D" w:rsidR="00EE31E3" w:rsidRDefault="003F66B6" w:rsidP="00EE31E3">
      <w:pPr>
        <w:spacing w:before="100" w:beforeAutospacing="1" w:after="100" w:afterAutospacing="1"/>
        <w:jc w:val="both"/>
        <w:rPr>
          <w:rFonts w:ascii="Arial Narrow" w:hAnsi="Arial Narrow"/>
          <w:sz w:val="26"/>
          <w:szCs w:val="26"/>
        </w:rPr>
      </w:pPr>
      <w:r>
        <w:rPr>
          <w:rFonts w:ascii="Arial Narrow" w:hAnsi="Arial Narrow" w:cs="Trebuchet MS"/>
          <w:b/>
          <w:bCs/>
          <w:sz w:val="26"/>
          <w:szCs w:val="26"/>
        </w:rPr>
        <w:t>23</w:t>
      </w:r>
      <w:r w:rsidR="00EE31E3">
        <w:rPr>
          <w:rFonts w:ascii="Arial Narrow" w:hAnsi="Arial Narrow" w:cs="Trebuchet MS"/>
          <w:b/>
          <w:bCs/>
          <w:sz w:val="26"/>
          <w:szCs w:val="26"/>
        </w:rPr>
        <w:t xml:space="preserve"> de diciembre de 2024. </w:t>
      </w:r>
      <w:bookmarkStart w:id="0" w:name="_GoBack1"/>
      <w:bookmarkEnd w:id="0"/>
      <w:r w:rsidR="00EE31E3">
        <w:rPr>
          <w:rFonts w:ascii="Arial Narrow" w:hAnsi="Arial Narrow" w:cs="Trebuchet MS"/>
          <w:sz w:val="26"/>
          <w:szCs w:val="26"/>
        </w:rPr>
        <w:t xml:space="preserve">La Junta de Gobierno Local ha aprobado el inicio de expediente para concederle el título de Hijo Adoptivo de Jerez al fotoperiodista Emilio </w:t>
      </w:r>
      <w:proofErr w:type="spellStart"/>
      <w:r w:rsidR="00EE31E3">
        <w:rPr>
          <w:rFonts w:ascii="Arial Narrow" w:hAnsi="Arial Narrow" w:cs="Trebuchet MS"/>
          <w:sz w:val="26"/>
          <w:szCs w:val="26"/>
        </w:rPr>
        <w:t>Morenatti</w:t>
      </w:r>
      <w:proofErr w:type="spellEnd"/>
      <w:r w:rsidR="00EE31E3">
        <w:rPr>
          <w:rFonts w:ascii="Arial Narrow" w:hAnsi="Arial Narrow" w:cs="Trebuchet MS"/>
          <w:sz w:val="26"/>
          <w:szCs w:val="26"/>
        </w:rPr>
        <w:t xml:space="preserve"> </w:t>
      </w:r>
      <w:r w:rsidR="00EE31E3">
        <w:rPr>
          <w:rFonts w:ascii="Arial Narrow" w:hAnsi="Arial Narrow" w:cs="Century Gothic"/>
          <w:sz w:val="26"/>
          <w:szCs w:val="26"/>
        </w:rPr>
        <w:t xml:space="preserve">por sus valores, sensibilidad y superación, tanto a nivel nacional como internacional. </w:t>
      </w:r>
    </w:p>
    <w:p w14:paraId="49C50616" w14:textId="76807260" w:rsidR="00EE31E3" w:rsidRDefault="00A44662" w:rsidP="00EE31E3">
      <w:pPr>
        <w:spacing w:before="100" w:beforeAutospacing="1" w:after="100" w:afterAutospacing="1"/>
        <w:jc w:val="both"/>
        <w:rPr>
          <w:rFonts w:ascii="Arial Narrow" w:hAnsi="Arial Narrow"/>
          <w:sz w:val="26"/>
          <w:szCs w:val="26"/>
        </w:rPr>
      </w:pPr>
      <w:r>
        <w:rPr>
          <w:rFonts w:ascii="Arial Narrow" w:hAnsi="Arial Narrow" w:cs="Century Gothic"/>
          <w:sz w:val="26"/>
          <w:szCs w:val="26"/>
        </w:rPr>
        <w:t xml:space="preserve">La alcaldesa </w:t>
      </w:r>
      <w:r w:rsidR="00CB2F0F">
        <w:rPr>
          <w:rFonts w:ascii="Arial Narrow" w:hAnsi="Arial Narrow" w:cs="Century Gothic"/>
          <w:sz w:val="26"/>
          <w:szCs w:val="26"/>
        </w:rPr>
        <w:t>de Jerez</w:t>
      </w:r>
      <w:bookmarkStart w:id="1" w:name="_GoBack"/>
      <w:bookmarkEnd w:id="1"/>
      <w:r>
        <w:rPr>
          <w:rFonts w:ascii="Arial Narrow" w:hAnsi="Arial Narrow" w:cs="Century Gothic"/>
          <w:sz w:val="26"/>
          <w:szCs w:val="26"/>
        </w:rPr>
        <w:t xml:space="preserve">, María José García-Pelayo, ha destacado de </w:t>
      </w:r>
      <w:proofErr w:type="spellStart"/>
      <w:r w:rsidR="00EE31E3">
        <w:rPr>
          <w:rFonts w:ascii="Arial Narrow" w:hAnsi="Arial Narrow" w:cs="Century Gothic"/>
          <w:sz w:val="26"/>
          <w:szCs w:val="26"/>
        </w:rPr>
        <w:t>Morenatti</w:t>
      </w:r>
      <w:proofErr w:type="spellEnd"/>
      <w:r>
        <w:rPr>
          <w:rFonts w:ascii="Arial Narrow" w:hAnsi="Arial Narrow" w:cs="Century Gothic"/>
          <w:sz w:val="26"/>
          <w:szCs w:val="26"/>
        </w:rPr>
        <w:t>, zaragozano de nacimiento (1969), que</w:t>
      </w:r>
      <w:r w:rsidR="00EE31E3">
        <w:rPr>
          <w:rFonts w:ascii="Arial Narrow" w:hAnsi="Arial Narrow" w:cs="Century Gothic"/>
          <w:sz w:val="26"/>
          <w:szCs w:val="26"/>
        </w:rPr>
        <w:t xml:space="preserve"> es uno de los profesionales del fotoperiodismo más respetados dentro de su ámbito laboral y que atestigua una trayectoria profesional avalada por decenas de premios de reconocido prestigio, entre ellos dos </w:t>
      </w:r>
      <w:r w:rsidR="00EE31E3">
        <w:rPr>
          <w:rFonts w:ascii="Arial Narrow" w:eastAsia="Arial" w:hAnsi="Arial Narrow" w:cs="Arial Narrow"/>
          <w:sz w:val="26"/>
          <w:szCs w:val="26"/>
          <w:lang w:eastAsia="es-ES_tradnl"/>
        </w:rPr>
        <w:t>Premios Pulitzer</w:t>
      </w:r>
      <w:r w:rsidR="00EE31E3">
        <w:rPr>
          <w:rFonts w:ascii="Arial Narrow" w:hAnsi="Arial Narrow" w:cs="Century Gothic"/>
          <w:sz w:val="26"/>
          <w:szCs w:val="26"/>
        </w:rPr>
        <w:t xml:space="preserve">. Asimismo, para la concesión de este título se ha valorado  su estrecha relación con Jerez, marcada por sus inicios en el periodismo local. </w:t>
      </w:r>
    </w:p>
    <w:p w14:paraId="26875089" w14:textId="7E677E97" w:rsidR="00EE31E3" w:rsidRDefault="00EE31E3" w:rsidP="00EE31E3">
      <w:pPr>
        <w:spacing w:before="100" w:beforeAutospacing="1" w:after="100" w:afterAutospacing="1"/>
        <w:jc w:val="both"/>
        <w:rPr>
          <w:rFonts w:ascii="Arial Narrow" w:hAnsi="Arial Narrow"/>
          <w:sz w:val="26"/>
          <w:szCs w:val="26"/>
        </w:rPr>
      </w:pPr>
      <w:r>
        <w:rPr>
          <w:rFonts w:ascii="Arial Narrow" w:hAnsi="Arial Narrow" w:cs="Arial Narrow"/>
          <w:sz w:val="26"/>
          <w:szCs w:val="26"/>
          <w:lang w:eastAsia="es-ES_tradnl"/>
        </w:rPr>
        <w:t xml:space="preserve">El Ayuntamiento ha iniciado este expediente dando respuesta a una  propuesta que formuló la </w:t>
      </w:r>
      <w:r>
        <w:rPr>
          <w:rFonts w:ascii="Arial Narrow" w:eastAsia="Arial" w:hAnsi="Arial Narrow" w:cs="Arial Narrow"/>
          <w:sz w:val="26"/>
          <w:szCs w:val="26"/>
          <w:lang w:eastAsia="es-ES_tradnl"/>
        </w:rPr>
        <w:t xml:space="preserve">Asociación de la Prensa de Jerez, APJ, en el trascurso de un encuentro que mantuvo la alcaldesa, María José García-Pelayo, con su presidenta Roxana Sáez y otros miembros de su Junta Directiva, quienes expresaron su deseo de que </w:t>
      </w:r>
      <w:proofErr w:type="spellStart"/>
      <w:r>
        <w:rPr>
          <w:rFonts w:ascii="Arial Narrow" w:eastAsia="Arial" w:hAnsi="Arial Narrow" w:cs="Arial Narrow"/>
          <w:sz w:val="26"/>
          <w:szCs w:val="26"/>
          <w:lang w:eastAsia="es-ES_tradnl"/>
        </w:rPr>
        <w:t>Morenatti</w:t>
      </w:r>
      <w:proofErr w:type="spellEnd"/>
      <w:r>
        <w:rPr>
          <w:rFonts w:ascii="Arial Narrow" w:eastAsia="Arial" w:hAnsi="Arial Narrow" w:cs="Arial Narrow"/>
          <w:sz w:val="26"/>
          <w:szCs w:val="26"/>
          <w:lang w:eastAsia="es-ES_tradnl"/>
        </w:rPr>
        <w:t xml:space="preserve"> obtuviese este reconocimiento, muy demandado por los profesionales del sector y que supone un justo homenaje a su brillante carrera.</w:t>
      </w:r>
    </w:p>
    <w:p w14:paraId="12AB5BA3" w14:textId="4B81C3B9" w:rsidR="00A44662" w:rsidRDefault="00EE31E3" w:rsidP="00EE31E3">
      <w:pPr>
        <w:spacing w:before="100" w:beforeAutospacing="1" w:after="100" w:afterAutospacing="1"/>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Emilio </w:t>
      </w:r>
      <w:proofErr w:type="spellStart"/>
      <w:r>
        <w:rPr>
          <w:rFonts w:ascii="Arial Narrow" w:eastAsia="Arial" w:hAnsi="Arial Narrow" w:cs="Arial Narrow"/>
          <w:sz w:val="26"/>
          <w:szCs w:val="26"/>
          <w:lang w:eastAsia="es-ES_tradnl"/>
        </w:rPr>
        <w:t>Morenatti</w:t>
      </w:r>
      <w:proofErr w:type="spellEnd"/>
      <w:r>
        <w:rPr>
          <w:rFonts w:ascii="Arial Narrow" w:eastAsia="Arial" w:hAnsi="Arial Narrow" w:cs="Arial Narrow"/>
          <w:sz w:val="26"/>
          <w:szCs w:val="26"/>
          <w:lang w:eastAsia="es-ES_tradnl"/>
        </w:rPr>
        <w:t xml:space="preserve">, cuya familia se trasladó a Jerez cuando él contaba con meses de vida, es fotógrafo de la agencia de noticias estadounidense </w:t>
      </w:r>
      <w:proofErr w:type="spellStart"/>
      <w:r>
        <w:rPr>
          <w:rFonts w:ascii="Arial Narrow" w:eastAsia="Arial" w:hAnsi="Arial Narrow" w:cs="Arial Narrow"/>
          <w:sz w:val="26"/>
          <w:szCs w:val="26"/>
          <w:lang w:eastAsia="es-ES_tradnl"/>
        </w:rPr>
        <w:t>Associated</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Press</w:t>
      </w:r>
      <w:proofErr w:type="spellEnd"/>
      <w:r>
        <w:rPr>
          <w:rFonts w:ascii="Arial Narrow" w:eastAsia="Arial" w:hAnsi="Arial Narrow" w:cs="Arial Narrow"/>
          <w:sz w:val="26"/>
          <w:szCs w:val="26"/>
          <w:lang w:eastAsia="es-ES_tradnl"/>
        </w:rPr>
        <w:t xml:space="preserve"> para España y Portugal desde donde ha cubierto todo tipo de temas de actualidad y conflictos internacionales. </w:t>
      </w:r>
      <w:r w:rsidR="00A44662">
        <w:rPr>
          <w:rFonts w:ascii="Arial Narrow" w:eastAsia="Arial" w:hAnsi="Arial Narrow" w:cs="Arial Narrow"/>
          <w:sz w:val="26"/>
          <w:szCs w:val="26"/>
          <w:lang w:eastAsia="es-ES_tradnl"/>
        </w:rPr>
        <w:t>Tras sus estudios en Imagen y Sonido en Jerez, ejerció como profesional desde muy joven en El Periódico del Guadalete. Después vendrían Agencia EFE, Diario 16 y Diario AS. En AP ha cubierto desastres naturales, temas de actualidad y conflictos internacionales. En una de esas coberturas, en Gaza en 2006, llegó a estar secuestrado durante 15 horas por un grupo de hombres. Sólo tres años después, en 2009, perdió la pierna izquierda en un atentado en Afganistán durante una salida con las tropas norteamericanas.</w:t>
      </w:r>
    </w:p>
    <w:p w14:paraId="197EDE69" w14:textId="77777777" w:rsidR="007F4F5C" w:rsidRDefault="00A44662" w:rsidP="00A4466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 2021, </w:t>
      </w:r>
      <w:proofErr w:type="spellStart"/>
      <w:r>
        <w:rPr>
          <w:rFonts w:ascii="Arial Narrow" w:eastAsia="Arial" w:hAnsi="Arial Narrow" w:cs="Arial Narrow"/>
          <w:sz w:val="26"/>
          <w:szCs w:val="26"/>
          <w:lang w:eastAsia="es-ES_tradnl"/>
        </w:rPr>
        <w:t>Morenatti</w:t>
      </w:r>
      <w:proofErr w:type="spellEnd"/>
      <w:r>
        <w:rPr>
          <w:rFonts w:ascii="Arial Narrow" w:eastAsia="Arial" w:hAnsi="Arial Narrow" w:cs="Arial Narrow"/>
          <w:sz w:val="26"/>
          <w:szCs w:val="26"/>
          <w:lang w:eastAsia="es-ES_tradnl"/>
        </w:rPr>
        <w:t xml:space="preserve"> hizo historia al ser el primer español en ganar el Premio Pulitzer al mejor reportaje fotográfico por sus conmovedoras imágenes de la pandemia tomadas a los ancianos en Barcelona. Dos años después, en 2023, el fotoperiodista jerezano ganaba su segundo Pulitzer por su cobertura de la guerra</w:t>
      </w:r>
      <w:r w:rsidR="007F4F5C">
        <w:rPr>
          <w:rFonts w:ascii="Arial Narrow" w:eastAsia="Arial" w:hAnsi="Arial Narrow" w:cs="Arial Narrow"/>
          <w:sz w:val="26"/>
          <w:szCs w:val="26"/>
          <w:lang w:eastAsia="es-ES_tradnl"/>
        </w:rPr>
        <w:t>.</w:t>
      </w:r>
    </w:p>
    <w:p w14:paraId="7E0D9F93" w14:textId="77777777" w:rsidR="007F4F5C" w:rsidRDefault="007F4F5C" w:rsidP="00A4466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6BAFD5EB" w14:textId="4DE8501A" w:rsidR="007F4F5C" w:rsidRDefault="007F4F5C" w:rsidP="00A4466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Entre su amplio listado de galardones destacan también una mención de honor en los </w:t>
      </w:r>
      <w:proofErr w:type="spellStart"/>
      <w:r>
        <w:rPr>
          <w:rFonts w:ascii="Arial Narrow" w:eastAsia="Arial" w:hAnsi="Arial Narrow" w:cs="Arial Narrow"/>
          <w:sz w:val="26"/>
          <w:szCs w:val="26"/>
          <w:lang w:eastAsia="es-ES_tradnl"/>
        </w:rPr>
        <w:t>World</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Press</w:t>
      </w:r>
      <w:proofErr w:type="spellEnd"/>
      <w:r>
        <w:rPr>
          <w:rFonts w:ascii="Arial Narrow" w:eastAsia="Arial" w:hAnsi="Arial Narrow" w:cs="Arial Narrow"/>
          <w:sz w:val="26"/>
          <w:szCs w:val="26"/>
          <w:lang w:eastAsia="es-ES_tradnl"/>
        </w:rPr>
        <w:t xml:space="preserve"> </w:t>
      </w:r>
      <w:proofErr w:type="spellStart"/>
      <w:r>
        <w:rPr>
          <w:rFonts w:ascii="Arial Narrow" w:eastAsia="Arial" w:hAnsi="Arial Narrow" w:cs="Arial Narrow"/>
          <w:sz w:val="26"/>
          <w:szCs w:val="26"/>
          <w:lang w:eastAsia="es-ES_tradnl"/>
        </w:rPr>
        <w:t>Photo</w:t>
      </w:r>
      <w:proofErr w:type="spellEnd"/>
      <w:r>
        <w:rPr>
          <w:rFonts w:ascii="Arial Narrow" w:eastAsia="Arial" w:hAnsi="Arial Narrow" w:cs="Arial Narrow"/>
          <w:sz w:val="26"/>
          <w:szCs w:val="26"/>
          <w:lang w:eastAsia="es-ES_tradnl"/>
        </w:rPr>
        <w:t xml:space="preserve"> 2007, el Premio Ciudad de Jerez 2009, el Premio Fotoperiodista del Año 2010 de la Asociación Nacional de Fotógrafos de Prensa, el Premio Agustín </w:t>
      </w:r>
      <w:proofErr w:type="spellStart"/>
      <w:r>
        <w:rPr>
          <w:rFonts w:ascii="Arial Narrow" w:eastAsia="Arial" w:hAnsi="Arial Narrow" w:cs="Arial Narrow"/>
          <w:sz w:val="26"/>
          <w:szCs w:val="26"/>
          <w:lang w:eastAsia="es-ES_tradnl"/>
        </w:rPr>
        <w:t>Merello</w:t>
      </w:r>
      <w:proofErr w:type="spellEnd"/>
      <w:r>
        <w:rPr>
          <w:rFonts w:ascii="Arial Narrow" w:eastAsia="Arial" w:hAnsi="Arial Narrow" w:cs="Arial Narrow"/>
          <w:sz w:val="26"/>
          <w:szCs w:val="26"/>
          <w:lang w:eastAsia="es-ES_tradnl"/>
        </w:rPr>
        <w:t xml:space="preserve"> de la Asociación de la Prensa de Cádiz en 2012 o el Premio Ortega y Gasset de Periodismo Gráfico en 2013, siendo el último reconocimiento recibido el Premio a las Artes de la Real Academia de San Dionisio de 2024.</w:t>
      </w:r>
    </w:p>
    <w:p w14:paraId="4A8285F2" w14:textId="77777777" w:rsidR="007F4F5C" w:rsidRDefault="007F4F5C" w:rsidP="00A4466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p w14:paraId="0C5966BD" w14:textId="4C72359F" w:rsidR="007F4F5C" w:rsidRDefault="007F4F5C" w:rsidP="00A44662">
      <w:pPr>
        <w:pStyle w:val="Textoindependiente"/>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La alcaldesa de Jerez ha mostrado el orgullo que para la ciudad supone contar entre sus “hijos” con un profesional de la talla de </w:t>
      </w:r>
      <w:proofErr w:type="spellStart"/>
      <w:r>
        <w:rPr>
          <w:rFonts w:ascii="Arial Narrow" w:eastAsia="Arial" w:hAnsi="Arial Narrow" w:cs="Arial Narrow"/>
          <w:sz w:val="26"/>
          <w:szCs w:val="26"/>
          <w:lang w:eastAsia="es-ES_tradnl"/>
        </w:rPr>
        <w:t>Morenatti</w:t>
      </w:r>
      <w:proofErr w:type="spellEnd"/>
      <w:r>
        <w:rPr>
          <w:rFonts w:ascii="Arial Narrow" w:eastAsia="Arial" w:hAnsi="Arial Narrow" w:cs="Arial Narrow"/>
          <w:sz w:val="26"/>
          <w:szCs w:val="26"/>
          <w:lang w:eastAsia="es-ES_tradnl"/>
        </w:rPr>
        <w:t>, referente del fotoperiodismo español.</w:t>
      </w:r>
    </w:p>
    <w:p w14:paraId="39AB6BEA" w14:textId="33271998" w:rsidR="00A44662" w:rsidRPr="00761D48" w:rsidRDefault="00A44662" w:rsidP="00A44662">
      <w:pPr>
        <w:pStyle w:val="Textoindependiente"/>
        <w:widowControl w:val="0"/>
        <w:shd w:val="clear" w:color="auto" w:fill="FFFFFF"/>
        <w:tabs>
          <w:tab w:val="left" w:pos="729"/>
        </w:tabs>
        <w:spacing w:after="142" w:line="240" w:lineRule="auto"/>
        <w:jc w:val="both"/>
        <w:rPr>
          <w:rFonts w:asciiTheme="minorHAnsi" w:hAnsiTheme="minorHAnsi" w:cstheme="minorHAnsi"/>
          <w:sz w:val="28"/>
          <w:szCs w:val="28"/>
        </w:rPr>
      </w:pPr>
      <w:r>
        <w:rPr>
          <w:rFonts w:ascii="Arial Narrow" w:eastAsia="Arial" w:hAnsi="Arial Narrow" w:cs="Arial Narrow"/>
          <w:sz w:val="26"/>
          <w:szCs w:val="26"/>
          <w:lang w:eastAsia="es-ES_tradnl"/>
        </w:rPr>
        <w:t xml:space="preserve"> </w:t>
      </w:r>
    </w:p>
    <w:p w14:paraId="0057D517" w14:textId="77777777" w:rsidR="00A44662" w:rsidRPr="00761D48" w:rsidRDefault="00A44662" w:rsidP="00A44662">
      <w:pPr>
        <w:pStyle w:val="Default"/>
        <w:spacing w:line="276" w:lineRule="auto"/>
        <w:jc w:val="both"/>
        <w:rPr>
          <w:rFonts w:asciiTheme="minorHAnsi" w:hAnsiTheme="minorHAnsi" w:cstheme="minorHAnsi"/>
          <w:sz w:val="28"/>
          <w:szCs w:val="28"/>
        </w:rPr>
      </w:pPr>
    </w:p>
    <w:p w14:paraId="7D027AC3" w14:textId="77777777" w:rsidR="006A44A0" w:rsidRPr="00EE31E3" w:rsidRDefault="006A44A0" w:rsidP="00EE31E3"/>
    <w:sectPr w:rsidR="006A44A0" w:rsidRPr="00EE31E3">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716AC" w14:textId="77777777" w:rsidR="00290BBD" w:rsidRDefault="00290BBD">
      <w:r>
        <w:separator/>
      </w:r>
    </w:p>
  </w:endnote>
  <w:endnote w:type="continuationSeparator" w:id="0">
    <w:p w14:paraId="41314879" w14:textId="77777777" w:rsidR="00290BBD" w:rsidRDefault="0029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43A35" w14:textId="77777777" w:rsidR="00290BBD" w:rsidRDefault="00290BBD">
      <w:r>
        <w:separator/>
      </w:r>
    </w:p>
  </w:footnote>
  <w:footnote w:type="continuationSeparator" w:id="0">
    <w:p w14:paraId="538814B3" w14:textId="77777777" w:rsidR="00290BBD" w:rsidRDefault="00290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2D8"/>
    <w:rsid w:val="000B2397"/>
    <w:rsid w:val="00153324"/>
    <w:rsid w:val="00184CE3"/>
    <w:rsid w:val="00290BBD"/>
    <w:rsid w:val="002929AE"/>
    <w:rsid w:val="002A1731"/>
    <w:rsid w:val="00315388"/>
    <w:rsid w:val="003F66B6"/>
    <w:rsid w:val="004870C1"/>
    <w:rsid w:val="004A6CD3"/>
    <w:rsid w:val="006631BE"/>
    <w:rsid w:val="006A44A0"/>
    <w:rsid w:val="007025C7"/>
    <w:rsid w:val="0070790E"/>
    <w:rsid w:val="007F4F5C"/>
    <w:rsid w:val="0081073A"/>
    <w:rsid w:val="008F4FC0"/>
    <w:rsid w:val="00956F5A"/>
    <w:rsid w:val="00A44662"/>
    <w:rsid w:val="00AF0F99"/>
    <w:rsid w:val="00BE0499"/>
    <w:rsid w:val="00CB2F0F"/>
    <w:rsid w:val="00CD022A"/>
    <w:rsid w:val="00D471BB"/>
    <w:rsid w:val="00EE31E3"/>
    <w:rsid w:val="00F8474F"/>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A44662"/>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1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5</cp:revision>
  <cp:lastPrinted>2023-10-11T07:08:00Z</cp:lastPrinted>
  <dcterms:created xsi:type="dcterms:W3CDTF">2024-12-23T08:57:00Z</dcterms:created>
  <dcterms:modified xsi:type="dcterms:W3CDTF">2024-12-23T09:32:00Z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