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1B25" w:rsidRDefault="00591B25" w:rsidP="00591B25">
      <w:pPr>
        <w:pStyle w:val="Sinespaciado"/>
        <w:suppressAutoHyphens/>
        <w:rPr>
          <w:rFonts w:ascii="Arial Narrow" w:hAnsi="Arial Narrow"/>
          <w:b/>
          <w:sz w:val="40"/>
          <w:szCs w:val="40"/>
          <w:lang w:val="es-ES_tradnl" w:eastAsia="zh-CN"/>
        </w:rPr>
      </w:pPr>
    </w:p>
    <w:p w:rsidR="00591B25" w:rsidRPr="00591B25" w:rsidRDefault="00591B25" w:rsidP="00591B25">
      <w:pPr>
        <w:pStyle w:val="Sinespaciado"/>
        <w:suppressAutoHyphens/>
        <w:rPr>
          <w:rFonts w:ascii="Arial Narrow" w:hAnsi="Arial Narrow"/>
          <w:b/>
          <w:sz w:val="40"/>
          <w:szCs w:val="40"/>
          <w:lang w:val="es-ES_tradnl" w:eastAsia="zh-CN"/>
        </w:rPr>
      </w:pPr>
      <w:r w:rsidRPr="00591B25">
        <w:rPr>
          <w:rFonts w:ascii="Arial Narrow" w:hAnsi="Arial Narrow"/>
          <w:b/>
          <w:sz w:val="40"/>
          <w:szCs w:val="40"/>
          <w:lang w:val="es-ES_tradnl" w:eastAsia="zh-CN"/>
        </w:rPr>
        <w:t>El  Ayuntamiento ofrece a la ciudadanía y visitantes conocer toda la información de interés sobre la Feria del Caballo 2025</w:t>
      </w:r>
      <w:r>
        <w:rPr>
          <w:rFonts w:ascii="Arial Narrow" w:hAnsi="Arial Narrow"/>
          <w:b/>
          <w:sz w:val="40"/>
          <w:szCs w:val="40"/>
          <w:lang w:val="es-ES_tradnl" w:eastAsia="zh-CN"/>
        </w:rPr>
        <w:t xml:space="preserve"> de forma interactiva</w:t>
      </w:r>
      <w:r w:rsidRPr="00591B25">
        <w:rPr>
          <w:rFonts w:ascii="Arial Narrow" w:hAnsi="Arial Narrow"/>
          <w:b/>
          <w:sz w:val="40"/>
          <w:szCs w:val="40"/>
          <w:lang w:val="es-ES_tradnl" w:eastAsia="zh-CN"/>
        </w:rPr>
        <w:t xml:space="preserve"> en </w:t>
      </w:r>
      <w:r>
        <w:rPr>
          <w:rFonts w:ascii="Arial Narrow" w:hAnsi="Arial Narrow"/>
          <w:b/>
          <w:sz w:val="40"/>
          <w:szCs w:val="40"/>
          <w:lang w:val="es-ES_tradnl" w:eastAsia="zh-CN"/>
        </w:rPr>
        <w:t xml:space="preserve">la </w:t>
      </w:r>
      <w:r w:rsidRPr="00591B25">
        <w:rPr>
          <w:rFonts w:ascii="Arial Narrow" w:hAnsi="Arial Narrow"/>
          <w:b/>
          <w:sz w:val="40"/>
          <w:szCs w:val="40"/>
          <w:lang w:val="es-ES_tradnl" w:eastAsia="zh-CN"/>
        </w:rPr>
        <w:t>web municipal y a través de la App Jerez Smart</w:t>
      </w:r>
    </w:p>
    <w:p w:rsidR="00591B25" w:rsidRDefault="00591B25" w:rsidP="00591B25">
      <w:pPr>
        <w:pStyle w:val="Standard"/>
        <w:spacing w:line="264" w:lineRule="auto"/>
        <w:rPr>
          <w:rFonts w:eastAsiaTheme="minorHAnsi" w:cs="Calibri"/>
          <w:color w:val="auto"/>
          <w:sz w:val="32"/>
          <w:szCs w:val="32"/>
          <w:lang w:val="es-ES_tradnl"/>
        </w:rPr>
      </w:pPr>
    </w:p>
    <w:p w:rsidR="00591B25" w:rsidRPr="00591B25" w:rsidRDefault="00591B25" w:rsidP="00591B25">
      <w:pPr>
        <w:pStyle w:val="Standard"/>
        <w:spacing w:line="264" w:lineRule="auto"/>
        <w:rPr>
          <w:rFonts w:ascii="Arial Narrow" w:eastAsiaTheme="minorHAnsi" w:hAnsi="Arial Narrow" w:cs="Calibri"/>
          <w:color w:val="auto"/>
          <w:sz w:val="36"/>
          <w:szCs w:val="36"/>
          <w:lang w:val="es-ES_tradnl"/>
        </w:rPr>
      </w:pPr>
      <w:r>
        <w:rPr>
          <w:rFonts w:ascii="Arial Narrow" w:eastAsiaTheme="minorHAnsi" w:hAnsi="Arial Narrow" w:cs="Calibri"/>
          <w:color w:val="auto"/>
          <w:sz w:val="36"/>
          <w:szCs w:val="36"/>
          <w:lang w:val="es-ES_tradnl"/>
        </w:rPr>
        <w:t xml:space="preserve">Se podrá buscar cada caseta </w:t>
      </w:r>
      <w:r w:rsidRPr="00591B25">
        <w:rPr>
          <w:rFonts w:ascii="Arial Narrow" w:eastAsiaTheme="minorHAnsi" w:hAnsi="Arial Narrow" w:cs="Calibri"/>
          <w:color w:val="auto"/>
          <w:sz w:val="36"/>
          <w:szCs w:val="36"/>
          <w:lang w:val="es-ES_tradnl"/>
        </w:rPr>
        <w:t>de forma alfabética y numérica, así cómo sab</w:t>
      </w:r>
      <w:r>
        <w:rPr>
          <w:rFonts w:ascii="Arial Narrow" w:eastAsiaTheme="minorHAnsi" w:hAnsi="Arial Narrow" w:cs="Calibri"/>
          <w:color w:val="auto"/>
          <w:sz w:val="36"/>
          <w:szCs w:val="36"/>
          <w:lang w:val="es-ES_tradnl"/>
        </w:rPr>
        <w:t xml:space="preserve">er las actuaciones y actividad </w:t>
      </w:r>
      <w:r w:rsidRPr="00591B25">
        <w:rPr>
          <w:rFonts w:ascii="Arial Narrow" w:eastAsiaTheme="minorHAnsi" w:hAnsi="Arial Narrow" w:cs="Calibri"/>
          <w:color w:val="auto"/>
          <w:sz w:val="36"/>
          <w:szCs w:val="36"/>
          <w:lang w:val="es-ES_tradnl"/>
        </w:rPr>
        <w:t xml:space="preserve"> que se estén llevando a cabo en cada caseta  durante todos los días de feria</w:t>
      </w:r>
    </w:p>
    <w:p w:rsidR="00591B25" w:rsidRDefault="00591B25" w:rsidP="00591B25">
      <w:pPr>
        <w:pStyle w:val="Standard"/>
        <w:spacing w:line="264" w:lineRule="auto"/>
        <w:rPr>
          <w:rFonts w:eastAsiaTheme="minorHAnsi" w:cs="Calibri"/>
          <w:color w:val="auto"/>
          <w:sz w:val="28"/>
          <w:szCs w:val="28"/>
          <w:lang w:val="es-ES_tradnl"/>
        </w:rPr>
      </w:pPr>
    </w:p>
    <w:p w:rsidR="00591B25" w:rsidRDefault="00591B25" w:rsidP="00591B25">
      <w:pPr>
        <w:pStyle w:val="Standard"/>
        <w:spacing w:line="240" w:lineRule="auto"/>
        <w:jc w:val="both"/>
        <w:rPr>
          <w:rFonts w:ascii="Arial Narrow" w:eastAsiaTheme="minorHAnsi" w:hAnsi="Arial Narrow" w:cs="Calibri"/>
          <w:b/>
          <w:color w:val="auto"/>
          <w:sz w:val="26"/>
          <w:szCs w:val="26"/>
          <w:lang w:val="es-ES_tradnl"/>
        </w:rPr>
      </w:pPr>
      <w:r w:rsidRPr="00591B25">
        <w:rPr>
          <w:rFonts w:ascii="Arial Narrow" w:eastAsiaTheme="minorHAnsi" w:hAnsi="Arial Narrow" w:cs="Calibri"/>
          <w:b/>
          <w:color w:val="auto"/>
          <w:sz w:val="26"/>
          <w:szCs w:val="26"/>
          <w:lang w:val="es-ES_tradnl"/>
        </w:rPr>
        <w:t>16</w:t>
      </w:r>
      <w:r>
        <w:rPr>
          <w:rFonts w:ascii="Arial Narrow" w:eastAsiaTheme="minorHAnsi" w:hAnsi="Arial Narrow" w:cs="Calibri"/>
          <w:b/>
          <w:color w:val="auto"/>
          <w:sz w:val="26"/>
          <w:szCs w:val="26"/>
          <w:lang w:val="es-ES_tradnl"/>
        </w:rPr>
        <w:t xml:space="preserve"> de m</w:t>
      </w:r>
      <w:r w:rsidRPr="00591B25">
        <w:rPr>
          <w:rFonts w:ascii="Arial Narrow" w:eastAsiaTheme="minorHAnsi" w:hAnsi="Arial Narrow" w:cs="Calibri"/>
          <w:b/>
          <w:color w:val="auto"/>
          <w:sz w:val="26"/>
          <w:szCs w:val="26"/>
          <w:lang w:val="es-ES_tradnl"/>
        </w:rPr>
        <w:t>ayo de 2025.</w:t>
      </w:r>
      <w:r>
        <w:rPr>
          <w:rFonts w:ascii="Arial Narrow" w:eastAsiaTheme="minorHAnsi" w:hAnsi="Arial Narrow" w:cs="Calibri"/>
          <w:b/>
          <w:color w:val="auto"/>
          <w:sz w:val="26"/>
          <w:szCs w:val="26"/>
          <w:lang w:val="es-ES_tradnl"/>
        </w:rPr>
        <w:t xml:space="preserve"> </w:t>
      </w:r>
      <w:r w:rsidRPr="00591B25">
        <w:rPr>
          <w:rFonts w:ascii="Arial Narrow" w:eastAsiaTheme="minorHAnsi" w:hAnsi="Arial Narrow" w:cs="Calibri"/>
          <w:color w:val="auto"/>
          <w:sz w:val="26"/>
          <w:szCs w:val="26"/>
          <w:lang w:val="es-ES_tradnl"/>
        </w:rPr>
        <w:t xml:space="preserve">El Servicio de Información Geográfica (SIG) y el Servicio de Informática y SIM del Ayuntamiento de Jerez, en colaboración con la Delegación de Cultura y Fiestas y el  Área de Comunicación, han desarrollado distintas acciones para hacer posible que tanto la ciudadanía en general </w:t>
      </w:r>
      <w:r>
        <w:rPr>
          <w:rFonts w:ascii="Arial Narrow" w:eastAsiaTheme="minorHAnsi" w:hAnsi="Arial Narrow" w:cs="Calibri"/>
          <w:color w:val="auto"/>
          <w:sz w:val="26"/>
          <w:szCs w:val="26"/>
          <w:lang w:val="es-ES_tradnl"/>
        </w:rPr>
        <w:t>como</w:t>
      </w:r>
      <w:r w:rsidRPr="00591B25">
        <w:rPr>
          <w:rFonts w:ascii="Arial Narrow" w:eastAsiaTheme="minorHAnsi" w:hAnsi="Arial Narrow" w:cs="Calibri"/>
          <w:color w:val="auto"/>
          <w:sz w:val="26"/>
          <w:szCs w:val="26"/>
          <w:lang w:val="es-ES_tradnl"/>
        </w:rPr>
        <w:t xml:space="preserve"> los visitantes que deseen disfrutar de la Feria, dispongan de toda la información de interés sobre la Feria de</w:t>
      </w:r>
      <w:r>
        <w:rPr>
          <w:rFonts w:ascii="Arial Narrow" w:eastAsiaTheme="minorHAnsi" w:hAnsi="Arial Narrow" w:cs="Calibri"/>
          <w:color w:val="auto"/>
          <w:sz w:val="26"/>
          <w:szCs w:val="26"/>
          <w:lang w:val="es-ES_tradnl"/>
        </w:rPr>
        <w:t>l Caballo de Jerez del año 2025,</w:t>
      </w:r>
      <w:bookmarkStart w:id="0" w:name="_GoBack"/>
      <w:bookmarkEnd w:id="0"/>
      <w:r w:rsidRPr="00591B25">
        <w:rPr>
          <w:rFonts w:ascii="Arial Narrow" w:eastAsiaTheme="minorHAnsi" w:hAnsi="Arial Narrow" w:cs="Calibri"/>
          <w:color w:val="auto"/>
          <w:sz w:val="26"/>
          <w:szCs w:val="26"/>
          <w:lang w:val="es-ES_tradnl"/>
        </w:rPr>
        <w:t xml:space="preserve"> gracias a las  nuevas tecnologías.</w:t>
      </w:r>
    </w:p>
    <w:p w:rsidR="00591B25" w:rsidRDefault="00591B25" w:rsidP="00591B25">
      <w:pPr>
        <w:pStyle w:val="Standard"/>
        <w:spacing w:line="240" w:lineRule="auto"/>
        <w:jc w:val="both"/>
        <w:rPr>
          <w:rFonts w:ascii="Arial Narrow" w:eastAsiaTheme="minorHAnsi" w:hAnsi="Arial Narrow" w:cs="Calibri"/>
          <w:color w:val="auto"/>
          <w:sz w:val="26"/>
          <w:szCs w:val="26"/>
          <w:lang w:val="es-ES_tradnl"/>
        </w:rPr>
      </w:pPr>
      <w:r w:rsidRPr="00591B25">
        <w:rPr>
          <w:rFonts w:ascii="Arial Narrow" w:eastAsiaTheme="minorHAnsi" w:hAnsi="Arial Narrow" w:cs="Calibri"/>
          <w:color w:val="auto"/>
          <w:sz w:val="26"/>
          <w:szCs w:val="26"/>
          <w:lang w:val="es-ES_tradnl"/>
        </w:rPr>
        <w:t xml:space="preserve">Con el principal objetivo de ofrecer y poder difundir toda la información de interés sobre la feria como novedad este año, desde la Delegación de Transformación Digital, se ha desarrollado un mapa interactivo en el que se podrá ver la </w:t>
      </w:r>
      <w:proofErr w:type="spellStart"/>
      <w:r w:rsidRPr="00591B25">
        <w:rPr>
          <w:rFonts w:ascii="Arial Narrow" w:eastAsiaTheme="minorHAnsi" w:hAnsi="Arial Narrow" w:cs="Calibri"/>
          <w:color w:val="auto"/>
          <w:sz w:val="26"/>
          <w:szCs w:val="26"/>
          <w:lang w:val="es-ES_tradnl"/>
        </w:rPr>
        <w:t>ortofoto</w:t>
      </w:r>
      <w:proofErr w:type="spellEnd"/>
      <w:r w:rsidRPr="00591B25">
        <w:rPr>
          <w:rFonts w:ascii="Arial Narrow" w:eastAsiaTheme="minorHAnsi" w:hAnsi="Arial Narrow" w:cs="Calibri"/>
          <w:color w:val="auto"/>
          <w:sz w:val="26"/>
          <w:szCs w:val="26"/>
          <w:lang w:val="es-ES_tradnl"/>
        </w:rPr>
        <w:t xml:space="preserve"> del Real de la Feria en el contexto de la ciudad, y en la que se podrá buscar cada caseta por su nombre o número, siendo posible realizar un guiado GPS hasta su ubicación.</w:t>
      </w:r>
      <w:r>
        <w:rPr>
          <w:rFonts w:ascii="Arial Narrow" w:eastAsiaTheme="minorHAnsi" w:hAnsi="Arial Narrow" w:cs="Calibri"/>
          <w:color w:val="auto"/>
          <w:sz w:val="26"/>
          <w:szCs w:val="26"/>
          <w:lang w:val="es-ES_tradnl"/>
        </w:rPr>
        <w:t xml:space="preserve"> </w:t>
      </w:r>
      <w:r w:rsidRPr="00591B25">
        <w:rPr>
          <w:rFonts w:ascii="Arial Narrow" w:eastAsiaTheme="minorHAnsi" w:hAnsi="Arial Narrow" w:cs="Calibri"/>
          <w:color w:val="auto"/>
          <w:sz w:val="26"/>
          <w:szCs w:val="26"/>
          <w:lang w:val="es-ES_tradnl"/>
        </w:rPr>
        <w:t>En el mapa interactivo de casetas se destacará e informará también de las actuaciones que se vayan produciendo a lo largo de la semana.</w:t>
      </w:r>
    </w:p>
    <w:p w:rsidR="00591B25" w:rsidRDefault="00591B25" w:rsidP="00591B25">
      <w:pPr>
        <w:pStyle w:val="Standard"/>
        <w:spacing w:line="240" w:lineRule="auto"/>
        <w:jc w:val="both"/>
        <w:rPr>
          <w:rFonts w:ascii="Arial Narrow" w:eastAsiaTheme="minorHAnsi" w:hAnsi="Arial Narrow" w:cs="Calibri"/>
          <w:color w:val="auto"/>
          <w:sz w:val="26"/>
          <w:szCs w:val="26"/>
          <w:lang w:val="es-ES_tradnl"/>
        </w:rPr>
      </w:pPr>
      <w:r w:rsidRPr="00591B25">
        <w:rPr>
          <w:rFonts w:ascii="Arial Narrow" w:eastAsiaTheme="minorHAnsi" w:hAnsi="Arial Narrow" w:cs="Calibri"/>
          <w:color w:val="auto"/>
          <w:sz w:val="26"/>
          <w:szCs w:val="26"/>
          <w:lang w:val="es-ES_tradnl"/>
        </w:rPr>
        <w:t>Además</w:t>
      </w:r>
      <w:r>
        <w:rPr>
          <w:rFonts w:ascii="Arial Narrow" w:eastAsiaTheme="minorHAnsi" w:hAnsi="Arial Narrow" w:cs="Calibri"/>
          <w:color w:val="auto"/>
          <w:sz w:val="26"/>
          <w:szCs w:val="26"/>
          <w:lang w:val="es-ES_tradnl"/>
        </w:rPr>
        <w:t>,</w:t>
      </w:r>
      <w:r w:rsidRPr="00591B25">
        <w:rPr>
          <w:rFonts w:ascii="Arial Narrow" w:eastAsiaTheme="minorHAnsi" w:hAnsi="Arial Narrow" w:cs="Calibri"/>
          <w:color w:val="auto"/>
          <w:sz w:val="26"/>
          <w:szCs w:val="26"/>
          <w:lang w:val="es-ES_tradnl"/>
        </w:rPr>
        <w:t xml:space="preserve"> en colaboración con el área de Comunicación, se ha organizado el resto de información de interés a toda la ciudadanía y visitantes relativa a la Feria (noticias, información de autobuses lanzadera, servicios de seguridad, etc.) pudiendo ser dicha información mucho más fácil y  accesible  desde dos canales:</w:t>
      </w:r>
      <w:r>
        <w:rPr>
          <w:rFonts w:ascii="Arial Narrow" w:eastAsiaTheme="minorHAnsi" w:hAnsi="Arial Narrow" w:cs="Calibri"/>
          <w:color w:val="auto"/>
          <w:sz w:val="26"/>
          <w:szCs w:val="26"/>
          <w:lang w:val="es-ES_tradnl"/>
        </w:rPr>
        <w:t xml:space="preserve"> </w:t>
      </w:r>
      <w:r w:rsidRPr="00591B25">
        <w:rPr>
          <w:rFonts w:ascii="Arial Narrow" w:eastAsiaTheme="minorHAnsi" w:hAnsi="Arial Narrow" w:cs="Calibri"/>
          <w:color w:val="auto"/>
          <w:sz w:val="26"/>
          <w:szCs w:val="26"/>
          <w:lang w:val="es-ES_tradnl"/>
        </w:rPr>
        <w:t xml:space="preserve">Una sección especial en la APP Jerez Smart </w:t>
      </w:r>
      <w:r w:rsidRPr="00591B25">
        <w:rPr>
          <w:rFonts w:ascii="Arial Narrow" w:hAnsi="Arial Narrow" w:cstheme="minorHAnsi"/>
          <w:color w:val="000000" w:themeColor="text1"/>
          <w:sz w:val="26"/>
          <w:szCs w:val="26"/>
        </w:rPr>
        <w:t xml:space="preserve">(disponible para Android o iOS desde la dirección </w:t>
      </w:r>
      <w:hyperlink r:id="rId7" w:history="1">
        <w:r w:rsidRPr="00591B25">
          <w:rPr>
            <w:rStyle w:val="Hipervnculo"/>
            <w:rFonts w:ascii="Arial Narrow" w:hAnsi="Arial Narrow" w:cstheme="minorHAnsi"/>
            <w:color w:val="000000" w:themeColor="text1"/>
            <w:sz w:val="26"/>
            <w:szCs w:val="26"/>
          </w:rPr>
          <w:t>https://jerez.es/app</w:t>
        </w:r>
      </w:hyperlink>
      <w:r w:rsidRPr="00591B25">
        <w:rPr>
          <w:rFonts w:ascii="Arial Narrow" w:hAnsi="Arial Narrow" w:cstheme="minorHAnsi"/>
          <w:color w:val="000000" w:themeColor="text1"/>
          <w:sz w:val="26"/>
          <w:szCs w:val="26"/>
        </w:rPr>
        <w:t>)</w:t>
      </w:r>
      <w:r>
        <w:rPr>
          <w:rFonts w:ascii="Arial Narrow" w:eastAsiaTheme="minorHAnsi" w:hAnsi="Arial Narrow" w:cs="Calibri"/>
          <w:color w:val="auto"/>
          <w:sz w:val="26"/>
          <w:szCs w:val="26"/>
          <w:lang w:val="es-ES_tradnl"/>
        </w:rPr>
        <w:t xml:space="preserve"> y u</w:t>
      </w:r>
      <w:r w:rsidRPr="00591B25">
        <w:rPr>
          <w:rFonts w:ascii="Arial Narrow" w:eastAsiaTheme="minorHAnsi" w:hAnsi="Arial Narrow" w:cs="Calibri"/>
          <w:color w:val="auto"/>
          <w:sz w:val="26"/>
          <w:szCs w:val="26"/>
          <w:lang w:val="es-ES_tradnl"/>
        </w:rPr>
        <w:t>na sección especial en la web municipal (</w:t>
      </w:r>
      <w:hyperlink r:id="rId8" w:history="1">
        <w:r w:rsidRPr="00591B25">
          <w:rPr>
            <w:rStyle w:val="Hipervnculo"/>
            <w:rFonts w:ascii="Arial Narrow" w:eastAsiaTheme="minorHAnsi" w:hAnsi="Arial Narrow" w:cs="Calibri"/>
            <w:sz w:val="26"/>
            <w:szCs w:val="26"/>
            <w:lang w:val="es-ES_tradnl"/>
          </w:rPr>
          <w:t>https://jerez.es/feria</w:t>
        </w:r>
      </w:hyperlink>
      <w:r w:rsidRPr="00591B25">
        <w:rPr>
          <w:rFonts w:ascii="Arial Narrow" w:eastAsiaTheme="minorHAnsi" w:hAnsi="Arial Narrow" w:cs="Calibri"/>
          <w:color w:val="auto"/>
          <w:sz w:val="26"/>
          <w:szCs w:val="26"/>
          <w:lang w:val="es-ES_tradnl"/>
        </w:rPr>
        <w:t>)</w:t>
      </w:r>
    </w:p>
    <w:p w:rsidR="00327597" w:rsidRPr="00591B25" w:rsidRDefault="00591B25" w:rsidP="00591B25">
      <w:pPr>
        <w:pStyle w:val="Standard"/>
        <w:spacing w:line="240" w:lineRule="auto"/>
        <w:jc w:val="both"/>
        <w:rPr>
          <w:rFonts w:ascii="Arial Narrow" w:hAnsi="Arial Narrow"/>
          <w:sz w:val="26"/>
          <w:szCs w:val="26"/>
        </w:rPr>
      </w:pPr>
      <w:r w:rsidRPr="00591B25">
        <w:rPr>
          <w:rFonts w:ascii="Arial Narrow" w:hAnsi="Arial Narrow"/>
          <w:sz w:val="26"/>
          <w:szCs w:val="26"/>
        </w:rPr>
        <w:t>Igualmente, y a través de Onda Jerez Radio y Televisión se ofrecerá una programación especial para llevar información puntual de las actividades más destacadas de la Feria a todos los hogares y seguidores de este medio de comunicación local, que también podrán seguir en directo a través de la App Jerez Smart.</w:t>
      </w:r>
      <w:r w:rsidRPr="00591B25">
        <w:rPr>
          <w:rFonts w:ascii="Arial Narrow" w:hAnsi="Arial Narrow"/>
          <w:sz w:val="26"/>
          <w:szCs w:val="26"/>
        </w:rPr>
        <w:t xml:space="preserve"> </w:t>
      </w:r>
    </w:p>
    <w:sectPr w:rsidR="00327597" w:rsidRPr="00591B25">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91B25">
      <w:pPr>
        <w:spacing w:after="0"/>
      </w:pPr>
      <w:r>
        <w:separator/>
      </w:r>
    </w:p>
  </w:endnote>
  <w:endnote w:type="continuationSeparator" w:id="0">
    <w:p w:rsidR="00000000" w:rsidRDefault="0059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7" w:rsidRDefault="003275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7" w:rsidRDefault="00327597">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7" w:rsidRDefault="00327597">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91B25">
      <w:pPr>
        <w:spacing w:after="0"/>
      </w:pPr>
      <w:r>
        <w:separator/>
      </w:r>
    </w:p>
  </w:footnote>
  <w:footnote w:type="continuationSeparator" w:id="0">
    <w:p w:rsidR="00000000" w:rsidRDefault="00591B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7" w:rsidRDefault="003275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7" w:rsidRDefault="00591B25">
    <w:pPr>
      <w:pStyle w:val="Encabezado"/>
      <w:ind w:left="-142"/>
    </w:pPr>
    <w:r>
      <w:rPr>
        <w:noProof/>
        <w:lang w:eastAsia="es-ES"/>
      </w:rPr>
      <w:drawing>
        <wp:inline distT="0" distB="0" distL="0" distR="0">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rsidR="00327597" w:rsidRDefault="00591B25">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97" w:rsidRDefault="00591B25">
    <w:pPr>
      <w:pStyle w:val="Encabezado"/>
      <w:ind w:left="-142"/>
    </w:pPr>
    <w:r>
      <w:rPr>
        <w:noProof/>
        <w:lang w:eastAsia="es-ES"/>
      </w:rPr>
      <w:drawing>
        <wp:inline distT="0" distB="0" distL="0" distR="0">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rsidR="00327597" w:rsidRDefault="00591B25">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50CDF"/>
    <w:multiLevelType w:val="hybridMultilevel"/>
    <w:tmpl w:val="07C4648C"/>
    <w:lvl w:ilvl="0" w:tplc="19B0DFB0">
      <w:start w:val="1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97"/>
    <w:rsid w:val="0012319D"/>
    <w:rsid w:val="00327597"/>
    <w:rsid w:val="00591B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3CD15-534B-4767-BF91-C451CDB3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styleId="Hipervnculo">
    <w:name w:val="Hyperlink"/>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Lucida Sans"/>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2">
    <w:name w:val="caption12"/>
    <w:basedOn w:val="Normal"/>
    <w:qFormat/>
    <w:pPr>
      <w:spacing w:before="120" w:after="120"/>
    </w:pPr>
    <w:rPr>
      <w:i/>
      <w:i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91B25"/>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jerez.es/fer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erez.es/ap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3</cp:revision>
  <cp:lastPrinted>2025-05-13T09:14:00Z</cp:lastPrinted>
  <dcterms:created xsi:type="dcterms:W3CDTF">2025-05-16T10:18:00Z</dcterms:created>
  <dcterms:modified xsi:type="dcterms:W3CDTF">2025-05-16T10:24:00Z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