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350B" w:rsidRDefault="00F9350B">
      <w:pPr>
        <w:jc w:val="both"/>
      </w:pPr>
    </w:p>
    <w:p w:rsidR="00F9350B" w:rsidRDefault="006139B3">
      <w:pPr>
        <w:rPr>
          <w:rFonts w:ascii="Arial Narrow" w:hAnsi="Arial Narrow"/>
          <w:sz w:val="36"/>
          <w:szCs w:val="36"/>
          <w:lang w:val="es-ES"/>
        </w:rPr>
      </w:pPr>
      <w:r>
        <w:rPr>
          <w:rStyle w:val="Ninguno"/>
          <w:rFonts w:ascii="Arial Narrow" w:hAnsi="Arial Narrow"/>
          <w:b/>
          <w:bCs/>
          <w:sz w:val="44"/>
          <w:szCs w:val="44"/>
        </w:rPr>
        <w:t xml:space="preserve">La alcaldesa felicita al CEIP San Vicente de Paúl “por su compromiso con el cuidado del Medio Ambiente a través del proyecto </w:t>
      </w:r>
      <w:r w:rsidRPr="00B70C42">
        <w:rPr>
          <w:rStyle w:val="Ninguno"/>
          <w:rFonts w:ascii="Arial Narrow" w:hAnsi="Arial Narrow"/>
          <w:b/>
          <w:bCs/>
          <w:i/>
          <w:sz w:val="44"/>
          <w:szCs w:val="44"/>
        </w:rPr>
        <w:t xml:space="preserve">Los </w:t>
      </w:r>
      <w:proofErr w:type="spellStart"/>
      <w:r w:rsidRPr="00B70C42">
        <w:rPr>
          <w:rStyle w:val="Ninguno"/>
          <w:rFonts w:ascii="Arial Narrow" w:hAnsi="Arial Narrow"/>
          <w:b/>
          <w:bCs/>
          <w:i/>
          <w:sz w:val="44"/>
          <w:szCs w:val="44"/>
        </w:rPr>
        <w:t>Ecohéroes</w:t>
      </w:r>
      <w:proofErr w:type="spellEnd"/>
      <w:r>
        <w:rPr>
          <w:rStyle w:val="Ninguno"/>
          <w:rFonts w:ascii="Arial Narrow" w:hAnsi="Arial Narrow"/>
          <w:b/>
          <w:bCs/>
          <w:sz w:val="44"/>
          <w:szCs w:val="44"/>
        </w:rPr>
        <w:t xml:space="preserve">” </w:t>
      </w:r>
    </w:p>
    <w:p w:rsidR="00F9350B" w:rsidRDefault="006139B3">
      <w:pPr>
        <w:rPr>
          <w:rFonts w:ascii="Arial Narrow" w:hAnsi="Arial Narrow"/>
          <w:sz w:val="36"/>
          <w:szCs w:val="36"/>
          <w:lang w:val="es-ES"/>
        </w:rPr>
      </w:pPr>
      <w:r>
        <w:rPr>
          <w:rFonts w:ascii="Arial Narrow" w:hAnsi="Arial Narrow"/>
          <w:sz w:val="36"/>
          <w:szCs w:val="36"/>
          <w:lang w:val="es-ES"/>
        </w:rPr>
        <w:t>María José García-Pelayo ha asistido a la exposición final de la investigación realizada por el alumnado de 5º y 6º de Primaria</w:t>
      </w:r>
    </w:p>
    <w:p w:rsidR="00F9350B" w:rsidRDefault="006139B3">
      <w:pPr>
        <w:jc w:val="both"/>
        <w:rPr>
          <w:rFonts w:ascii="Arial Narrow" w:hAnsi="Arial Narrow"/>
          <w:sz w:val="26"/>
          <w:szCs w:val="26"/>
          <w:lang w:val="es-ES"/>
        </w:rPr>
      </w:pPr>
      <w:r>
        <w:rPr>
          <w:rFonts w:ascii="Arial Narrow" w:hAnsi="Arial Narrow"/>
          <w:b/>
          <w:sz w:val="26"/>
          <w:szCs w:val="26"/>
          <w:lang w:val="es-ES"/>
        </w:rPr>
        <w:t>10 de junio de 2025</w:t>
      </w:r>
      <w:r>
        <w:rPr>
          <w:rFonts w:ascii="Arial Narrow" w:hAnsi="Arial Narrow"/>
          <w:sz w:val="26"/>
          <w:szCs w:val="26"/>
          <w:lang w:val="es-ES"/>
        </w:rPr>
        <w:t xml:space="preserve">. La alcaldesa de Jerez, María José García-Pelayo, junto al teniente de alcaldesa de Servicios Públicos, Jaime Espinar, y el delegado de Desarrollo Educativo y Deportes, José Ángel Aparicio, ha participado en el CEIP San Vicente de Paúl en la exposición final del proyecto educativo ‘Los </w:t>
      </w:r>
      <w:proofErr w:type="spellStart"/>
      <w:r>
        <w:rPr>
          <w:rFonts w:ascii="Arial Narrow" w:hAnsi="Arial Narrow"/>
          <w:sz w:val="26"/>
          <w:szCs w:val="26"/>
          <w:lang w:val="es-ES"/>
        </w:rPr>
        <w:t>Ecohéroes</w:t>
      </w:r>
      <w:proofErr w:type="spellEnd"/>
      <w:r>
        <w:rPr>
          <w:rFonts w:ascii="Arial Narrow" w:hAnsi="Arial Narrow"/>
          <w:sz w:val="26"/>
          <w:szCs w:val="26"/>
          <w:lang w:val="es-ES"/>
        </w:rPr>
        <w:t xml:space="preserve">’, impulsado por el centro con la colaboración del Ayuntamiento y el patrocinio de </w:t>
      </w:r>
      <w:proofErr w:type="spellStart"/>
      <w:r>
        <w:rPr>
          <w:rFonts w:ascii="Arial Narrow" w:hAnsi="Arial Narrow"/>
          <w:sz w:val="26"/>
          <w:szCs w:val="26"/>
          <w:lang w:val="es-ES"/>
        </w:rPr>
        <w:t>Ametel</w:t>
      </w:r>
      <w:proofErr w:type="spellEnd"/>
      <w:r>
        <w:rPr>
          <w:rFonts w:ascii="Arial Narrow" w:hAnsi="Arial Narrow"/>
          <w:sz w:val="26"/>
          <w:szCs w:val="26"/>
          <w:lang w:val="es-ES"/>
        </w:rPr>
        <w:t>. En el desarrollo del proyecto, el Ayuntamiento, a través de Medio Ambiente ha colaborado con la plantación de arbolado y en la instalación de mesas-merendero en el patio y seguirá colaborando con el centro en estos objetivos de cara al próximo curso.</w:t>
      </w:r>
    </w:p>
    <w:p w:rsidR="00B70C42" w:rsidRDefault="006139B3">
      <w:pPr>
        <w:jc w:val="both"/>
        <w:rPr>
          <w:rFonts w:ascii="Arial Narrow" w:hAnsi="Arial Narrow"/>
          <w:sz w:val="26"/>
          <w:szCs w:val="26"/>
          <w:lang w:val="es-ES"/>
        </w:rPr>
      </w:pPr>
      <w:r>
        <w:rPr>
          <w:rFonts w:ascii="Arial Narrow" w:hAnsi="Arial Narrow"/>
          <w:sz w:val="26"/>
          <w:szCs w:val="26"/>
          <w:lang w:val="es-ES"/>
        </w:rPr>
        <w:t xml:space="preserve">En el proyecto han tomado parte 18 alumnos de 5º y de 6º de Primaria que han investigado los problemas medioambientales del centro educativo y de su entorno. El alumnado ha analizado las deficiencias, planteando posibles actuaciones de mejora. </w:t>
      </w:r>
    </w:p>
    <w:p w:rsidR="00F9350B" w:rsidRDefault="006139B3">
      <w:pPr>
        <w:jc w:val="both"/>
        <w:rPr>
          <w:rFonts w:ascii="Arial Narrow" w:hAnsi="Arial Narrow"/>
          <w:sz w:val="26"/>
          <w:szCs w:val="26"/>
          <w:lang w:val="es-ES"/>
        </w:rPr>
      </w:pPr>
      <w:r>
        <w:rPr>
          <w:rFonts w:ascii="Arial Narrow" w:hAnsi="Arial Narrow"/>
          <w:sz w:val="26"/>
          <w:szCs w:val="26"/>
          <w:lang w:val="es-ES"/>
        </w:rPr>
        <w:t>Los ‘</w:t>
      </w:r>
      <w:proofErr w:type="spellStart"/>
      <w:r>
        <w:rPr>
          <w:rFonts w:ascii="Arial Narrow" w:hAnsi="Arial Narrow"/>
          <w:sz w:val="26"/>
          <w:szCs w:val="26"/>
          <w:lang w:val="es-ES"/>
        </w:rPr>
        <w:t>Ecohéroes</w:t>
      </w:r>
      <w:proofErr w:type="spellEnd"/>
      <w:r>
        <w:rPr>
          <w:rFonts w:ascii="Arial Narrow" w:hAnsi="Arial Narrow"/>
          <w:sz w:val="26"/>
          <w:szCs w:val="26"/>
          <w:lang w:val="es-ES"/>
        </w:rPr>
        <w:t>’ empiezan su lucha contra la contaminación y la mejora del medioambiente en su barrio y, más concretamente, lo han hecho en su colegio con la atención a los cuidados del huerto y a la recogida de frutos en los primeros minutos de cada clase. La presentación de la exposición final de este trabajo ha tenido lugar en el Aula del Ingenio del CEIP San Vicente de Paúl, tomando la palabra los 18 alumnos participantes.</w:t>
      </w:r>
    </w:p>
    <w:p w:rsidR="00B70C42" w:rsidRDefault="006139B3">
      <w:pPr>
        <w:jc w:val="both"/>
        <w:rPr>
          <w:rFonts w:ascii="Arial Narrow" w:hAnsi="Arial Narrow"/>
          <w:sz w:val="26"/>
          <w:szCs w:val="26"/>
          <w:lang w:val="es-ES"/>
        </w:rPr>
      </w:pPr>
      <w:r>
        <w:rPr>
          <w:rFonts w:ascii="Arial Narrow" w:hAnsi="Arial Narrow"/>
          <w:sz w:val="26"/>
          <w:szCs w:val="26"/>
          <w:lang w:val="es-ES"/>
        </w:rPr>
        <w:t>La alcaldesa ha felicitado y ha dado la enhorabuena a la directora del CEIP San Vicente de Paúl, Marina Morales, a la jefa de estudios y coordinadora de ‘</w:t>
      </w:r>
      <w:proofErr w:type="spellStart"/>
      <w:r>
        <w:rPr>
          <w:rFonts w:ascii="Arial Narrow" w:hAnsi="Arial Narrow"/>
          <w:sz w:val="26"/>
          <w:szCs w:val="26"/>
          <w:lang w:val="es-ES"/>
        </w:rPr>
        <w:t>Ecohéroes</w:t>
      </w:r>
      <w:proofErr w:type="spellEnd"/>
      <w:r>
        <w:rPr>
          <w:rFonts w:ascii="Arial Narrow" w:hAnsi="Arial Narrow"/>
          <w:sz w:val="26"/>
          <w:szCs w:val="26"/>
          <w:lang w:val="es-ES"/>
        </w:rPr>
        <w:t>’, Paqui Capilla,</w:t>
      </w:r>
      <w:r w:rsidR="00B70C42">
        <w:rPr>
          <w:rFonts w:ascii="Arial Narrow" w:hAnsi="Arial Narrow"/>
          <w:sz w:val="26"/>
          <w:szCs w:val="26"/>
          <w:lang w:val="es-ES"/>
        </w:rPr>
        <w:t xml:space="preserve"> </w:t>
      </w:r>
      <w:r>
        <w:rPr>
          <w:rFonts w:ascii="Arial Narrow" w:hAnsi="Arial Narrow"/>
          <w:sz w:val="26"/>
          <w:szCs w:val="26"/>
          <w:lang w:val="es-ES"/>
        </w:rPr>
        <w:t xml:space="preserve">así como al equipo directivo y profesorado, y a </w:t>
      </w:r>
      <w:proofErr w:type="spellStart"/>
      <w:r>
        <w:rPr>
          <w:rFonts w:ascii="Arial Narrow" w:hAnsi="Arial Narrow"/>
          <w:sz w:val="26"/>
          <w:szCs w:val="26"/>
          <w:lang w:val="es-ES"/>
        </w:rPr>
        <w:t>Ametel</w:t>
      </w:r>
      <w:proofErr w:type="spellEnd"/>
      <w:r>
        <w:rPr>
          <w:rFonts w:ascii="Arial Narrow" w:hAnsi="Arial Narrow"/>
          <w:sz w:val="26"/>
          <w:szCs w:val="26"/>
          <w:lang w:val="es-ES"/>
        </w:rPr>
        <w:t xml:space="preserve">, </w:t>
      </w:r>
      <w:r w:rsidR="00B70C42">
        <w:rPr>
          <w:rFonts w:ascii="Arial Narrow" w:hAnsi="Arial Narrow"/>
          <w:sz w:val="26"/>
          <w:szCs w:val="26"/>
          <w:lang w:val="es-ES"/>
        </w:rPr>
        <w:t>“</w:t>
      </w:r>
      <w:r>
        <w:rPr>
          <w:rFonts w:ascii="Arial Narrow" w:hAnsi="Arial Narrow"/>
          <w:sz w:val="26"/>
          <w:szCs w:val="26"/>
          <w:lang w:val="es-ES"/>
        </w:rPr>
        <w:t>por participar en este proyecto, que es muy importante</w:t>
      </w:r>
      <w:r w:rsidR="00B70C42">
        <w:rPr>
          <w:rFonts w:ascii="Arial Narrow" w:hAnsi="Arial Narrow"/>
          <w:sz w:val="26"/>
          <w:szCs w:val="26"/>
          <w:lang w:val="es-ES"/>
        </w:rPr>
        <w:t>, porque el centro tiene ocho</w:t>
      </w:r>
      <w:r>
        <w:rPr>
          <w:rFonts w:ascii="Arial Narrow" w:hAnsi="Arial Narrow"/>
          <w:sz w:val="26"/>
          <w:szCs w:val="26"/>
          <w:lang w:val="es-ES"/>
        </w:rPr>
        <w:t xml:space="preserve"> misiones trabajadas por el alumnado</w:t>
      </w:r>
      <w:r w:rsidR="00B70C42">
        <w:rPr>
          <w:rFonts w:ascii="Arial Narrow" w:hAnsi="Arial Narrow"/>
          <w:sz w:val="26"/>
          <w:szCs w:val="26"/>
          <w:lang w:val="es-ES"/>
        </w:rPr>
        <w:t>”</w:t>
      </w:r>
      <w:r>
        <w:rPr>
          <w:rFonts w:ascii="Arial Narrow" w:hAnsi="Arial Narrow"/>
          <w:sz w:val="26"/>
          <w:szCs w:val="26"/>
          <w:lang w:val="es-ES"/>
        </w:rPr>
        <w:t xml:space="preserve">. </w:t>
      </w:r>
    </w:p>
    <w:p w:rsidR="00F9350B" w:rsidRDefault="00B70C42">
      <w:pPr>
        <w:jc w:val="both"/>
        <w:rPr>
          <w:rFonts w:ascii="Arial Narrow" w:hAnsi="Arial Narrow"/>
          <w:sz w:val="26"/>
          <w:szCs w:val="26"/>
          <w:lang w:val="es-ES"/>
        </w:rPr>
      </w:pPr>
      <w:proofErr w:type="spellStart"/>
      <w:r>
        <w:rPr>
          <w:rFonts w:ascii="Arial Narrow" w:hAnsi="Arial Narrow"/>
          <w:sz w:val="26"/>
          <w:szCs w:val="26"/>
          <w:lang w:val="es-ES"/>
        </w:rPr>
        <w:t>Garcçia</w:t>
      </w:r>
      <w:proofErr w:type="spellEnd"/>
      <w:r>
        <w:rPr>
          <w:rFonts w:ascii="Arial Narrow" w:hAnsi="Arial Narrow"/>
          <w:sz w:val="26"/>
          <w:szCs w:val="26"/>
          <w:lang w:val="es-ES"/>
        </w:rPr>
        <w:t>-Pelayo ha afirmado que “</w:t>
      </w:r>
      <w:r w:rsidR="006139B3">
        <w:rPr>
          <w:rFonts w:ascii="Arial Narrow" w:hAnsi="Arial Narrow"/>
          <w:sz w:val="26"/>
          <w:szCs w:val="26"/>
          <w:lang w:val="es-ES"/>
        </w:rPr>
        <w:t>nuestra misión es apoyar a la Educación Pública para que cuente con los medios necesarios para poder trabajar y dar visibilidad a un proyecto que es innovador y que nos sitúa como ciudad puntera desde el punto de vista educativo y también desde la Sostenibilidad”.</w:t>
      </w:r>
    </w:p>
    <w:p w:rsidR="00F9350B" w:rsidRDefault="00B70C42">
      <w:pPr>
        <w:jc w:val="both"/>
        <w:rPr>
          <w:rFonts w:ascii="Arial Narrow" w:hAnsi="Arial Narrow"/>
          <w:sz w:val="26"/>
          <w:szCs w:val="26"/>
          <w:lang w:val="es-ES"/>
        </w:rPr>
      </w:pPr>
      <w:r>
        <w:rPr>
          <w:rFonts w:ascii="Arial Narrow" w:hAnsi="Arial Narrow"/>
          <w:sz w:val="26"/>
          <w:szCs w:val="26"/>
          <w:lang w:val="es-ES"/>
        </w:rPr>
        <w:t>La regidora</w:t>
      </w:r>
      <w:r w:rsidR="006139B3">
        <w:rPr>
          <w:rFonts w:ascii="Arial Narrow" w:hAnsi="Arial Narrow"/>
          <w:sz w:val="26"/>
          <w:szCs w:val="26"/>
          <w:lang w:val="es-ES"/>
        </w:rPr>
        <w:t xml:space="preserve"> ha recordado que “hace unos días tuve la oportunidad de participar en el encuentro internacional de comunidades de aprendizaje, donde se dieron cita 400 personas analizando cómo la comunidad educativa se debe implicar en la educación y cómo desde las administraciones públicas debemos apoyar iniciativas como ésta que son novedosas. Hace </w:t>
      </w:r>
      <w:r w:rsidR="006139B3">
        <w:rPr>
          <w:rFonts w:ascii="Arial Narrow" w:hAnsi="Arial Narrow"/>
          <w:sz w:val="26"/>
          <w:szCs w:val="26"/>
          <w:lang w:val="es-ES"/>
        </w:rPr>
        <w:lastRenderedPageBreak/>
        <w:t>unos días estuvimos también en el San José Obrero visitando su proyecto de huerto y en el CEIP Antonio Machado donde se desarrolla un proyecto meteorológico”.</w:t>
      </w:r>
    </w:p>
    <w:p w:rsidR="00F9350B" w:rsidRDefault="006139B3">
      <w:pPr>
        <w:jc w:val="both"/>
        <w:rPr>
          <w:rFonts w:ascii="Arial Narrow" w:hAnsi="Arial Narrow"/>
          <w:sz w:val="26"/>
          <w:szCs w:val="26"/>
          <w:lang w:val="es-ES"/>
        </w:rPr>
      </w:pPr>
      <w:r>
        <w:rPr>
          <w:rFonts w:ascii="Arial Narrow" w:hAnsi="Arial Narrow"/>
          <w:sz w:val="26"/>
          <w:szCs w:val="26"/>
          <w:lang w:val="es-ES"/>
        </w:rPr>
        <w:t>Sobre el proyecto ‘</w:t>
      </w:r>
      <w:proofErr w:type="spellStart"/>
      <w:r>
        <w:rPr>
          <w:rFonts w:ascii="Arial Narrow" w:hAnsi="Arial Narrow"/>
          <w:sz w:val="26"/>
          <w:szCs w:val="26"/>
          <w:lang w:val="es-ES"/>
        </w:rPr>
        <w:t>Ecohéroes</w:t>
      </w:r>
      <w:proofErr w:type="spellEnd"/>
      <w:r>
        <w:rPr>
          <w:rFonts w:ascii="Arial Narrow" w:hAnsi="Arial Narrow"/>
          <w:sz w:val="26"/>
          <w:szCs w:val="26"/>
          <w:lang w:val="es-ES"/>
        </w:rPr>
        <w:t>’, la alcaldesa ha subrayado que “son héroes los alumnos y los profesores, unos profesores que hacen un gran trabajo para hacer que los niños y niñas se sientan protagonistas, educando en valores con un alumnado comprometido  con la protección de nuestro territorio”.</w:t>
      </w:r>
    </w:p>
    <w:p w:rsidR="00F9350B" w:rsidRDefault="006139B3">
      <w:pPr>
        <w:jc w:val="both"/>
        <w:rPr>
          <w:rFonts w:ascii="Arial Narrow" w:hAnsi="Arial Narrow"/>
          <w:sz w:val="26"/>
          <w:szCs w:val="26"/>
          <w:lang w:val="es-ES"/>
        </w:rPr>
      </w:pPr>
      <w:r>
        <w:rPr>
          <w:rFonts w:ascii="Arial Narrow" w:hAnsi="Arial Narrow"/>
          <w:sz w:val="26"/>
          <w:szCs w:val="26"/>
          <w:lang w:val="es-ES"/>
        </w:rPr>
        <w:t>La directora del CEIP San Vicente de Paúl, Marina Morales, ha explicado que “el objetivo este año como centro era mirar el barrio, hacer un análisis y para ello hemos contado con la colaboración del Ayuntamiento. Hemos hecho una investigación con el alumnado, una campaña de sensibilización con las familias que han colaborado en adecentar los exteriores,  un proyecto de Espacio Sostenible y de Escuela Sostenible para que el día de mañana tengamos un mejor barrio y ciudad”.</w:t>
      </w:r>
    </w:p>
    <w:p w:rsidR="00F9350B" w:rsidRDefault="006139B3">
      <w:pPr>
        <w:jc w:val="both"/>
        <w:rPr>
          <w:rFonts w:ascii="Arial Narrow" w:hAnsi="Arial Narrow"/>
          <w:sz w:val="26"/>
          <w:szCs w:val="26"/>
          <w:lang w:val="es-ES"/>
        </w:rPr>
      </w:pPr>
      <w:r>
        <w:rPr>
          <w:rFonts w:ascii="Arial Narrow" w:hAnsi="Arial Narrow"/>
          <w:sz w:val="26"/>
          <w:szCs w:val="26"/>
          <w:lang w:val="es-ES"/>
        </w:rPr>
        <w:t>La jefa de estudios y coordinadora del proyecto ‘Eco-héroes’, Paqui Capilla, ha manifestado que el proyecto surge a principios de curso y que el alumnado tiene una hora dedicada a la semana al cuidado del huerto y a temas sostenibles. “Nos sentamos con los alumnos y reflexionamos y de esta reflexión nacieron las ideas para actuar en la mejora del centro y de su entorno: crear una zona verde; mejorar el huerto urbano del centro; crear un espacio en el descampado de la entrada; hacer una investigación sobre el coste de la luz en el colegio y dónde se puede ahorrar; crear vídeos con Inteligencia Artificial sobre concienciación y cuidado del Medio Ambiente; hacer una campaña de recogida de basuras que se hizo con todos los centros de la Zona Sur; componer una canción…"</w:t>
      </w:r>
    </w:p>
    <w:p w:rsidR="00F9350B" w:rsidRDefault="006139B3">
      <w:pPr>
        <w:jc w:val="both"/>
        <w:rPr>
          <w:rFonts w:ascii="Arial Narrow" w:hAnsi="Arial Narrow"/>
          <w:sz w:val="26"/>
          <w:szCs w:val="26"/>
          <w:lang w:val="es-ES"/>
        </w:rPr>
      </w:pPr>
      <w:r>
        <w:rPr>
          <w:rFonts w:ascii="Arial Narrow" w:hAnsi="Arial Narrow"/>
          <w:sz w:val="26"/>
          <w:szCs w:val="26"/>
          <w:lang w:val="es-ES"/>
        </w:rPr>
        <w:t xml:space="preserve">Capilla también ha señalado que para "estos objetivos nos han ayudado el Ayuntamiento o entidades como </w:t>
      </w:r>
      <w:proofErr w:type="spellStart"/>
      <w:r>
        <w:rPr>
          <w:rFonts w:ascii="Arial Narrow" w:hAnsi="Arial Narrow"/>
          <w:sz w:val="26"/>
          <w:szCs w:val="26"/>
          <w:lang w:val="es-ES"/>
        </w:rPr>
        <w:t>Ametel</w:t>
      </w:r>
      <w:proofErr w:type="spellEnd"/>
      <w:r>
        <w:rPr>
          <w:rFonts w:ascii="Arial Narrow" w:hAnsi="Arial Narrow"/>
          <w:sz w:val="26"/>
          <w:szCs w:val="26"/>
          <w:lang w:val="es-ES"/>
        </w:rPr>
        <w:t xml:space="preserve"> y la Fundación EDP, con la que ganamos a nivel provincial un premio de 5.000 euros con el que vamos a crear un aula verde con material reciclado”.</w:t>
      </w:r>
    </w:p>
    <w:p w:rsidR="00F9350B" w:rsidRDefault="006139B3">
      <w:pPr>
        <w:jc w:val="both"/>
        <w:rPr>
          <w:rFonts w:ascii="Arial Narrow" w:hAnsi="Arial Narrow"/>
          <w:sz w:val="26"/>
          <w:szCs w:val="26"/>
          <w:lang w:val="es-ES"/>
        </w:rPr>
      </w:pPr>
      <w:r>
        <w:rPr>
          <w:rFonts w:ascii="Arial Narrow" w:hAnsi="Arial Narrow"/>
          <w:sz w:val="26"/>
          <w:szCs w:val="26"/>
          <w:lang w:val="es-ES"/>
        </w:rPr>
        <w:t xml:space="preserve">Han formado parte del proyecto la empresa </w:t>
      </w:r>
      <w:proofErr w:type="spellStart"/>
      <w:r>
        <w:rPr>
          <w:rFonts w:ascii="Arial Narrow" w:hAnsi="Arial Narrow"/>
          <w:sz w:val="26"/>
          <w:szCs w:val="26"/>
          <w:lang w:val="es-ES"/>
        </w:rPr>
        <w:t>Ametel</w:t>
      </w:r>
      <w:proofErr w:type="spellEnd"/>
      <w:r>
        <w:rPr>
          <w:rFonts w:ascii="Arial Narrow" w:hAnsi="Arial Narrow"/>
          <w:sz w:val="26"/>
          <w:szCs w:val="26"/>
          <w:lang w:val="es-ES"/>
        </w:rPr>
        <w:t xml:space="preserve"> cuyo responsable de zona en la provincia es Ismael Espinar, que ha impartido en el colegio formación sobre energías renovables, y que ha asistido junto a la responsable del área de Sostenibilidad, María Luisa González, así como la Fundación EDP Energía Solidaria; el Proceso Comunitario Intercultural ‘Yo soy Zona Sur’; Programa Fénix de Innovación Educativa; el conserje del centro, Juan, que ha formado parte activa del proyecto, así como del CEP y La Voz del Sur, cuyo redactor Rubén Guerrero ha colaborado igualmente con el mismo.</w:t>
      </w:r>
    </w:p>
    <w:p w:rsidR="00F9350B" w:rsidRDefault="006139B3">
      <w:pPr>
        <w:jc w:val="both"/>
        <w:rPr>
          <w:rFonts w:ascii="Arial Narrow" w:hAnsi="Arial Narrow"/>
          <w:sz w:val="26"/>
          <w:szCs w:val="26"/>
          <w:lang w:val="es-ES"/>
        </w:rPr>
      </w:pPr>
      <w:r>
        <w:rPr>
          <w:rFonts w:ascii="Arial Narrow" w:hAnsi="Arial Narrow"/>
          <w:sz w:val="26"/>
          <w:szCs w:val="26"/>
          <w:lang w:val="es-ES"/>
        </w:rPr>
        <w:t>(Se adjunta fotografía y enlace de audio:</w:t>
      </w:r>
    </w:p>
    <w:p w:rsidR="00F9350B" w:rsidRDefault="00B70C42">
      <w:pPr>
        <w:jc w:val="both"/>
        <w:rPr>
          <w:i/>
          <w:iCs/>
        </w:rPr>
      </w:pPr>
      <w:hyperlink r:id="rId6">
        <w:r w:rsidR="006139B3">
          <w:rPr>
            <w:rStyle w:val="EnlacedeInternet"/>
            <w:rFonts w:ascii="Arial Narrow" w:hAnsi="Arial Narrow"/>
            <w:sz w:val="26"/>
            <w:szCs w:val="26"/>
            <w:lang w:val="es-ES"/>
          </w:rPr>
          <w:t>https://www.transfernow.net/dl/20250610dAzKZt5y</w:t>
        </w:r>
      </w:hyperlink>
      <w:bookmarkStart w:id="0" w:name="_GoBack"/>
      <w:bookmarkEnd w:id="0"/>
    </w:p>
    <w:sectPr w:rsidR="00F9350B">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18" w:rsidRDefault="006139B3">
      <w:pPr>
        <w:spacing w:after="0"/>
      </w:pPr>
      <w:r>
        <w:separator/>
      </w:r>
    </w:p>
  </w:endnote>
  <w:endnote w:type="continuationSeparator" w:id="0">
    <w:p w:rsidR="00FC4918" w:rsidRDefault="00613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0B" w:rsidRDefault="00F9350B">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18" w:rsidRDefault="006139B3">
      <w:pPr>
        <w:spacing w:after="0"/>
      </w:pPr>
      <w:r>
        <w:separator/>
      </w:r>
    </w:p>
  </w:footnote>
  <w:footnote w:type="continuationSeparator" w:id="0">
    <w:p w:rsidR="00FC4918" w:rsidRDefault="006139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0B" w:rsidRDefault="00F935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0B" w:rsidRDefault="006139B3">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9350B" w:rsidRDefault="006139B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0B" w:rsidRDefault="006139B3">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9350B" w:rsidRDefault="006139B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0B"/>
    <w:rsid w:val="006139B3"/>
    <w:rsid w:val="00B70C42"/>
    <w:rsid w:val="00F9350B"/>
    <w:rsid w:val="00FC491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EC5C8-4DDA-452B-825A-533E01B6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610dAzKZt5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1854</TotalTime>
  <Pages>2</Pages>
  <Words>818</Words>
  <Characters>4499</Characters>
  <Application>Microsoft Office Word</Application>
  <DocSecurity>0</DocSecurity>
  <Lines>37</Lines>
  <Paragraphs>10</Paragraphs>
  <ScaleCrop>false</ScaleCrop>
  <Company>ayto</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93</cp:revision>
  <cp:lastPrinted>2023-06-29T06:56:00Z</cp:lastPrinted>
  <dcterms:created xsi:type="dcterms:W3CDTF">2025-03-03T08:12:00Z</dcterms:created>
  <dcterms:modified xsi:type="dcterms:W3CDTF">2025-06-10T11:38:00Z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