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86C" w:rsidRDefault="00D7386C"/>
    <w:p w:rsidR="00D7386C" w:rsidRDefault="00ED06C8">
      <w:pPr>
        <w:rPr>
          <w:rFonts w:ascii="Arial Narrow" w:hAnsi="Arial Narrow"/>
          <w:b/>
          <w:bCs/>
          <w:sz w:val="40"/>
          <w:szCs w:val="40"/>
        </w:rPr>
      </w:pPr>
      <w:r>
        <w:rPr>
          <w:rFonts w:ascii="Arial Narrow" w:hAnsi="Arial Narrow"/>
          <w:b/>
          <w:bCs/>
          <w:sz w:val="40"/>
          <w:szCs w:val="40"/>
        </w:rPr>
        <w:t>El Ayuntamiento anima a toda la ciudadanía colaborar con Proyecto Hombre asistiendo al concierto de la Coral Juvenil la Salle Santa Natalia</w:t>
      </w:r>
    </w:p>
    <w:p w:rsidR="00D7386C" w:rsidRDefault="00ED06C8">
      <w:pPr>
        <w:rPr>
          <w:rFonts w:ascii="Arial Narrow" w:hAnsi="Arial Narrow"/>
          <w:sz w:val="36"/>
          <w:szCs w:val="36"/>
        </w:rPr>
      </w:pPr>
      <w:r>
        <w:rPr>
          <w:rFonts w:ascii="Arial Narrow" w:hAnsi="Arial Narrow"/>
          <w:sz w:val="36"/>
          <w:szCs w:val="36"/>
        </w:rPr>
        <w:t xml:space="preserve">El espectáculo ‘Acústico’ se celebrará este sábado 14 de junio, en Bodegas Williams &amp; </w:t>
      </w:r>
      <w:proofErr w:type="spellStart"/>
      <w:r>
        <w:rPr>
          <w:rFonts w:ascii="Arial Narrow" w:hAnsi="Arial Narrow"/>
          <w:sz w:val="36"/>
          <w:szCs w:val="36"/>
        </w:rPr>
        <w:t>Humbert</w:t>
      </w:r>
      <w:proofErr w:type="spellEnd"/>
    </w:p>
    <w:p w:rsidR="00D7386C" w:rsidRDefault="00ED06C8">
      <w:pPr>
        <w:jc w:val="both"/>
      </w:pPr>
      <w:r>
        <w:rPr>
          <w:rFonts w:ascii="Arial Narrow" w:hAnsi="Arial Narrow"/>
          <w:b/>
          <w:bCs/>
          <w:sz w:val="26"/>
          <w:szCs w:val="26"/>
        </w:rPr>
        <w:t>10 de junio de 2025.</w:t>
      </w:r>
      <w:r>
        <w:rPr>
          <w:rFonts w:ascii="Arial Narrow" w:hAnsi="Arial Narrow"/>
          <w:sz w:val="26"/>
          <w:szCs w:val="26"/>
        </w:rPr>
        <w:t xml:space="preserve"> La delegada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ha presentado con el director de Proyecto Hombre, Luis </w:t>
      </w:r>
      <w:proofErr w:type="spellStart"/>
      <w:r>
        <w:rPr>
          <w:rFonts w:ascii="Arial Narrow" w:hAnsi="Arial Narrow"/>
          <w:sz w:val="26"/>
          <w:szCs w:val="26"/>
        </w:rPr>
        <w:t>Bononato</w:t>
      </w:r>
      <w:proofErr w:type="spellEnd"/>
      <w:r>
        <w:rPr>
          <w:rFonts w:ascii="Arial Narrow" w:hAnsi="Arial Narrow"/>
          <w:sz w:val="26"/>
          <w:szCs w:val="26"/>
        </w:rPr>
        <w:t>; Javier Sevilla, en representación de la Coral Juvenil la Salle Santa Natalia; e Ignacio Luna, voluntario de Proyecto Hombre, un nuevo event</w:t>
      </w:r>
      <w:r>
        <w:rPr>
          <w:rFonts w:ascii="Arial Narrow" w:hAnsi="Arial Narrow"/>
          <w:sz w:val="26"/>
          <w:szCs w:val="26"/>
        </w:rPr>
        <w:t xml:space="preserve">o solidario cuya recaudación irá destinada a los servicios y actividades de la entidad. Se trata del concierto ‘Acústico’ protagonizado por la Coral, que se celebrará este sábado, 14 de junio, a las 21.30 horas, en Bodegas Williams &amp; </w:t>
      </w:r>
      <w:proofErr w:type="spellStart"/>
      <w:r>
        <w:rPr>
          <w:rFonts w:ascii="Arial Narrow" w:hAnsi="Arial Narrow"/>
          <w:sz w:val="26"/>
          <w:szCs w:val="26"/>
        </w:rPr>
        <w:t>Humbert</w:t>
      </w:r>
      <w:proofErr w:type="spellEnd"/>
      <w:r>
        <w:rPr>
          <w:rFonts w:ascii="Arial Narrow" w:hAnsi="Arial Narrow"/>
          <w:sz w:val="26"/>
          <w:szCs w:val="26"/>
        </w:rPr>
        <w:t>. Se trata de u</w:t>
      </w:r>
      <w:r>
        <w:rPr>
          <w:rFonts w:ascii="Arial Narrow" w:hAnsi="Arial Narrow"/>
          <w:sz w:val="26"/>
          <w:szCs w:val="26"/>
        </w:rPr>
        <w:t xml:space="preserve">na oportunidad inmejorable para colaborar con los proyectos sociales de Proyecto Hombre disfrutando de un recital que además viene de la mano de  un grupo </w:t>
      </w:r>
      <w:bookmarkStart w:id="0" w:name="_GoBack_Copia_1"/>
      <w:bookmarkEnd w:id="0"/>
      <w:r>
        <w:rPr>
          <w:rFonts w:ascii="Arial Narrow" w:hAnsi="Arial Narrow"/>
          <w:sz w:val="26"/>
          <w:szCs w:val="26"/>
        </w:rPr>
        <w:t>de enorme calidad y con una gran trayectoria tanto artística como solidaria a sus espaldas.</w:t>
      </w:r>
    </w:p>
    <w:p w:rsidR="00D7386C" w:rsidRDefault="00ED06C8">
      <w:pPr>
        <w:jc w:val="both"/>
      </w:pPr>
      <w:r>
        <w:rPr>
          <w:rFonts w:ascii="Arial Narrow" w:hAnsi="Arial Narrow"/>
          <w:sz w:val="26"/>
          <w:szCs w:val="26"/>
        </w:rPr>
        <w:t>La entrad</w:t>
      </w:r>
      <w:r>
        <w:rPr>
          <w:rFonts w:ascii="Arial Narrow" w:hAnsi="Arial Narrow"/>
          <w:sz w:val="26"/>
          <w:szCs w:val="26"/>
        </w:rPr>
        <w:t xml:space="preserve">a al concierto será con un donativo de 15 euros que podrá adquirirse en la sede de Proyecto Hombre en Jerez y en la Librería María Zambrano en </w:t>
      </w:r>
      <w:proofErr w:type="spellStart"/>
      <w:r>
        <w:rPr>
          <w:rFonts w:ascii="Arial Narrow" w:hAnsi="Arial Narrow"/>
          <w:sz w:val="26"/>
          <w:szCs w:val="26"/>
        </w:rPr>
        <w:t>Valdelagrana</w:t>
      </w:r>
      <w:proofErr w:type="spellEnd"/>
      <w:r>
        <w:rPr>
          <w:rFonts w:ascii="Arial Narrow" w:hAnsi="Arial Narrow"/>
          <w:sz w:val="26"/>
          <w:szCs w:val="26"/>
        </w:rPr>
        <w:t>. Las personas interesadas en colaborar a través de la Fila 0, pueden hacerlo a través de la cuenta E</w:t>
      </w:r>
      <w:r>
        <w:rPr>
          <w:rFonts w:ascii="Arial Narrow" w:hAnsi="Arial Narrow"/>
          <w:sz w:val="26"/>
          <w:szCs w:val="26"/>
        </w:rPr>
        <w:t xml:space="preserve">S31 2100 8522 2622 0057 4910 y a través de </w:t>
      </w:r>
      <w:proofErr w:type="spellStart"/>
      <w:r>
        <w:rPr>
          <w:rFonts w:ascii="Arial Narrow" w:hAnsi="Arial Narrow"/>
          <w:sz w:val="26"/>
          <w:szCs w:val="26"/>
        </w:rPr>
        <w:t>Bizum</w:t>
      </w:r>
      <w:proofErr w:type="spellEnd"/>
      <w:r>
        <w:rPr>
          <w:rFonts w:ascii="Arial Narrow" w:hAnsi="Arial Narrow"/>
          <w:sz w:val="26"/>
          <w:szCs w:val="26"/>
        </w:rPr>
        <w:t xml:space="preserve"> 01262. Para más información, pueden dirigirse por </w:t>
      </w:r>
      <w:proofErr w:type="spellStart"/>
      <w:r>
        <w:rPr>
          <w:rFonts w:ascii="Arial Narrow" w:hAnsi="Arial Narrow"/>
          <w:sz w:val="26"/>
          <w:szCs w:val="26"/>
        </w:rPr>
        <w:t>whatssapp</w:t>
      </w:r>
      <w:proofErr w:type="spellEnd"/>
      <w:r>
        <w:rPr>
          <w:rFonts w:ascii="Arial Narrow" w:hAnsi="Arial Narrow"/>
          <w:sz w:val="26"/>
          <w:szCs w:val="26"/>
        </w:rPr>
        <w:t xml:space="preserve"> al 681259829</w:t>
      </w:r>
      <w:r>
        <w:rPr>
          <w:rFonts w:ascii="Arial Narrow" w:hAnsi="Arial Narrow"/>
          <w:sz w:val="26"/>
          <w:szCs w:val="26"/>
        </w:rPr>
        <w:t>.</w:t>
      </w:r>
    </w:p>
    <w:p w:rsidR="00D7386C" w:rsidRDefault="00ED06C8">
      <w:pPr>
        <w:jc w:val="both"/>
      </w:pPr>
      <w:r>
        <w:rPr>
          <w:rFonts w:ascii="Arial Narrow" w:hAnsi="Arial Narrow"/>
          <w:sz w:val="26"/>
          <w:szCs w:val="26"/>
        </w:rPr>
        <w:t xml:space="preserve">La delegada </w:t>
      </w:r>
      <w:proofErr w:type="spellStart"/>
      <w:r>
        <w:rPr>
          <w:rFonts w:ascii="Arial Narrow" w:hAnsi="Arial Narrow"/>
          <w:sz w:val="26"/>
          <w:szCs w:val="26"/>
        </w:rPr>
        <w:t>Yessika</w:t>
      </w:r>
      <w:proofErr w:type="spellEnd"/>
      <w:r>
        <w:rPr>
          <w:rFonts w:ascii="Arial Narrow" w:hAnsi="Arial Narrow"/>
          <w:sz w:val="26"/>
          <w:szCs w:val="26"/>
        </w:rPr>
        <w:t xml:space="preserve"> Quintero ha destacado que “para el Ayuntamiento es un placer colaborar con Proyecto Hombre y que cuenten con n</w:t>
      </w:r>
      <w:r>
        <w:rPr>
          <w:rFonts w:ascii="Arial Narrow" w:hAnsi="Arial Narrow"/>
          <w:sz w:val="26"/>
          <w:szCs w:val="26"/>
        </w:rPr>
        <w:t xml:space="preserve">osotros. Hablamos de una labor que no necesita presentación, con la que trabajan por la juventud, para erradicar las adicciones y recuperar el bienestar en las familias, y ellos se van reinventando gracias a los fondos que pueden conseguir con estos actos </w:t>
      </w:r>
      <w:r>
        <w:rPr>
          <w:rFonts w:ascii="Arial Narrow" w:hAnsi="Arial Narrow"/>
          <w:sz w:val="26"/>
          <w:szCs w:val="26"/>
        </w:rPr>
        <w:t>benéficos</w:t>
      </w:r>
      <w:r>
        <w:rPr>
          <w:rFonts w:ascii="Arial Narrow" w:hAnsi="Arial Narrow"/>
          <w:sz w:val="26"/>
          <w:szCs w:val="26"/>
        </w:rPr>
        <w:t>”, destacando que “animamos a todo Jerez para que este sábado disfrutemos del concierto</w:t>
      </w:r>
      <w:r>
        <w:rPr>
          <w:rFonts w:ascii="Arial Narrow" w:hAnsi="Arial Narrow"/>
          <w:sz w:val="26"/>
          <w:szCs w:val="26"/>
        </w:rPr>
        <w:t xml:space="preserve"> de la </w:t>
      </w:r>
      <w:r>
        <w:rPr>
          <w:rFonts w:ascii="Arial Narrow" w:hAnsi="Arial Narrow"/>
          <w:sz w:val="26"/>
          <w:szCs w:val="26"/>
        </w:rPr>
        <w:t>Coral Juvenil la Salle Santa Natalia, y reiteramos a Proyecto Hombre que siempre van a poder contar con este Ayuntamiento, y lo digo en nombre también d</w:t>
      </w:r>
      <w:r>
        <w:rPr>
          <w:rFonts w:ascii="Arial Narrow" w:hAnsi="Arial Narrow"/>
          <w:sz w:val="26"/>
          <w:szCs w:val="26"/>
        </w:rPr>
        <w:t>e la alcaldesa”</w:t>
      </w:r>
      <w:r>
        <w:rPr>
          <w:rFonts w:ascii="Arial Narrow" w:hAnsi="Arial Narrow"/>
          <w:sz w:val="26"/>
          <w:szCs w:val="26"/>
        </w:rPr>
        <w:t xml:space="preserve">. </w:t>
      </w:r>
    </w:p>
    <w:p w:rsidR="00D7386C" w:rsidRDefault="00ED06C8">
      <w:pPr>
        <w:jc w:val="both"/>
      </w:pPr>
      <w:r>
        <w:rPr>
          <w:rFonts w:ascii="Arial Narrow" w:hAnsi="Arial Narrow"/>
          <w:sz w:val="26"/>
          <w:szCs w:val="26"/>
        </w:rPr>
        <w:t xml:space="preserve">El director de Proyecto Hombre, Luis </w:t>
      </w:r>
      <w:proofErr w:type="spellStart"/>
      <w:r>
        <w:rPr>
          <w:rFonts w:ascii="Arial Narrow" w:hAnsi="Arial Narrow"/>
          <w:sz w:val="26"/>
          <w:szCs w:val="26"/>
        </w:rPr>
        <w:t>Bononato</w:t>
      </w:r>
      <w:proofErr w:type="spellEnd"/>
      <w:r>
        <w:rPr>
          <w:rFonts w:ascii="Arial Narrow" w:hAnsi="Arial Narrow"/>
          <w:sz w:val="26"/>
          <w:szCs w:val="26"/>
        </w:rPr>
        <w:t>, ha adelantado que los fondos recaudados con este concierto irán destinados específicamente a Proyecto Joven, un programa adaptado a  menores y adolescentes que empiezan a tener problemas de c</w:t>
      </w:r>
      <w:r>
        <w:rPr>
          <w:rFonts w:ascii="Arial Narrow" w:hAnsi="Arial Narrow"/>
          <w:sz w:val="26"/>
          <w:szCs w:val="26"/>
        </w:rPr>
        <w:t>onducta y adicción, y que con los años se ha ido adaptando a sus necesidades, nuevas tecnologías y adicciones sin sustancias. Proyecto Joven atiende al año a en torno a un centenar de adolescentes y sus familias.</w:t>
      </w:r>
    </w:p>
    <w:p w:rsidR="00D7386C" w:rsidRDefault="00ED06C8">
      <w:pPr>
        <w:jc w:val="both"/>
        <w:rPr>
          <w:rFonts w:ascii="Arial Narrow" w:hAnsi="Arial Narrow"/>
          <w:sz w:val="26"/>
          <w:szCs w:val="26"/>
        </w:rPr>
      </w:pPr>
      <w:r>
        <w:rPr>
          <w:rFonts w:ascii="Arial Narrow" w:hAnsi="Arial Narrow"/>
          <w:sz w:val="26"/>
          <w:szCs w:val="26"/>
        </w:rPr>
        <w:lastRenderedPageBreak/>
        <w:t>La Coral Juvenil la Salle Santa Natalia, di</w:t>
      </w:r>
      <w:r>
        <w:rPr>
          <w:rFonts w:ascii="Arial Narrow" w:hAnsi="Arial Narrow"/>
          <w:sz w:val="26"/>
          <w:szCs w:val="26"/>
        </w:rPr>
        <w:t>rigida por Manuel J. Picado Sánchez, nace con un único fin: usar la música como elemento transformador de la realidad circundante de los barrios que le rodean. Usando el canto coral como excusa, consigue reducir no solo el absentismo en sus centros corresp</w:t>
      </w:r>
      <w:r>
        <w:rPr>
          <w:rFonts w:ascii="Arial Narrow" w:hAnsi="Arial Narrow"/>
          <w:sz w:val="26"/>
          <w:szCs w:val="26"/>
        </w:rPr>
        <w:t xml:space="preserve">ondientes, sino transformar y dotar de posibilidades las vidas de los integrantes. En el año 2021 obtiene el segundo premio, medalla de plata, del III </w:t>
      </w:r>
      <w:proofErr w:type="spellStart"/>
      <w:r>
        <w:rPr>
          <w:rFonts w:ascii="Arial Narrow" w:hAnsi="Arial Narrow"/>
          <w:sz w:val="26"/>
          <w:szCs w:val="26"/>
        </w:rPr>
        <w:t>World</w:t>
      </w:r>
      <w:proofErr w:type="spellEnd"/>
      <w:r>
        <w:rPr>
          <w:rFonts w:ascii="Arial Narrow" w:hAnsi="Arial Narrow"/>
          <w:sz w:val="26"/>
          <w:szCs w:val="26"/>
        </w:rPr>
        <w:t xml:space="preserve"> International </w:t>
      </w:r>
      <w:proofErr w:type="spellStart"/>
      <w:r>
        <w:rPr>
          <w:rFonts w:ascii="Arial Narrow" w:hAnsi="Arial Narrow"/>
          <w:sz w:val="26"/>
          <w:szCs w:val="26"/>
        </w:rPr>
        <w:t>Choir</w:t>
      </w:r>
      <w:proofErr w:type="spellEnd"/>
      <w:r>
        <w:rPr>
          <w:rFonts w:ascii="Arial Narrow" w:hAnsi="Arial Narrow"/>
          <w:sz w:val="26"/>
          <w:szCs w:val="26"/>
        </w:rPr>
        <w:t xml:space="preserve"> Festival de la ciudad de Bandung (Indonesia) </w:t>
      </w:r>
    </w:p>
    <w:p w:rsidR="00D7386C" w:rsidRDefault="00ED06C8">
      <w:pPr>
        <w:jc w:val="both"/>
      </w:pPr>
      <w:r>
        <w:rPr>
          <w:rFonts w:ascii="Arial Narrow" w:hAnsi="Arial Narrow"/>
          <w:sz w:val="26"/>
          <w:szCs w:val="26"/>
        </w:rPr>
        <w:t>En el año 2024 se lleva a cabo el</w:t>
      </w:r>
      <w:r>
        <w:rPr>
          <w:rFonts w:ascii="Arial Narrow" w:hAnsi="Arial Narrow"/>
          <w:sz w:val="26"/>
          <w:szCs w:val="26"/>
        </w:rPr>
        <w:t xml:space="preserve"> primer concierto “Acústico”, con un amplio repertorio de canciones clásicas, actuales, bandas sonoras y musicales famosos, que se estrenó en el palacio de Congresos de Cádiz. Destacan en los últimos años su gira española con el concierto ‘Arrebol’, su par</w:t>
      </w:r>
      <w:r>
        <w:rPr>
          <w:rFonts w:ascii="Arial Narrow" w:hAnsi="Arial Narrow"/>
          <w:sz w:val="26"/>
          <w:szCs w:val="26"/>
        </w:rPr>
        <w:t xml:space="preserve">ticipación en el programa de televisión </w:t>
      </w:r>
      <w:proofErr w:type="spellStart"/>
      <w:r>
        <w:rPr>
          <w:rFonts w:ascii="Arial Narrow" w:hAnsi="Arial Narrow"/>
          <w:sz w:val="26"/>
          <w:szCs w:val="26"/>
        </w:rPr>
        <w:t>Got</w:t>
      </w:r>
      <w:proofErr w:type="spellEnd"/>
      <w:r>
        <w:rPr>
          <w:rFonts w:ascii="Arial Narrow" w:hAnsi="Arial Narrow"/>
          <w:sz w:val="26"/>
          <w:szCs w:val="26"/>
        </w:rPr>
        <w:t xml:space="preserve"> </w:t>
      </w:r>
      <w:proofErr w:type="spellStart"/>
      <w:r>
        <w:rPr>
          <w:rFonts w:ascii="Arial Narrow" w:hAnsi="Arial Narrow"/>
          <w:sz w:val="26"/>
          <w:szCs w:val="26"/>
        </w:rPr>
        <w:t>Talent</w:t>
      </w:r>
      <w:proofErr w:type="spellEnd"/>
      <w:r>
        <w:rPr>
          <w:rFonts w:ascii="Arial Narrow" w:hAnsi="Arial Narrow"/>
          <w:sz w:val="26"/>
          <w:szCs w:val="26"/>
        </w:rPr>
        <w:t xml:space="preserve"> donde quedan finalistas; y su participación en el extranjero con el proyecto ‘Volare’, donde cantan en tierras Romanas un concierto de ámbito eclesial; llegando incluso a oficiar un ejercicio en el Vatican</w:t>
      </w:r>
      <w:r>
        <w:rPr>
          <w:rFonts w:ascii="Arial Narrow" w:hAnsi="Arial Narrow"/>
          <w:sz w:val="26"/>
          <w:szCs w:val="26"/>
        </w:rPr>
        <w:t xml:space="preserve">o.  </w:t>
      </w:r>
    </w:p>
    <w:p w:rsidR="00D7386C" w:rsidRDefault="00D7386C">
      <w:pPr>
        <w:jc w:val="both"/>
        <w:rPr>
          <w:rFonts w:ascii="Arial Narrow" w:hAnsi="Arial Narrow"/>
          <w:sz w:val="26"/>
          <w:szCs w:val="26"/>
        </w:rPr>
      </w:pPr>
    </w:p>
    <w:p w:rsidR="00ED06C8" w:rsidRDefault="00ED06C8">
      <w:pPr>
        <w:jc w:val="both"/>
        <w:rPr>
          <w:rFonts w:ascii="Arial Narrow" w:hAnsi="Arial Narrow"/>
          <w:sz w:val="26"/>
          <w:szCs w:val="26"/>
        </w:rPr>
      </w:pPr>
      <w:r>
        <w:rPr>
          <w:rFonts w:ascii="Arial Narrow" w:hAnsi="Arial Narrow"/>
          <w:sz w:val="26"/>
          <w:szCs w:val="26"/>
        </w:rPr>
        <w:t>Se adjuntan fotografías, cartel y enlace de audio</w:t>
      </w:r>
    </w:p>
    <w:p w:rsidR="00D7386C" w:rsidRDefault="00ED06C8">
      <w:pPr>
        <w:jc w:val="both"/>
      </w:pPr>
      <w:bookmarkStart w:id="1" w:name="_GoBack"/>
      <w:bookmarkEnd w:id="1"/>
      <w:r>
        <w:rPr>
          <w:rFonts w:ascii="Arial Narrow" w:hAnsi="Arial Narrow"/>
          <w:sz w:val="26"/>
          <w:szCs w:val="26"/>
        </w:rPr>
        <w:t xml:space="preserve"> </w:t>
      </w:r>
      <w:hyperlink r:id="rId6">
        <w:r>
          <w:rPr>
            <w:rStyle w:val="Hipervnculo"/>
            <w:rFonts w:ascii="Arial Narrow" w:hAnsi="Arial Narrow"/>
            <w:sz w:val="26"/>
            <w:szCs w:val="26"/>
          </w:rPr>
          <w:t>https://ssweb.seap.minhap.es/almacen/descarga/envio/37f0890e2a00c829db9696f96f1c1e67b6ad</w:t>
        </w:r>
        <w:r>
          <w:rPr>
            <w:rStyle w:val="Hipervnculo"/>
            <w:rFonts w:ascii="Arial Narrow" w:hAnsi="Arial Narrow"/>
            <w:sz w:val="26"/>
            <w:szCs w:val="26"/>
          </w:rPr>
          <w:t>d901</w:t>
        </w:r>
      </w:hyperlink>
    </w:p>
    <w:p w:rsidR="00D7386C" w:rsidRDefault="00D7386C">
      <w:pPr>
        <w:jc w:val="both"/>
        <w:rPr>
          <w:rFonts w:ascii="Arial Narrow" w:hAnsi="Arial Narrow"/>
          <w:sz w:val="26"/>
          <w:szCs w:val="26"/>
        </w:rPr>
      </w:pPr>
    </w:p>
    <w:sectPr w:rsidR="00D7386C">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06C8">
      <w:pPr>
        <w:spacing w:after="0"/>
      </w:pPr>
      <w:r>
        <w:separator/>
      </w:r>
    </w:p>
  </w:endnote>
  <w:endnote w:type="continuationSeparator" w:id="0">
    <w:p w:rsidR="00000000" w:rsidRDefault="00ED0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C" w:rsidRDefault="00D738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C" w:rsidRDefault="00D7386C">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C" w:rsidRDefault="00D7386C">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06C8">
      <w:pPr>
        <w:spacing w:after="0"/>
      </w:pPr>
      <w:r>
        <w:separator/>
      </w:r>
    </w:p>
  </w:footnote>
  <w:footnote w:type="continuationSeparator" w:id="0">
    <w:p w:rsidR="00000000" w:rsidRDefault="00ED06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C" w:rsidRDefault="00D738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C" w:rsidRDefault="00ED06C8">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D7386C" w:rsidRDefault="00ED06C8">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6C" w:rsidRDefault="00ED06C8">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D7386C" w:rsidRDefault="00ED06C8">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7386C"/>
    <w:rsid w:val="00D7386C"/>
    <w:rsid w:val="00ED06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95628-B23A-404A-AE4A-CD564A7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37f0890e2a00c829db9696f96f1c1e67b6add90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591</Words>
  <Characters>3251</Characters>
  <Application>Microsoft Office Word</Application>
  <DocSecurity>0</DocSecurity>
  <Lines>27</Lines>
  <Paragraphs>7</Paragraphs>
  <ScaleCrop>false</ScaleCrop>
  <Company>ayto</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15</cp:revision>
  <dcterms:created xsi:type="dcterms:W3CDTF">2025-06-10T08:27:00Z</dcterms:created>
  <dcterms:modified xsi:type="dcterms:W3CDTF">2025-06-10T08:30:00Z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