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0"/>
        <w:jc w:val="both"/>
        <w:rPr/>
      </w:pPr>
      <w:r>
        <w:rPr/>
      </w:r>
    </w:p>
    <w:p>
      <w:pPr>
        <w:pStyle w:val="Normal"/>
        <w:spacing w:before="0" w:after="0"/>
        <w:jc w:val="left"/>
        <w:rPr/>
      </w:pPr>
      <w:r>
        <w:rPr>
          <w:rStyle w:val="Ninguno"/>
          <w:rFonts w:ascii="Arial Narrow" w:hAnsi="Arial Narrow"/>
          <w:b/>
          <w:bCs/>
          <w:sz w:val="44"/>
          <w:szCs w:val="44"/>
        </w:rPr>
        <w:t xml:space="preserve">La alcaldesa inaugura el mural artístico realizado por el artista jerezano Fran Castro ‘@Cosa.V’ en el </w:t>
      </w:r>
      <w:r>
        <w:rPr>
          <w:rStyle w:val="Ninguno"/>
          <w:rFonts w:ascii="Arial Narrow" w:hAnsi="Arial Narrow"/>
          <w:b/>
          <w:bCs/>
          <w:sz w:val="44"/>
          <w:szCs w:val="44"/>
        </w:rPr>
        <w:t>P</w:t>
      </w:r>
      <w:r>
        <w:rPr>
          <w:rStyle w:val="Ninguno"/>
          <w:rFonts w:ascii="Arial Narrow" w:hAnsi="Arial Narrow"/>
          <w:b/>
          <w:bCs/>
          <w:sz w:val="44"/>
          <w:szCs w:val="44"/>
        </w:rPr>
        <w:t>arque Williams</w:t>
      </w:r>
      <w:bookmarkStart w:id="0" w:name="_GoBack"/>
      <w:bookmarkEnd w:id="0"/>
      <w:r>
        <w:rPr>
          <w:rStyle w:val="Ninguno"/>
          <w:rFonts w:ascii="Arial Narrow" w:hAnsi="Arial Narrow"/>
          <w:b/>
          <w:bCs/>
          <w:sz w:val="44"/>
          <w:szCs w:val="44"/>
        </w:rPr>
        <w:t xml:space="preserve"> </w:t>
      </w:r>
    </w:p>
    <w:p>
      <w:pPr>
        <w:pStyle w:val="Normal"/>
        <w:spacing w:before="0" w:after="0"/>
        <w:jc w:val="both"/>
        <w:rPr>
          <w:rStyle w:val="Ninguno"/>
          <w:rFonts w:ascii="Arial Narrow" w:hAnsi="Arial Narrow"/>
          <w:b/>
          <w:b/>
          <w:bCs/>
          <w:sz w:val="44"/>
          <w:szCs w:val="44"/>
        </w:rPr>
      </w:pPr>
      <w:r>
        <w:rPr/>
      </w:r>
    </w:p>
    <w:p>
      <w:pPr>
        <w:pStyle w:val="Normal"/>
        <w:spacing w:before="0" w:after="0"/>
        <w:jc w:val="left"/>
        <w:rPr/>
      </w:pPr>
      <w:r>
        <w:rPr>
          <w:rFonts w:ascii="Arial Narrow" w:hAnsi="Arial Narrow"/>
          <w:sz w:val="36"/>
          <w:szCs w:val="36"/>
          <w:lang w:val="es-ES"/>
        </w:rPr>
        <w:t xml:space="preserve">Mª José García-Pelayo ha agradecido al artista su trabajo de embellecimiento de la ciudad </w:t>
      </w:r>
      <w:r>
        <w:rPr>
          <w:rFonts w:ascii="Arial Narrow" w:hAnsi="Arial Narrow"/>
          <w:sz w:val="36"/>
          <w:szCs w:val="36"/>
          <w:lang w:val="es-ES"/>
        </w:rPr>
        <w:t xml:space="preserve">y </w:t>
      </w:r>
      <w:r>
        <w:rPr>
          <w:rFonts w:ascii="Arial Narrow" w:hAnsi="Arial Narrow"/>
          <w:sz w:val="36"/>
          <w:szCs w:val="36"/>
          <w:lang w:val="es-ES"/>
        </w:rPr>
        <w:t>a bodegas Williams&amp;Humbert la colaboración para plasmar en este mural “la esencia del flamenco de Jerez con el recordado Fernando de la Morena fusionad</w:t>
      </w:r>
      <w:r>
        <w:rPr>
          <w:rFonts w:ascii="Arial Narrow" w:hAnsi="Arial Narrow"/>
          <w:sz w:val="36"/>
          <w:szCs w:val="36"/>
          <w:lang w:val="es-ES"/>
        </w:rPr>
        <w:t>o</w:t>
      </w:r>
      <w:r>
        <w:rPr>
          <w:rFonts w:ascii="Arial Narrow" w:hAnsi="Arial Narrow"/>
          <w:sz w:val="36"/>
          <w:szCs w:val="36"/>
          <w:lang w:val="es-ES"/>
        </w:rPr>
        <w:t xml:space="preserve"> con el vino y las viñas” </w:t>
      </w:r>
    </w:p>
    <w:p>
      <w:pPr>
        <w:pStyle w:val="Normal"/>
        <w:spacing w:before="0" w:after="0"/>
        <w:jc w:val="left"/>
        <w:rPr>
          <w:rFonts w:ascii="Arial Narrow" w:hAnsi="Arial Narrow"/>
          <w:sz w:val="36"/>
          <w:szCs w:val="36"/>
          <w:lang w:val="es-ES"/>
        </w:rPr>
      </w:pPr>
      <w:r>
        <w:rPr/>
      </w:r>
    </w:p>
    <w:p>
      <w:pPr>
        <w:pStyle w:val="Normal"/>
        <w:spacing w:before="0" w:after="0"/>
        <w:jc w:val="both"/>
        <w:rPr/>
      </w:pPr>
      <w:r>
        <w:rPr>
          <w:rFonts w:ascii="Arial Narrow" w:hAnsi="Arial Narrow"/>
          <w:b/>
          <w:sz w:val="26"/>
          <w:szCs w:val="26"/>
          <w:lang w:val="es-ES"/>
        </w:rPr>
        <w:t>22</w:t>
      </w:r>
      <w:r>
        <w:rPr>
          <w:rFonts w:ascii="Arial Narrow" w:hAnsi="Arial Narrow"/>
          <w:b/>
          <w:sz w:val="26"/>
          <w:szCs w:val="26"/>
          <w:lang w:val="es-ES"/>
        </w:rPr>
        <w:t xml:space="preserve"> de junio de 2025</w:t>
      </w:r>
      <w:r>
        <w:rPr>
          <w:rFonts w:ascii="Arial Narrow" w:hAnsi="Arial Narrow"/>
          <w:sz w:val="26"/>
          <w:szCs w:val="26"/>
          <w:lang w:val="es-ES"/>
        </w:rPr>
        <w:t xml:space="preserve">. La alcaldesa de Jerez, María José García-Pelayo, junto al artista mural jerezano Fran Castro ‘@Cosa.V’ y al director de Marketing Nacional de Bodegas Williams&amp;Humbert, Eduardo Medina, ha inaugurado en el </w:t>
      </w:r>
      <w:r>
        <w:rPr>
          <w:rFonts w:ascii="Arial Narrow" w:hAnsi="Arial Narrow"/>
          <w:sz w:val="26"/>
          <w:szCs w:val="26"/>
          <w:lang w:val="es-ES"/>
        </w:rPr>
        <w:t>P</w:t>
      </w:r>
      <w:r>
        <w:rPr>
          <w:rFonts w:ascii="Arial Narrow" w:hAnsi="Arial Narrow"/>
          <w:sz w:val="26"/>
          <w:szCs w:val="26"/>
          <w:lang w:val="es-ES"/>
        </w:rPr>
        <w:t xml:space="preserve">arque Williams el mural artístico realizado por el autor jerezano en homenaje al cantaor flamenco Fernando de la Morena, que popularizó el Fino Pando de la Bodega Williams&amp;Humbert con una cuña publicitaria, y en el que también aparecen los viñedos de la citada bodega y sus características columnas de. </w:t>
      </w:r>
    </w:p>
    <w:p>
      <w:pPr>
        <w:pStyle w:val="Normal"/>
        <w:spacing w:before="0" w:after="0"/>
        <w:jc w:val="both"/>
        <w:rPr>
          <w:rFonts w:ascii="Arial Narrow" w:hAnsi="Arial Narrow"/>
          <w:sz w:val="26"/>
          <w:szCs w:val="26"/>
          <w:lang w:val="es-ES"/>
        </w:rPr>
      </w:pPr>
      <w:r>
        <w:rPr/>
      </w:r>
    </w:p>
    <w:p>
      <w:pPr>
        <w:pStyle w:val="Normal"/>
        <w:spacing w:before="0" w:after="0"/>
        <w:jc w:val="both"/>
        <w:rPr/>
      </w:pPr>
      <w:r>
        <w:rPr>
          <w:rFonts w:ascii="Arial Narrow" w:hAnsi="Arial Narrow"/>
          <w:sz w:val="26"/>
          <w:szCs w:val="26"/>
          <w:lang w:val="es-ES"/>
        </w:rPr>
        <w:t xml:space="preserve">García-Pelayo, que ha </w:t>
      </w:r>
      <w:r>
        <w:rPr>
          <w:rFonts w:ascii="Arial Narrow" w:hAnsi="Arial Narrow"/>
          <w:sz w:val="26"/>
          <w:szCs w:val="26"/>
          <w:lang w:val="es-ES"/>
        </w:rPr>
        <w:t>estado</w:t>
      </w:r>
      <w:r>
        <w:rPr>
          <w:rFonts w:ascii="Arial Narrow" w:hAnsi="Arial Narrow"/>
          <w:sz w:val="26"/>
          <w:szCs w:val="26"/>
          <w:lang w:val="es-ES"/>
        </w:rPr>
        <w:t xml:space="preserve"> acompañada igualmente por el teniente de alcaldesa de Servicios Públicos, Jaime Espinar, así como por la delegada de Participación Ciudadana, Carmen Pina; el delegado de Educación y Deportes, José Ángel Aparicio, y el delegado de Cultura y Fiestas, Francisco Zurita, ha agradecido “a Williams que haya promovido este mural y a Fran Castro por </w:t>
      </w:r>
      <w:r>
        <w:rPr>
          <w:rFonts w:ascii="Arial Narrow" w:hAnsi="Arial Narrow"/>
          <w:sz w:val="26"/>
          <w:szCs w:val="26"/>
          <w:lang w:val="es-ES"/>
        </w:rPr>
        <w:t>un</w:t>
      </w:r>
      <w:r>
        <w:rPr>
          <w:rFonts w:ascii="Arial Narrow" w:hAnsi="Arial Narrow"/>
          <w:sz w:val="26"/>
          <w:szCs w:val="26"/>
          <w:lang w:val="es-ES"/>
        </w:rPr>
        <w:t xml:space="preserve"> mural </w:t>
      </w:r>
      <w:r>
        <w:rPr>
          <w:rFonts w:ascii="Arial Narrow" w:hAnsi="Arial Narrow"/>
          <w:sz w:val="26"/>
          <w:szCs w:val="26"/>
          <w:lang w:val="es-ES"/>
        </w:rPr>
        <w:t>que</w:t>
      </w:r>
      <w:r>
        <w:rPr>
          <w:rFonts w:ascii="Arial Narrow" w:hAnsi="Arial Narrow"/>
          <w:sz w:val="26"/>
          <w:szCs w:val="26"/>
          <w:lang w:val="es-ES"/>
        </w:rPr>
        <w:t xml:space="preserve"> lo combina todo: Fernando de la Morena, como seña de identidad del vino de nuestra tierra, del arte y del flamenco, todos recordamos esa publicidad sobre Fino Pando”. </w:t>
      </w:r>
    </w:p>
    <w:p>
      <w:pPr>
        <w:pStyle w:val="Normal"/>
        <w:spacing w:before="0" w:after="0"/>
        <w:jc w:val="both"/>
        <w:rPr>
          <w:rFonts w:ascii="Arial Narrow" w:hAnsi="Arial Narrow"/>
          <w:sz w:val="26"/>
          <w:szCs w:val="26"/>
          <w:lang w:val="es-ES"/>
        </w:rPr>
      </w:pPr>
      <w:r>
        <w:rPr/>
      </w:r>
    </w:p>
    <w:p>
      <w:pPr>
        <w:pStyle w:val="Normal"/>
        <w:spacing w:before="0" w:after="0"/>
        <w:jc w:val="both"/>
        <w:rPr/>
      </w:pPr>
      <w:r>
        <w:rPr>
          <w:rFonts w:ascii="Arial Narrow" w:hAnsi="Arial Narrow"/>
          <w:sz w:val="26"/>
          <w:szCs w:val="26"/>
          <w:lang w:val="es-ES"/>
        </w:rPr>
        <w:t xml:space="preserve">Asimismo, </w:t>
      </w:r>
      <w:r>
        <w:rPr>
          <w:rFonts w:ascii="Arial Narrow" w:hAnsi="Arial Narrow"/>
          <w:sz w:val="26"/>
          <w:szCs w:val="26"/>
          <w:lang w:val="es-ES"/>
        </w:rPr>
        <w:t xml:space="preserve">ha remarcado que “agradecemos a Fran que esté embelleciendo Jerez, no sólo con este mural artístico aquí en el </w:t>
      </w:r>
      <w:r>
        <w:rPr>
          <w:rFonts w:ascii="Arial Narrow" w:hAnsi="Arial Narrow"/>
          <w:sz w:val="26"/>
          <w:szCs w:val="26"/>
          <w:lang w:val="es-ES"/>
        </w:rPr>
        <w:t>P</w:t>
      </w:r>
      <w:r>
        <w:rPr>
          <w:rFonts w:ascii="Arial Narrow" w:hAnsi="Arial Narrow"/>
          <w:sz w:val="26"/>
          <w:szCs w:val="26"/>
          <w:lang w:val="es-ES"/>
        </w:rPr>
        <w:t xml:space="preserve">arque Williams, </w:t>
      </w:r>
      <w:r>
        <w:rPr>
          <w:rFonts w:ascii="Arial Narrow" w:hAnsi="Arial Narrow"/>
          <w:sz w:val="26"/>
          <w:szCs w:val="26"/>
          <w:lang w:val="es-ES"/>
        </w:rPr>
        <w:t>que desde el Ayuntamiento</w:t>
      </w:r>
      <w:r>
        <w:rPr>
          <w:rFonts w:ascii="Arial Narrow" w:hAnsi="Arial Narrow"/>
          <w:sz w:val="26"/>
          <w:szCs w:val="26"/>
          <w:lang w:val="es-ES"/>
        </w:rPr>
        <w:t xml:space="preserve"> estamos  recupera</w:t>
      </w:r>
      <w:r>
        <w:rPr>
          <w:rFonts w:ascii="Arial Narrow" w:hAnsi="Arial Narrow"/>
          <w:sz w:val="26"/>
          <w:szCs w:val="26"/>
          <w:lang w:val="es-ES"/>
        </w:rPr>
        <w:t>ndo</w:t>
      </w:r>
      <w:r>
        <w:rPr>
          <w:rFonts w:ascii="Arial Narrow" w:hAnsi="Arial Narrow"/>
          <w:sz w:val="26"/>
          <w:szCs w:val="26"/>
          <w:lang w:val="es-ES"/>
        </w:rPr>
        <w:t>”.</w:t>
      </w:r>
    </w:p>
    <w:p>
      <w:pPr>
        <w:pStyle w:val="Normal"/>
        <w:spacing w:before="0" w:after="0"/>
        <w:jc w:val="both"/>
        <w:rPr>
          <w:rFonts w:ascii="Arial Narrow" w:hAnsi="Arial Narrow"/>
          <w:sz w:val="26"/>
          <w:szCs w:val="26"/>
          <w:lang w:val="es-ES"/>
        </w:rPr>
      </w:pPr>
      <w:r>
        <w:rPr/>
      </w:r>
    </w:p>
    <w:p>
      <w:pPr>
        <w:pStyle w:val="Normal"/>
        <w:spacing w:before="0" w:after="0"/>
        <w:jc w:val="both"/>
        <w:rPr/>
      </w:pPr>
      <w:r>
        <w:rPr>
          <w:rFonts w:ascii="Arial Narrow" w:hAnsi="Arial Narrow"/>
          <w:sz w:val="26"/>
          <w:szCs w:val="26"/>
          <w:lang w:val="es-ES"/>
        </w:rPr>
        <w:t xml:space="preserve">Sobre la programación por parte del Ayuntamiento de ir embelleciendo distintos muros de la ciudad a través de obras artísticas, la alcaldesa ha explicado que “queremos que Jerez sea arte, aspiramos a ser Capital Europea de la Cultura, y les damos las gracias a estos jóvenes artistas </w:t>
      </w:r>
      <w:r>
        <w:rPr>
          <w:rFonts w:ascii="Arial Narrow" w:hAnsi="Arial Narrow"/>
          <w:sz w:val="26"/>
          <w:szCs w:val="26"/>
          <w:lang w:val="es-ES"/>
        </w:rPr>
        <w:t>por sus creaciones</w:t>
      </w:r>
      <w:r>
        <w:rPr>
          <w:rFonts w:ascii="Arial Narrow" w:hAnsi="Arial Narrow"/>
          <w:sz w:val="26"/>
          <w:szCs w:val="26"/>
          <w:lang w:val="es-ES"/>
        </w:rPr>
        <w:t>. Somos fan de Fran Castro, es un arte alternativo, que engancha a gente joven, y lanzamos el mensaje de cuidado de nuestra ciudad y sin olvidar de donde venimos”.</w:t>
      </w:r>
    </w:p>
    <w:p>
      <w:pPr>
        <w:pStyle w:val="Normal"/>
        <w:spacing w:before="0" w:after="0"/>
        <w:jc w:val="both"/>
        <w:rPr>
          <w:rFonts w:ascii="Arial Narrow" w:hAnsi="Arial Narrow"/>
          <w:sz w:val="26"/>
          <w:szCs w:val="26"/>
          <w:lang w:val="es-ES"/>
        </w:rPr>
      </w:pPr>
      <w:r>
        <w:rPr/>
      </w:r>
    </w:p>
    <w:p>
      <w:pPr>
        <w:pStyle w:val="Normal"/>
        <w:spacing w:before="0" w:after="0"/>
        <w:jc w:val="both"/>
        <w:rPr/>
      </w:pPr>
      <w:r>
        <w:rPr>
          <w:rFonts w:ascii="Arial Narrow" w:hAnsi="Arial Narrow"/>
          <w:sz w:val="26"/>
          <w:szCs w:val="26"/>
          <w:lang w:val="es-ES"/>
        </w:rPr>
        <w:t>Fran Castro ‘@Cosa.V’ ha explicado que visitó la bodega para nutrirse de su historia y cómo poder encajarla “en el parque y concretamente en este espacio, en este muro, con dos paredes y un ángulo recto, y se nos ocurrió la idea de incluir a Fernando de la Morena, ya que tenía esa cuña de radio mítica, tan recordada, del Fino Pando. Era una forma de aterrizar y de conectar con el pueblo de Jerez, con la propia bodega e incluirlo en el parque. Para la pintura de las viñas me nutrí de las fotografías de la bodega y he aprovechado la esquina para colocar la columna característica de Bodegas Williams&amp;Humbert, creando así un efecto óptico”.</w:t>
      </w:r>
    </w:p>
    <w:p>
      <w:pPr>
        <w:pStyle w:val="Normal"/>
        <w:spacing w:before="0" w:after="0"/>
        <w:jc w:val="both"/>
        <w:rPr>
          <w:rFonts w:ascii="Arial Narrow" w:hAnsi="Arial Narrow"/>
          <w:sz w:val="26"/>
          <w:szCs w:val="26"/>
          <w:lang w:val="es-ES"/>
        </w:rPr>
      </w:pPr>
      <w:r>
        <w:rPr/>
      </w:r>
    </w:p>
    <w:p>
      <w:pPr>
        <w:pStyle w:val="Normal"/>
        <w:spacing w:before="0" w:after="0"/>
        <w:jc w:val="both"/>
        <w:rPr/>
      </w:pPr>
      <w:r>
        <w:rPr>
          <w:rFonts w:ascii="Arial Narrow" w:hAnsi="Arial Narrow"/>
          <w:sz w:val="26"/>
          <w:szCs w:val="26"/>
          <w:lang w:val="es-ES"/>
        </w:rPr>
        <w:t>El artista mural jerezano ha agradecido a la alcaldesa “su apuesta por el arte urbano para embellecer Jerez, a la vista está que tiene muy buen recibimiento y proyección. El ciudadano lo agradece mucho, y también agradecer a la familia Medina de Williams su colaboración y apoyo en todo momento”.</w:t>
      </w:r>
    </w:p>
    <w:p>
      <w:pPr>
        <w:pStyle w:val="Normal"/>
        <w:spacing w:before="0" w:after="0"/>
        <w:jc w:val="both"/>
        <w:rPr>
          <w:rFonts w:ascii="Arial Narrow" w:hAnsi="Arial Narrow"/>
          <w:sz w:val="26"/>
          <w:szCs w:val="26"/>
          <w:lang w:val="es-ES"/>
        </w:rPr>
      </w:pPr>
      <w:r>
        <w:rPr/>
      </w:r>
    </w:p>
    <w:p>
      <w:pPr>
        <w:pStyle w:val="Normal"/>
        <w:spacing w:before="0" w:after="0"/>
        <w:jc w:val="both"/>
        <w:rPr/>
      </w:pPr>
      <w:r>
        <w:rPr>
          <w:rFonts w:ascii="Arial Narrow" w:hAnsi="Arial Narrow"/>
          <w:sz w:val="26"/>
          <w:szCs w:val="26"/>
          <w:lang w:val="es-ES"/>
        </w:rPr>
        <w:t>Cabe recordar</w:t>
      </w:r>
      <w:r>
        <w:rPr>
          <w:rFonts w:ascii="Arial Narrow" w:hAnsi="Arial Narrow"/>
          <w:sz w:val="26"/>
          <w:szCs w:val="26"/>
          <w:lang w:val="es-ES"/>
        </w:rPr>
        <w:t xml:space="preserve"> que ‘@Cosa.V’ ha realizado en la ciudad, hasta el momento, los murales artístico</w:t>
      </w:r>
      <w:r>
        <w:rPr>
          <w:rFonts w:ascii="Arial Narrow" w:hAnsi="Arial Narrow"/>
          <w:sz w:val="26"/>
          <w:szCs w:val="26"/>
          <w:lang w:val="es-ES"/>
        </w:rPr>
        <w:t>s</w:t>
      </w:r>
      <w:r>
        <w:rPr>
          <w:rFonts w:ascii="Arial Narrow" w:hAnsi="Arial Narrow"/>
          <w:sz w:val="26"/>
          <w:szCs w:val="26"/>
          <w:lang w:val="es-ES"/>
        </w:rPr>
        <w:t xml:space="preserve"> de Juan Holgado, Valentina, La Paquera, Dios Baco, Circuito de Jerez, Virgen de las Viñas en el puente de la calle Arcos, la Venus de Capoa en San Joaquín, Los Delinquentes </w:t>
      </w:r>
      <w:r>
        <w:rPr>
          <w:rFonts w:ascii="Arial Narrow" w:hAnsi="Arial Narrow"/>
          <w:sz w:val="26"/>
          <w:szCs w:val="26"/>
          <w:lang w:val="es-ES"/>
        </w:rPr>
        <w:t>en</w:t>
      </w:r>
      <w:r>
        <w:rPr>
          <w:rFonts w:ascii="Arial Narrow" w:hAnsi="Arial Narrow"/>
          <w:sz w:val="26"/>
          <w:szCs w:val="26"/>
          <w:lang w:val="es-ES"/>
        </w:rPr>
        <w:t xml:space="preserve"> homenaje a Migue Benítez, </w:t>
      </w:r>
      <w:r>
        <w:rPr>
          <w:rFonts w:ascii="Arial Narrow" w:hAnsi="Arial Narrow"/>
          <w:sz w:val="26"/>
          <w:szCs w:val="26"/>
          <w:lang w:val="es-ES"/>
        </w:rPr>
        <w:t>además del recién</w:t>
      </w:r>
      <w:r>
        <w:rPr>
          <w:rFonts w:ascii="Arial Narrow" w:hAnsi="Arial Narrow"/>
          <w:sz w:val="26"/>
          <w:szCs w:val="26"/>
          <w:lang w:val="es-ES"/>
        </w:rPr>
        <w:t xml:space="preserve"> inaugurado en el </w:t>
      </w:r>
      <w:r>
        <w:rPr>
          <w:rFonts w:ascii="Arial Narrow" w:hAnsi="Arial Narrow"/>
          <w:sz w:val="26"/>
          <w:szCs w:val="26"/>
          <w:lang w:val="es-ES"/>
        </w:rPr>
        <w:t>P</w:t>
      </w:r>
      <w:r>
        <w:rPr>
          <w:rFonts w:ascii="Arial Narrow" w:hAnsi="Arial Narrow"/>
          <w:sz w:val="26"/>
          <w:szCs w:val="26"/>
          <w:lang w:val="es-ES"/>
        </w:rPr>
        <w:t>arque Williams.</w:t>
      </w:r>
    </w:p>
    <w:p>
      <w:pPr>
        <w:pStyle w:val="Normal"/>
        <w:spacing w:before="0" w:after="0"/>
        <w:jc w:val="both"/>
        <w:rPr>
          <w:rFonts w:ascii="Arial Narrow" w:hAnsi="Arial Narrow"/>
          <w:sz w:val="26"/>
          <w:szCs w:val="26"/>
          <w:lang w:val="es-ES"/>
        </w:rPr>
      </w:pPr>
      <w:r>
        <w:rPr/>
      </w:r>
    </w:p>
    <w:p>
      <w:pPr>
        <w:pStyle w:val="Normal"/>
        <w:spacing w:before="0" w:after="0"/>
        <w:jc w:val="both"/>
        <w:rPr/>
      </w:pPr>
      <w:r>
        <w:rPr>
          <w:rFonts w:ascii="Arial Narrow" w:hAnsi="Arial Narrow"/>
          <w:sz w:val="26"/>
          <w:szCs w:val="26"/>
          <w:lang w:val="es-ES"/>
        </w:rPr>
        <w:t xml:space="preserve">Por su parte, Eduardo Medina ha remarcado que “es un orgullo y un placer tener presencia nuevamente aquí a través de la obra de Fran Castro, no es un grafiti, es una obra de arte impresionante. Es de admirar cómo ha plasmado esa unión entre Fernando de la Morena, los viñedos, elementos tan característicos de nuestra bodega” y ha agradecido al Ayuntamiento la recuperación “y el cuidado del </w:t>
      </w:r>
      <w:r>
        <w:rPr>
          <w:rFonts w:ascii="Arial Narrow" w:hAnsi="Arial Narrow"/>
          <w:sz w:val="26"/>
          <w:szCs w:val="26"/>
          <w:lang w:val="es-ES"/>
        </w:rPr>
        <w:t>P</w:t>
      </w:r>
      <w:r>
        <w:rPr>
          <w:rFonts w:ascii="Arial Narrow" w:hAnsi="Arial Narrow"/>
          <w:sz w:val="26"/>
          <w:szCs w:val="26"/>
          <w:lang w:val="es-ES"/>
        </w:rPr>
        <w:t xml:space="preserve">arque Williams, que conserva el suelo original de la bodega de 1877, y es un gusto ver señas de identidad nuestras en este parque público y que está tan bien mantenido por el Ayuntamiento”. </w:t>
      </w:r>
    </w:p>
    <w:p>
      <w:pPr>
        <w:pStyle w:val="Normal"/>
        <w:spacing w:before="0" w:after="0"/>
        <w:jc w:val="both"/>
        <w:rPr>
          <w:rFonts w:ascii="Arial Narrow" w:hAnsi="Arial Narrow"/>
          <w:sz w:val="26"/>
          <w:szCs w:val="26"/>
          <w:lang w:val="es-ES"/>
        </w:rPr>
      </w:pPr>
      <w:r>
        <w:rPr/>
      </w:r>
    </w:p>
    <w:p>
      <w:pPr>
        <w:pStyle w:val="Normal"/>
        <w:spacing w:before="0" w:after="0"/>
        <w:jc w:val="both"/>
        <w:rPr/>
      </w:pPr>
      <w:r>
        <w:rPr>
          <w:rFonts w:ascii="Arial Narrow" w:hAnsi="Arial Narrow"/>
          <w:sz w:val="26"/>
          <w:szCs w:val="26"/>
          <w:lang w:val="es-ES"/>
        </w:rPr>
        <w:t xml:space="preserve">(Se adjunta fotografía </w:t>
      </w:r>
      <w:r>
        <w:rPr>
          <w:rFonts w:ascii="Arial Narrow" w:hAnsi="Arial Narrow"/>
          <w:sz w:val="26"/>
          <w:szCs w:val="26"/>
          <w:lang w:val="es-ES"/>
        </w:rPr>
        <w:t>y enlace de audio)</w:t>
      </w:r>
    </w:p>
    <w:p>
      <w:pPr>
        <w:pStyle w:val="Normal"/>
        <w:spacing w:before="0" w:after="0"/>
        <w:jc w:val="both"/>
        <w:rPr>
          <w:rFonts w:ascii="Arial Narrow" w:hAnsi="Arial Narrow"/>
          <w:sz w:val="26"/>
          <w:szCs w:val="26"/>
          <w:lang w:val="es-ES"/>
        </w:rPr>
      </w:pPr>
      <w:r>
        <w:rPr/>
      </w:r>
    </w:p>
    <w:p>
      <w:pPr>
        <w:pStyle w:val="Normal"/>
        <w:spacing w:before="0" w:after="0"/>
        <w:jc w:val="both"/>
        <w:rPr/>
      </w:pPr>
      <w:hyperlink r:id="rId2">
        <w:r>
          <w:rPr>
            <w:rStyle w:val="EnlacedeInternet"/>
            <w:i/>
            <w:iCs/>
          </w:rPr>
          <w:t>https://www.transfernow.net/dl/202506195hX9oT0h</w:t>
        </w:r>
      </w:hyperlink>
    </w:p>
    <w:p>
      <w:pPr>
        <w:pStyle w:val="Normal"/>
        <w:spacing w:before="0" w:after="0"/>
        <w:jc w:val="both"/>
        <w:rPr>
          <w:i/>
          <w:i/>
          <w:iCs/>
        </w:rPr>
      </w:pPr>
      <w:r>
        <w:rPr>
          <w:i/>
          <w:iCs/>
        </w:rPr>
      </w:r>
    </w:p>
    <w:p>
      <w:pPr>
        <w:pStyle w:val="Normal"/>
        <w:spacing w:before="0" w:after="0"/>
        <w:jc w:val="both"/>
        <w:rPr/>
      </w:pPr>
      <w:r>
        <w:rPr/>
      </w:r>
    </w:p>
    <w:sectPr>
      <w:headerReference w:type="even" r:id="rId3"/>
      <w:headerReference w:type="default" r:id="rId4"/>
      <w:headerReference w:type="firs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80"/>
  <w:displayBackgroundShape/>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basedOn w:val="DefaultParagraphFont"/>
    <w:uiPriority w:val="99"/>
    <w:unhideWhenUsed/>
    <w:rsid w:val="002a6275"/>
    <w:rPr>
      <w:color w:val="0563C1" w:themeColor="hyperlink"/>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Ams" w:customStyle="1">
    <w:name w:val="ams"/>
    <w:basedOn w:val="DefaultParagraphFont"/>
    <w:qFormat/>
    <w:rsid w:val="00ec658a"/>
    <w:rPr/>
  </w:style>
  <w:style w:type="character" w:styleId="Ninguno" w:customStyle="1">
    <w:name w:val="Ninguno"/>
    <w:qFormat/>
    <w:rPr>
      <w:lang w:val="es-ES_tradn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lang w:val="es-E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extopreformateado" w:customStyle="1">
    <w:name w:val="Texto preformateado"/>
    <w:basedOn w:val="Normal"/>
    <w:qFormat/>
    <w:rsid w:val="007f149e"/>
    <w:pPr>
      <w:spacing w:before="0" w:after="0"/>
    </w:pPr>
    <w:rPr>
      <w:rFonts w:ascii="Liberation Mono" w:hAnsi="Liberation Mono" w:eastAsia="Liberation Mono" w:cs="Liberation Mono"/>
      <w:sz w:val="20"/>
      <w:szCs w:val="20"/>
      <w:lang w:val="es-ES"/>
    </w:rPr>
  </w:style>
  <w:style w:type="paragraph" w:styleId="Contenidodelatabla" w:customStyle="1">
    <w:name w:val="Contenido de la tabla"/>
    <w:basedOn w:val="Normal"/>
    <w:qFormat/>
    <w:rsid w:val="009a4bf5"/>
    <w:pPr>
      <w:suppressLineNumbers/>
      <w:suppressAutoHyphens w:val="false"/>
      <w:spacing w:before="0" w:after="0"/>
      <w:textAlignment w:val="baseline"/>
    </w:pPr>
    <w:rPr>
      <w:rFonts w:ascii="Times New Roman" w:hAnsi="Times New Roman" w:eastAsia="Andale Sans UI" w:cs="Tahoma"/>
      <w:lang w:bidi="en-US"/>
    </w:rPr>
  </w:style>
  <w:style w:type="paragraph" w:styleId="M5361371480439555661contenidodelatabla" w:customStyle="1">
    <w:name w:val="m_-5361371480439555661contenidodelatabla"/>
    <w:basedOn w:val="Normal"/>
    <w:qFormat/>
    <w:rsid w:val="00f73234"/>
    <w:pPr>
      <w:suppressAutoHyphens w:val="false"/>
      <w:spacing w:beforeAutospacing="1" w:afterAutospacing="1"/>
    </w:pPr>
    <w:rPr>
      <w:rFonts w:ascii="Times New Roman" w:hAnsi="Times New Roman" w:eastAsia="Times New Roman"/>
      <w:color w:val="auto"/>
      <w:lang w:val="es-ES"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506195hX9oT0h"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1813</TotalTime>
  <Application>LibreOffice/7.3.6.2$Windows_X86_64 LibreOffice_project/c28ca90fd6e1a19e189fc16c05f8f8924961e12e</Application>
  <AppVersion>15.0000</AppVersion>
  <Pages>2</Pages>
  <Words>678</Words>
  <Characters>3408</Characters>
  <CharactersWithSpaces>4082</CharactersWithSpaces>
  <Paragraphs>16</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2025-03-03T08:12:00Z</dcterms:created>
  <dc:creator>José María Vega Soto</dc:creator>
  <dc:description/>
  <dc:language>es-ES</dc:language>
  <cp:lastModifiedBy/>
  <cp:lastPrinted>2023-06-29T06:56:00Z</cp:lastPrinted>
  <dcterms:modified xsi:type="dcterms:W3CDTF">2025-06-22T10:50:22Z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