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D3B5A" w14:textId="77777777" w:rsidR="00EE0ED7" w:rsidRDefault="00EE0ED7" w:rsidP="00EE0ED7"/>
    <w:p w14:paraId="61FAB905" w14:textId="77777777" w:rsidR="00EE0ED7" w:rsidRDefault="00EE0ED7" w:rsidP="00EE0ED7">
      <w:pPr>
        <w:pStyle w:val="Textoindependiente"/>
        <w:spacing w:line="240" w:lineRule="auto"/>
      </w:pPr>
      <w:r>
        <w:rPr>
          <w:rStyle w:val="Textoennegrita"/>
          <w:rFonts w:ascii="Arial Narrow" w:hAnsi="Arial Narrow" w:cs="Arial Narrow"/>
          <w:sz w:val="40"/>
          <w:szCs w:val="40"/>
        </w:rPr>
        <w:t xml:space="preserve">La Escuela de Naturaleza vuelve al Centro de Conservación </w:t>
      </w:r>
      <w:proofErr w:type="spellStart"/>
      <w:r>
        <w:rPr>
          <w:rStyle w:val="Textoennegrita"/>
          <w:rFonts w:ascii="Arial Narrow" w:hAnsi="Arial Narrow" w:cs="Arial Narrow"/>
          <w:sz w:val="40"/>
          <w:szCs w:val="40"/>
        </w:rPr>
        <w:t>Zoobotánico</w:t>
      </w:r>
      <w:proofErr w:type="spellEnd"/>
      <w:r>
        <w:rPr>
          <w:rStyle w:val="Textoennegrita"/>
          <w:rFonts w:ascii="Arial Narrow" w:hAnsi="Arial Narrow" w:cs="Arial Narrow"/>
          <w:sz w:val="40"/>
          <w:szCs w:val="40"/>
        </w:rPr>
        <w:t xml:space="preserve"> el 14 de julio</w:t>
      </w:r>
    </w:p>
    <w:p w14:paraId="6A98E009" w14:textId="77777777" w:rsidR="00EE0ED7" w:rsidRDefault="00EE0ED7" w:rsidP="00EE0ED7">
      <w:pPr>
        <w:pStyle w:val="Textoindependiente"/>
        <w:spacing w:line="240" w:lineRule="auto"/>
        <w:jc w:val="both"/>
        <w:rPr>
          <w:rFonts w:ascii="Arial Narrow" w:hAnsi="Arial Narrow" w:cs="Arial Narrow"/>
          <w:sz w:val="36"/>
          <w:szCs w:val="36"/>
        </w:rPr>
      </w:pPr>
      <w:r>
        <w:rPr>
          <w:rFonts w:ascii="Arial Narrow" w:hAnsi="Arial Narrow" w:cs="Arial Narrow"/>
          <w:sz w:val="36"/>
          <w:szCs w:val="36"/>
        </w:rPr>
        <w:t>Jaime Espinar resalta que además de la inmersión en la vida de animales salvajes en esta edición los animales de la granja cobrarán protagonismo</w:t>
      </w:r>
    </w:p>
    <w:p w14:paraId="05D7B6B4" w14:textId="77777777" w:rsidR="00EE0ED7" w:rsidRDefault="00EE0ED7" w:rsidP="00EE0ED7">
      <w:pPr>
        <w:rPr>
          <w:rFonts w:ascii="Arial Narrow" w:hAnsi="Arial Narrow" w:cs="Times New Roman"/>
          <w:sz w:val="26"/>
          <w:szCs w:val="26"/>
        </w:rPr>
      </w:pPr>
    </w:p>
    <w:p w14:paraId="3F88CD6A" w14:textId="77777777" w:rsidR="00EE0ED7" w:rsidRPr="003C008B" w:rsidRDefault="00EE0ED7" w:rsidP="00EE0ED7">
      <w:pPr>
        <w:jc w:val="both"/>
        <w:rPr>
          <w:rFonts w:ascii="Cambria" w:hAnsi="Cambria"/>
          <w:b/>
        </w:rPr>
      </w:pPr>
      <w:r>
        <w:rPr>
          <w:rFonts w:ascii="Arial Narrow" w:hAnsi="Arial Narrow"/>
          <w:b/>
          <w:sz w:val="26"/>
          <w:szCs w:val="26"/>
        </w:rPr>
        <w:t>4 de julio de 2025</w:t>
      </w:r>
      <w:r>
        <w:rPr>
          <w:rFonts w:ascii="Arial Narrow" w:hAnsi="Arial Narrow"/>
          <w:sz w:val="26"/>
          <w:szCs w:val="26"/>
        </w:rPr>
        <w:t xml:space="preserve">. </w:t>
      </w:r>
      <w:r w:rsidRPr="003C008B">
        <w:rPr>
          <w:rStyle w:val="Textoennegrita"/>
          <w:rFonts w:ascii="Arial Narrow" w:eastAsia="Arial" w:hAnsi="Arial Narrow" w:cs="Arial Narrow"/>
          <w:b w:val="0"/>
          <w:sz w:val="26"/>
          <w:szCs w:val="26"/>
        </w:rPr>
        <w:t>L</w:t>
      </w:r>
      <w:r w:rsidRPr="003C008B">
        <w:rPr>
          <w:rStyle w:val="Textoennegrita"/>
          <w:rFonts w:ascii="Arial Narrow" w:hAnsi="Arial Narrow" w:cs="Arial Narrow"/>
          <w:b w:val="0"/>
          <w:sz w:val="26"/>
          <w:szCs w:val="26"/>
        </w:rPr>
        <w:t xml:space="preserve">a Escuela de Naturaleza vuelve a celebrarse, a partir del 15 de julio, en  el  Centro de Conservación de la Biodiversidad </w:t>
      </w:r>
      <w:proofErr w:type="spellStart"/>
      <w:r w:rsidRPr="003C008B">
        <w:rPr>
          <w:rStyle w:val="Textoennegrita"/>
          <w:rFonts w:ascii="Arial Narrow" w:hAnsi="Arial Narrow" w:cs="Arial Narrow"/>
          <w:b w:val="0"/>
          <w:sz w:val="26"/>
          <w:szCs w:val="26"/>
        </w:rPr>
        <w:t>Zoobotánico</w:t>
      </w:r>
      <w:proofErr w:type="spellEnd"/>
      <w:r w:rsidRPr="003C008B">
        <w:rPr>
          <w:rStyle w:val="Textoennegrita"/>
          <w:rFonts w:ascii="Arial Narrow" w:hAnsi="Arial Narrow" w:cs="Arial Narrow"/>
          <w:b w:val="0"/>
          <w:sz w:val="26"/>
          <w:szCs w:val="26"/>
        </w:rPr>
        <w:t xml:space="preserve"> dirigida a  niños y niñas  de 6 a 12 años. </w:t>
      </w:r>
    </w:p>
    <w:p w14:paraId="6F571ACF" w14:textId="77777777" w:rsidR="003C008B" w:rsidRDefault="003C008B" w:rsidP="00EE0ED7">
      <w:pPr>
        <w:pStyle w:val="Textoindependiente"/>
        <w:spacing w:line="240" w:lineRule="auto"/>
        <w:jc w:val="both"/>
        <w:rPr>
          <w:rStyle w:val="Textoennegrita"/>
          <w:rFonts w:ascii="Arial Narrow" w:hAnsi="Arial Narrow" w:cs="Arial Narrow"/>
          <w:b w:val="0"/>
          <w:sz w:val="26"/>
          <w:szCs w:val="26"/>
        </w:rPr>
      </w:pPr>
    </w:p>
    <w:p w14:paraId="7E3D33EB" w14:textId="77777777" w:rsidR="00EE0ED7" w:rsidRPr="003C008B" w:rsidRDefault="00EE0ED7" w:rsidP="00EE0ED7">
      <w:pPr>
        <w:pStyle w:val="Textoindependiente"/>
        <w:spacing w:line="240" w:lineRule="auto"/>
        <w:jc w:val="both"/>
        <w:rPr>
          <w:b/>
        </w:rPr>
      </w:pPr>
      <w:bookmarkStart w:id="0" w:name="_GoBack"/>
      <w:bookmarkEnd w:id="0"/>
      <w:r w:rsidRPr="003C008B">
        <w:rPr>
          <w:rStyle w:val="Textoennegrita"/>
          <w:rFonts w:ascii="Arial Narrow" w:hAnsi="Arial Narrow" w:cs="Arial Narrow"/>
          <w:b w:val="0"/>
          <w:sz w:val="26"/>
          <w:szCs w:val="26"/>
        </w:rPr>
        <w:t xml:space="preserve">El teniente de alcaldesa de Medio Ambiente, Jaime Espinar, destaca que es una satisfacción poder anunciar la puesta en marcha de una de las actividades estrella del Centro de Conservación de la Biodiversidad y que cada edición es esperada con cariño por  numerosas familias. “En esta edición cobrarán especial protagonismo los animales de la Granja, que se ha inaugurado recientemente  y que se sumarán a la diversa oferta que se ha preparado. De forma entretenida  los participantes aprenderán como disfrutar y defender la biodiversidad así como la importante labor que se lleva a cabo en este Centro en la conservación  de las especies”, ha subrayado el teniente de alcaldesa. </w:t>
      </w:r>
    </w:p>
    <w:p w14:paraId="0CFDCB77" w14:textId="77777777" w:rsidR="00EE0ED7" w:rsidRDefault="00EE0ED7" w:rsidP="00EE0ED7">
      <w:pPr>
        <w:pStyle w:val="Textoindependiente"/>
        <w:spacing w:line="240" w:lineRule="auto"/>
        <w:jc w:val="both"/>
        <w:rPr>
          <w:rFonts w:ascii="Arial Narrow" w:hAnsi="Arial Narrow"/>
          <w:sz w:val="26"/>
          <w:szCs w:val="26"/>
        </w:rPr>
      </w:pPr>
      <w:r>
        <w:rPr>
          <w:rFonts w:ascii="Arial Narrow" w:hAnsi="Arial Narrow"/>
          <w:sz w:val="26"/>
          <w:szCs w:val="26"/>
        </w:rPr>
        <w:t xml:space="preserve">A lo largo de una semana, los participantes en la Escuela se convertirán en auténticos naturalistas. Descubrirán la fauna salvaje  junto a los grandes animales como jirafas, cebras, hipopótamos así como a los más pequeños como los suricatos y titis, también tendrán la oportunidad de observar de </w:t>
      </w:r>
      <w:proofErr w:type="spellStart"/>
      <w:r>
        <w:rPr>
          <w:rFonts w:ascii="Arial Narrow" w:hAnsi="Arial Narrow"/>
          <w:sz w:val="26"/>
          <w:szCs w:val="26"/>
        </w:rPr>
        <w:t>cerca a</w:t>
      </w:r>
      <w:proofErr w:type="spellEnd"/>
      <w:r>
        <w:rPr>
          <w:rFonts w:ascii="Arial Narrow" w:hAnsi="Arial Narrow"/>
          <w:sz w:val="26"/>
          <w:szCs w:val="26"/>
        </w:rPr>
        <w:t xml:space="preserve"> las aves y conocerán la vida diaria del Zoo, el cuidado de los animales salvajes, su manejo, alimentación, comportamiento, etc. y habrá un apartado importante para los árboles y las plantas.  Y como hemos mencionado,  por primera vez los participantes realizaran actividades y conocerán a los animales integrantes de  la Granja andaluza. </w:t>
      </w:r>
    </w:p>
    <w:p w14:paraId="7F7348E7" w14:textId="77777777" w:rsidR="00EE0ED7" w:rsidRDefault="00EE0ED7" w:rsidP="00EE0ED7">
      <w:pPr>
        <w:pStyle w:val="Textoindependiente"/>
        <w:spacing w:line="240" w:lineRule="auto"/>
        <w:jc w:val="both"/>
        <w:rPr>
          <w:rFonts w:ascii="Arial Narrow" w:hAnsi="Arial Narrow"/>
          <w:sz w:val="26"/>
          <w:szCs w:val="26"/>
        </w:rPr>
      </w:pPr>
      <w:r>
        <w:rPr>
          <w:rFonts w:ascii="Arial Narrow" w:hAnsi="Arial Narrow"/>
          <w:sz w:val="26"/>
          <w:szCs w:val="26"/>
        </w:rPr>
        <w:t>Las actividades están diseñadas de manera que además de proporcionar un conocimiento directo de una institución dedicada a la conservación de la vida salvaje, fomente una conciencia de respeto y sensibilidad tan necesaria para preservar el futuro patrimonio natural.</w:t>
      </w:r>
    </w:p>
    <w:p w14:paraId="04C0BA5C" w14:textId="77777777" w:rsidR="00EE0ED7" w:rsidRDefault="00EE0ED7" w:rsidP="00EE0ED7">
      <w:pPr>
        <w:pStyle w:val="Textoindependiente"/>
        <w:spacing w:line="240" w:lineRule="auto"/>
        <w:jc w:val="both"/>
        <w:rPr>
          <w:rStyle w:val="Textoennegrita"/>
          <w:rFonts w:cs="Arial Narrow"/>
          <w:b w:val="0"/>
          <w:bCs w:val="0"/>
        </w:rPr>
      </w:pPr>
      <w:r w:rsidRPr="003C008B">
        <w:rPr>
          <w:rStyle w:val="Textoennegrita"/>
          <w:rFonts w:ascii="Arial Narrow" w:hAnsi="Arial Narrow" w:cs="Arial Narrow"/>
          <w:b w:val="0"/>
          <w:sz w:val="26"/>
          <w:szCs w:val="26"/>
        </w:rPr>
        <w:t>En el mes de julio las semanas disponibles serán: Del 14 al 18  y del 21 al 25 mientras, que en agosto,  están disponibles las semanas del 4 al 8, del 18 al 22 y del 25 al 29 de agosto. Las inscripciones a la semana elegida se hacen a través de la página web del Centro</w:t>
      </w:r>
      <w:r>
        <w:rPr>
          <w:rStyle w:val="Textoennegrita"/>
          <w:rFonts w:ascii="Arial Narrow" w:hAnsi="Arial Narrow" w:cs="Arial Narrow"/>
          <w:sz w:val="26"/>
          <w:szCs w:val="26"/>
        </w:rPr>
        <w:t xml:space="preserve"> </w:t>
      </w:r>
      <w:hyperlink r:id="rId6" w:history="1">
        <w:r>
          <w:rPr>
            <w:rStyle w:val="Hipervnculo"/>
            <w:rFonts w:ascii="Arial Narrow" w:hAnsi="Arial Narrow" w:cs="Arial Narrow"/>
            <w:sz w:val="26"/>
            <w:szCs w:val="26"/>
          </w:rPr>
          <w:t>www.zoobotanicojerez.com</w:t>
        </w:r>
      </w:hyperlink>
      <w:r>
        <w:rPr>
          <w:rStyle w:val="Textoennegrita"/>
          <w:rFonts w:ascii="Arial Narrow" w:hAnsi="Arial Narrow" w:cs="Arial Narrow"/>
          <w:sz w:val="26"/>
          <w:szCs w:val="26"/>
        </w:rPr>
        <w:t>.</w:t>
      </w:r>
    </w:p>
    <w:p w14:paraId="70BA1963" w14:textId="77777777" w:rsidR="00EE0ED7" w:rsidRDefault="00EE0ED7" w:rsidP="00EE0ED7">
      <w:pPr>
        <w:pStyle w:val="Textoindependiente"/>
        <w:spacing w:line="240" w:lineRule="auto"/>
        <w:jc w:val="both"/>
      </w:pPr>
    </w:p>
    <w:p w14:paraId="2E6CCD1F" w14:textId="77777777" w:rsidR="00EE0ED7" w:rsidRDefault="00EE0ED7" w:rsidP="00EE0ED7">
      <w:pPr>
        <w:pStyle w:val="Textoindependiente"/>
        <w:spacing w:line="240" w:lineRule="auto"/>
        <w:jc w:val="both"/>
        <w:rPr>
          <w:rFonts w:ascii="Arial Narrow" w:hAnsi="Arial Narrow"/>
          <w:sz w:val="26"/>
          <w:szCs w:val="26"/>
        </w:rPr>
      </w:pPr>
    </w:p>
    <w:p w14:paraId="1F05F64E" w14:textId="77777777" w:rsidR="00EE0ED7" w:rsidRDefault="00EE0ED7" w:rsidP="00EE0ED7">
      <w:pPr>
        <w:pStyle w:val="Textoindependiente"/>
        <w:spacing w:line="240" w:lineRule="auto"/>
        <w:jc w:val="both"/>
        <w:rPr>
          <w:rFonts w:ascii="Arial Narrow" w:hAnsi="Arial Narrow"/>
          <w:sz w:val="26"/>
          <w:szCs w:val="26"/>
        </w:rPr>
      </w:pPr>
    </w:p>
    <w:p w14:paraId="42C6D239" w14:textId="77777777" w:rsidR="00EE0ED7" w:rsidRDefault="00EE0ED7" w:rsidP="00EE0ED7">
      <w:pPr>
        <w:pStyle w:val="Textoindependiente"/>
        <w:rPr>
          <w:rFonts w:ascii="Arial Narrow" w:hAnsi="Arial Narrow"/>
          <w:sz w:val="26"/>
          <w:szCs w:val="26"/>
        </w:rPr>
      </w:pPr>
    </w:p>
    <w:p w14:paraId="607B9DE9" w14:textId="77777777" w:rsidR="00EE0ED7" w:rsidRDefault="00EE0ED7" w:rsidP="00EE0ED7">
      <w:pPr>
        <w:pStyle w:val="Textoindependiente"/>
        <w:rPr>
          <w:rFonts w:ascii="Arial Narrow" w:hAnsi="Arial Narrow"/>
          <w:sz w:val="26"/>
          <w:szCs w:val="26"/>
        </w:rPr>
      </w:pPr>
    </w:p>
    <w:p w14:paraId="0165DF3F" w14:textId="77777777" w:rsidR="00EE0ED7" w:rsidRDefault="00EE0ED7" w:rsidP="00EE0ED7">
      <w:pPr>
        <w:pStyle w:val="Textoindependiente"/>
        <w:spacing w:line="240" w:lineRule="auto"/>
        <w:jc w:val="both"/>
        <w:rPr>
          <w:rStyle w:val="Textoennegrita"/>
          <w:rFonts w:cs="Arial Narrow"/>
          <w:b w:val="0"/>
          <w:bCs w:val="0"/>
        </w:rPr>
      </w:pPr>
    </w:p>
    <w:p w14:paraId="3C322112" w14:textId="77777777" w:rsidR="00EE0ED7" w:rsidRDefault="00EE0ED7" w:rsidP="00EE0ED7">
      <w:pPr>
        <w:pStyle w:val="Textoindependiente"/>
        <w:spacing w:line="240" w:lineRule="auto"/>
        <w:jc w:val="both"/>
      </w:pPr>
    </w:p>
    <w:p w14:paraId="6D1DDE27" w14:textId="0BFDD33B" w:rsidR="00376C4C" w:rsidRPr="00EE0ED7" w:rsidRDefault="00376C4C" w:rsidP="00EE0ED7"/>
    <w:sectPr w:rsidR="00376C4C" w:rsidRPr="00EE0E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C3EF" w14:textId="77777777" w:rsidR="002A4CE6" w:rsidRDefault="002A4CE6" w:rsidP="00B46D82">
      <w:r>
        <w:separator/>
      </w:r>
    </w:p>
  </w:endnote>
  <w:endnote w:type="continuationSeparator" w:id="0">
    <w:p w14:paraId="1832CD29" w14:textId="77777777" w:rsidR="002A4CE6" w:rsidRDefault="002A4CE6"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4848" w14:textId="77777777" w:rsidR="002A4CE6" w:rsidRDefault="002A4CE6" w:rsidP="00B46D82">
      <w:r>
        <w:separator/>
      </w:r>
    </w:p>
  </w:footnote>
  <w:footnote w:type="continuationSeparator" w:id="0">
    <w:p w14:paraId="58569182" w14:textId="77777777" w:rsidR="002A4CE6" w:rsidRDefault="002A4CE6"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2A4CE6"/>
    <w:rsid w:val="00376C4C"/>
    <w:rsid w:val="003C008B"/>
    <w:rsid w:val="006A139D"/>
    <w:rsid w:val="00B46D82"/>
    <w:rsid w:val="00BB4025"/>
    <w:rsid w:val="00D42ADF"/>
    <w:rsid w:val="00EE0ED7"/>
    <w:rsid w:val="00EF5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semiHidden/>
    <w:unhideWhenUsed/>
    <w:rsid w:val="00EE0ED7"/>
    <w:rPr>
      <w:color w:val="0000FF"/>
      <w:u w:val="single"/>
    </w:rPr>
  </w:style>
  <w:style w:type="paragraph" w:styleId="Textoindependiente">
    <w:name w:val="Body Text"/>
    <w:basedOn w:val="Normal"/>
    <w:link w:val="TextoindependienteCar"/>
    <w:semiHidden/>
    <w:unhideWhenUsed/>
    <w:rsid w:val="00EE0ED7"/>
    <w:pPr>
      <w:suppressAutoHyphens/>
      <w:spacing w:after="140" w:line="288" w:lineRule="auto"/>
    </w:pPr>
    <w:rPr>
      <w:rFonts w:ascii="Cambria" w:eastAsia="Cambria" w:hAnsi="Cambria" w:cs="Times New Roman"/>
      <w:color w:val="00000A"/>
    </w:rPr>
  </w:style>
  <w:style w:type="character" w:customStyle="1" w:styleId="TextoindependienteCar">
    <w:name w:val="Texto independiente Car"/>
    <w:basedOn w:val="Fuentedeprrafopredeter"/>
    <w:link w:val="Textoindependiente"/>
    <w:semiHidden/>
    <w:rsid w:val="00EE0ED7"/>
    <w:rPr>
      <w:rFonts w:ascii="Cambria" w:eastAsia="Cambria" w:hAnsi="Cambria" w:cs="Times New Roman"/>
      <w:color w:val="00000A"/>
    </w:rPr>
  </w:style>
  <w:style w:type="character" w:styleId="Textoennegrita">
    <w:name w:val="Strong"/>
    <w:basedOn w:val="Fuentedeprrafopredeter"/>
    <w:qFormat/>
    <w:rsid w:val="00EE0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5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obotanicojerez.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3</cp:revision>
  <dcterms:created xsi:type="dcterms:W3CDTF">2025-07-04T08:54:00Z</dcterms:created>
  <dcterms:modified xsi:type="dcterms:W3CDTF">2025-07-04T08:54:00Z</dcterms:modified>
</cp:coreProperties>
</file>