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4F" w:rsidRDefault="00B5464F" w:rsidP="00B5464F">
      <w:bookmarkStart w:id="0" w:name="_GoBack_Copia_1_Copia_1"/>
      <w:bookmarkEnd w:id="0"/>
    </w:p>
    <w:p w:rsidR="00B5464F" w:rsidRDefault="00B5464F" w:rsidP="00B5464F">
      <w:pPr>
        <w:rPr>
          <w:rFonts w:ascii="Arial Narrow" w:hAnsi="Arial Narrow"/>
          <w:b/>
          <w:sz w:val="40"/>
          <w:szCs w:val="40"/>
        </w:rPr>
      </w:pPr>
    </w:p>
    <w:p w:rsidR="00B5464F" w:rsidRDefault="00B5464F" w:rsidP="00B5464F">
      <w:pPr>
        <w:rPr>
          <w:rFonts w:ascii="Arial Narrow" w:hAnsi="Arial Narrow"/>
          <w:b/>
          <w:sz w:val="40"/>
          <w:szCs w:val="40"/>
        </w:rPr>
      </w:pPr>
      <w:r>
        <w:rPr>
          <w:rFonts w:ascii="Arial Narrow" w:hAnsi="Arial Narrow"/>
          <w:b/>
          <w:sz w:val="40"/>
          <w:szCs w:val="40"/>
        </w:rPr>
        <w:t xml:space="preserve">La III edición del ‘Muay Thai </w:t>
      </w:r>
      <w:proofErr w:type="spellStart"/>
      <w:r>
        <w:rPr>
          <w:rFonts w:ascii="Arial Narrow" w:hAnsi="Arial Narrow"/>
          <w:b/>
          <w:sz w:val="40"/>
          <w:szCs w:val="40"/>
        </w:rPr>
        <w:t>Legends</w:t>
      </w:r>
      <w:proofErr w:type="spellEnd"/>
      <w:r>
        <w:rPr>
          <w:rFonts w:ascii="Arial Narrow" w:hAnsi="Arial Narrow"/>
          <w:b/>
          <w:sz w:val="40"/>
          <w:szCs w:val="40"/>
        </w:rPr>
        <w:t xml:space="preserve">’ se celebrará este sábado  en el polideportivo municipal Cortijillos de </w:t>
      </w:r>
      <w:proofErr w:type="spellStart"/>
      <w:r>
        <w:rPr>
          <w:rFonts w:ascii="Arial Narrow" w:hAnsi="Arial Narrow"/>
          <w:b/>
          <w:sz w:val="40"/>
          <w:szCs w:val="40"/>
        </w:rPr>
        <w:t>Picadueñas</w:t>
      </w:r>
      <w:proofErr w:type="spellEnd"/>
      <w:r>
        <w:rPr>
          <w:rFonts w:ascii="Arial Narrow" w:hAnsi="Arial Narrow"/>
          <w:b/>
          <w:sz w:val="40"/>
          <w:szCs w:val="40"/>
        </w:rPr>
        <w:t xml:space="preserve"> “con un espectáculo de 26 combates y 15 participantes amateurs"</w:t>
      </w:r>
    </w:p>
    <w:p w:rsidR="00B5464F" w:rsidRDefault="00B5464F" w:rsidP="00B5464F"/>
    <w:p w:rsidR="00B5464F" w:rsidRDefault="00B5464F" w:rsidP="00B5464F">
      <w:pPr>
        <w:rPr>
          <w:rFonts w:ascii="Arial Narrow" w:hAnsi="Arial Narrow"/>
          <w:sz w:val="36"/>
          <w:szCs w:val="36"/>
        </w:rPr>
      </w:pPr>
      <w:r>
        <w:rPr>
          <w:rFonts w:ascii="Arial Narrow" w:hAnsi="Arial Narrow"/>
          <w:sz w:val="36"/>
          <w:szCs w:val="36"/>
        </w:rPr>
        <w:t xml:space="preserve">José Ángel Aparicio ha felicitado “al Club </w:t>
      </w:r>
      <w:proofErr w:type="spellStart"/>
      <w:r>
        <w:rPr>
          <w:rFonts w:ascii="Arial Narrow" w:hAnsi="Arial Narrow"/>
          <w:sz w:val="36"/>
          <w:szCs w:val="36"/>
        </w:rPr>
        <w:t>Team</w:t>
      </w:r>
      <w:proofErr w:type="spellEnd"/>
      <w:r>
        <w:rPr>
          <w:rFonts w:ascii="Arial Narrow" w:hAnsi="Arial Narrow"/>
          <w:sz w:val="36"/>
          <w:szCs w:val="36"/>
        </w:rPr>
        <w:t xml:space="preserve"> Abuelo y su presidente, Sergio Núñez, por la calidad nuevamente de un evento que es referencia y que contará con luchadores de ‘boxeo tailandés’ de distintos puntos de la provincia”</w:t>
      </w:r>
    </w:p>
    <w:p w:rsidR="00B5464F" w:rsidRDefault="00B5464F" w:rsidP="00B5464F">
      <w:pPr>
        <w:rPr>
          <w:rFonts w:ascii="Arial Narrow" w:hAnsi="Arial Narrow"/>
          <w:sz w:val="36"/>
          <w:szCs w:val="36"/>
        </w:rPr>
      </w:pPr>
    </w:p>
    <w:p w:rsidR="00B5464F" w:rsidRDefault="00B5464F" w:rsidP="00B5464F">
      <w:pPr>
        <w:jc w:val="both"/>
        <w:rPr>
          <w:rFonts w:ascii="Arial Narrow" w:hAnsi="Arial Narrow"/>
          <w:sz w:val="26"/>
          <w:szCs w:val="26"/>
        </w:rPr>
      </w:pPr>
      <w:r>
        <w:rPr>
          <w:rFonts w:ascii="Arial Narrow" w:hAnsi="Arial Narrow"/>
          <w:b/>
          <w:sz w:val="26"/>
          <w:szCs w:val="26"/>
        </w:rPr>
        <w:t>10 de julio de 2025.</w:t>
      </w:r>
      <w:r>
        <w:rPr>
          <w:rFonts w:ascii="Arial Narrow" w:hAnsi="Arial Narrow"/>
          <w:sz w:val="26"/>
          <w:szCs w:val="26"/>
        </w:rPr>
        <w:t xml:space="preserve"> El Ayuntamiento, a través del Servicio de Deportes, colabora en la organización del III edición del ‘Muay Thai </w:t>
      </w:r>
      <w:proofErr w:type="spellStart"/>
      <w:r>
        <w:rPr>
          <w:rFonts w:ascii="Arial Narrow" w:hAnsi="Arial Narrow"/>
          <w:sz w:val="26"/>
          <w:szCs w:val="26"/>
        </w:rPr>
        <w:t>Legens</w:t>
      </w:r>
      <w:proofErr w:type="spellEnd"/>
      <w:r>
        <w:rPr>
          <w:rFonts w:ascii="Arial Narrow" w:hAnsi="Arial Narrow"/>
          <w:sz w:val="26"/>
          <w:szCs w:val="26"/>
        </w:rPr>
        <w:t xml:space="preserve">’ organizado por el Club </w:t>
      </w:r>
      <w:proofErr w:type="spellStart"/>
      <w:r>
        <w:rPr>
          <w:rFonts w:ascii="Arial Narrow" w:hAnsi="Arial Narrow"/>
          <w:sz w:val="26"/>
          <w:szCs w:val="26"/>
        </w:rPr>
        <w:t>Team</w:t>
      </w:r>
      <w:proofErr w:type="spellEnd"/>
      <w:r>
        <w:rPr>
          <w:rFonts w:ascii="Arial Narrow" w:hAnsi="Arial Narrow"/>
          <w:sz w:val="26"/>
          <w:szCs w:val="26"/>
        </w:rPr>
        <w:t xml:space="preserve"> Abuelo que preside Sergio Núñez, y que se celebrará este próximo sábado 12 de julio a partir de las 20 horas en el polideportivo Cortijillos de la barriada </w:t>
      </w:r>
      <w:proofErr w:type="spellStart"/>
      <w:r>
        <w:rPr>
          <w:rFonts w:ascii="Arial Narrow" w:hAnsi="Arial Narrow"/>
          <w:sz w:val="26"/>
          <w:szCs w:val="26"/>
        </w:rPr>
        <w:t>Picadueña</w:t>
      </w:r>
      <w:proofErr w:type="spellEnd"/>
      <w:r>
        <w:rPr>
          <w:rFonts w:ascii="Arial Narrow" w:hAnsi="Arial Narrow"/>
          <w:sz w:val="26"/>
          <w:szCs w:val="26"/>
        </w:rPr>
        <w:t xml:space="preserve"> Baja.</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Competirán 15 luchadores de esta especialidad deportiva de ‘boxeo tailandés’ que tiene en Jerez una de sus referencias en Andalucía. No en vano, una de las luchadoras estandarte del club, Malena Ruiz, no podrá competir porque el mismo domingo 13 viajará a Barcelona, como campeona de España, para disputar el cinturón de Campeona del Mundo de su categoría.</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 xml:space="preserve">El delegado de Deportes y Desarrollo Educativo, José Ángel Aparicio, ha felicitado “al presidente del </w:t>
      </w:r>
      <w:proofErr w:type="spellStart"/>
      <w:r>
        <w:rPr>
          <w:rFonts w:ascii="Arial Narrow" w:hAnsi="Arial Narrow"/>
          <w:sz w:val="26"/>
          <w:szCs w:val="26"/>
        </w:rPr>
        <w:t>Team</w:t>
      </w:r>
      <w:proofErr w:type="spellEnd"/>
      <w:r>
        <w:rPr>
          <w:rFonts w:ascii="Arial Narrow" w:hAnsi="Arial Narrow"/>
          <w:sz w:val="26"/>
          <w:szCs w:val="26"/>
        </w:rPr>
        <w:t xml:space="preserve"> Abuelo por organizar esta tercera edición, y no me quiero olvidar de las numerosas empresas patrocinadoras, que hacen posible también este espectáculo haciendo justicia al enorme esfuerzo de Sergio Núñez al frente del </w:t>
      </w:r>
      <w:proofErr w:type="spellStart"/>
      <w:r>
        <w:rPr>
          <w:rFonts w:ascii="Arial Narrow" w:hAnsi="Arial Narrow"/>
          <w:sz w:val="26"/>
          <w:szCs w:val="26"/>
        </w:rPr>
        <w:t>Team</w:t>
      </w:r>
      <w:proofErr w:type="spellEnd"/>
      <w:r>
        <w:rPr>
          <w:rFonts w:ascii="Arial Narrow" w:hAnsi="Arial Narrow"/>
          <w:sz w:val="26"/>
          <w:szCs w:val="26"/>
        </w:rPr>
        <w:t xml:space="preserve"> Abuelo y de las familias que integran el club”.</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 xml:space="preserve">Aparicio ha subrayado que “se trata de todo un espectáculo de 26 combates de amateur y pro-amateur, con 15 alumnos de la escuela de </w:t>
      </w:r>
      <w:proofErr w:type="spellStart"/>
      <w:r>
        <w:rPr>
          <w:rFonts w:ascii="Arial Narrow" w:hAnsi="Arial Narrow"/>
          <w:sz w:val="26"/>
          <w:szCs w:val="26"/>
        </w:rPr>
        <w:t>Team</w:t>
      </w:r>
      <w:proofErr w:type="spellEnd"/>
      <w:r>
        <w:rPr>
          <w:rFonts w:ascii="Arial Narrow" w:hAnsi="Arial Narrow"/>
          <w:sz w:val="26"/>
          <w:szCs w:val="26"/>
        </w:rPr>
        <w:t xml:space="preserve"> Abuelo, y que se hace en memoria de Alfonso Rodríguez Ríos, uno de los impulsores de los deportes de contacto históricos en nuestra ciudad, y que da nombre al club organizador”.</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 xml:space="preserve">El ‘Muay Thai </w:t>
      </w:r>
      <w:proofErr w:type="spellStart"/>
      <w:r>
        <w:rPr>
          <w:rFonts w:ascii="Arial Narrow" w:hAnsi="Arial Narrow"/>
          <w:sz w:val="26"/>
          <w:szCs w:val="26"/>
        </w:rPr>
        <w:t>Legends</w:t>
      </w:r>
      <w:proofErr w:type="spellEnd"/>
      <w:r>
        <w:rPr>
          <w:rFonts w:ascii="Arial Narrow" w:hAnsi="Arial Narrow"/>
          <w:sz w:val="26"/>
          <w:szCs w:val="26"/>
        </w:rPr>
        <w:t xml:space="preserve"> III’ cuenta con el apoyo de la Federación Andaluza y de la AVV del Pozo de la Víbora, y es evento consolidado que cuenta con la participación de luchadores de Huelva, Chiclana, Arcos, Sanlúcar, “muchos competidores han sido campeones de </w:t>
      </w:r>
      <w:r>
        <w:rPr>
          <w:rFonts w:ascii="Arial Narrow" w:hAnsi="Arial Narrow"/>
          <w:sz w:val="26"/>
          <w:szCs w:val="26"/>
        </w:rPr>
        <w:lastRenderedPageBreak/>
        <w:t xml:space="preserve">Andalucía y España en este 2025, por lo que el espectáculo y el ambiente será de nuevo único, en una velada además amenizada por el speaker especializado Pepe </w:t>
      </w:r>
      <w:proofErr w:type="spellStart"/>
      <w:r>
        <w:rPr>
          <w:rFonts w:ascii="Arial Narrow" w:hAnsi="Arial Narrow"/>
          <w:sz w:val="26"/>
          <w:szCs w:val="26"/>
        </w:rPr>
        <w:t>Wold</w:t>
      </w:r>
      <w:proofErr w:type="spellEnd"/>
      <w:r>
        <w:rPr>
          <w:rFonts w:ascii="Arial Narrow" w:hAnsi="Arial Narrow"/>
          <w:sz w:val="26"/>
          <w:szCs w:val="26"/>
        </w:rPr>
        <w:t xml:space="preserve">. </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 xml:space="preserve">En esta línea, el delegado de Deportes ha deseado suerte y ha vuelvo a reiterar su enhorabuena a Malena Ruiz “tanto por su avance en los retos deportivos como por sus excelentes notas como estudiante de Bachillerato, es de admirar su esfuerzo y la manera de compatibilizar entrenamientos y competiciones tan exigentes con el nivel de estudios, así que te deseamos que sigas disfrutando del deporte, eres una bandera de Jerez allá donde vas y compites, recordar a todos que entre todos aportamos para que Jerez sea Capital de la Cultura en 2031”. </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 xml:space="preserve">Por su parte, Malena Ruiz, ha expresado que “tenía muchas ganas de estar en el evento, pero ha surgido pelear por el cinturón de España en Barcelona y es una opción que no podía dejar escapar” y ha indicado que “a la hora de compatibilizar los estudios y los entrenamientos con competición hay que buscar las prioridades, y el equilibrio, con la motivación siempre en mejorar”, ha explicado la joven jerezana, que pasará en septiembre a cursar 2º de Bachillerato. </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Sergio Núñez ha agradecido “al Gobierno municipal su apoyo y organización desde la Delegación de Deportes, y a la Asociación de Vecinos que se vuelque con esta actividad, y sobre todo, agradecer a las familias y a los deportistas que suben al ‘ring’, por su motivación, y porque no sólo es deporte, es transmisión de los valores, porque antes que deportistas somos personas”.</w:t>
      </w:r>
      <w:r>
        <w:rPr>
          <w:rFonts w:ascii="Arial Narrow" w:hAnsi="Arial Narrow"/>
          <w:sz w:val="26"/>
          <w:szCs w:val="26"/>
        </w:rPr>
        <w:t xml:space="preserve"> </w:t>
      </w:r>
      <w:r>
        <w:rPr>
          <w:rFonts w:ascii="Arial Narrow" w:hAnsi="Arial Narrow"/>
          <w:sz w:val="26"/>
          <w:szCs w:val="26"/>
        </w:rPr>
        <w:t>En este sentido, Núñez ha reiterado su agradecimiento “a los patrocinadores, que siempre están ahí y que se vuelcan también con el evento, que no es fácil, no se monta de un día para otro. Se tiene que trabajar en todos los detalles federativos, con las escuelas, entre otros aspectos”.</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 xml:space="preserve">La entrada-donativo será de 15 euros y se puede adquirir en la Escuela </w:t>
      </w:r>
      <w:proofErr w:type="spellStart"/>
      <w:r>
        <w:rPr>
          <w:rFonts w:ascii="Arial Narrow" w:hAnsi="Arial Narrow"/>
          <w:sz w:val="26"/>
          <w:szCs w:val="26"/>
        </w:rPr>
        <w:t>Team</w:t>
      </w:r>
      <w:proofErr w:type="spellEnd"/>
      <w:r>
        <w:rPr>
          <w:rFonts w:ascii="Arial Narrow" w:hAnsi="Arial Narrow"/>
          <w:sz w:val="26"/>
          <w:szCs w:val="26"/>
        </w:rPr>
        <w:t xml:space="preserve"> Abuelo, ubicada en la avenida San Juan Bosco, 1 en horario de lunes a jueves de 17 horas a 22:30 horas, y en el teléfono 626 589 510. Los patrocinadores principales son </w:t>
      </w:r>
      <w:proofErr w:type="spellStart"/>
      <w:r>
        <w:rPr>
          <w:rFonts w:ascii="Arial Narrow" w:hAnsi="Arial Narrow"/>
          <w:sz w:val="26"/>
          <w:szCs w:val="26"/>
        </w:rPr>
        <w:t>Aguaytics</w:t>
      </w:r>
      <w:proofErr w:type="spellEnd"/>
      <w:r>
        <w:rPr>
          <w:rFonts w:ascii="Arial Narrow" w:hAnsi="Arial Narrow"/>
          <w:sz w:val="26"/>
          <w:szCs w:val="26"/>
        </w:rPr>
        <w:t xml:space="preserve">, Bar El Rincón de la Barca, </w:t>
      </w:r>
      <w:proofErr w:type="spellStart"/>
      <w:r>
        <w:rPr>
          <w:rFonts w:ascii="Arial Narrow" w:hAnsi="Arial Narrow"/>
          <w:sz w:val="26"/>
          <w:szCs w:val="26"/>
        </w:rPr>
        <w:t>Disturbia</w:t>
      </w:r>
      <w:proofErr w:type="spellEnd"/>
      <w:r>
        <w:rPr>
          <w:rFonts w:ascii="Arial Narrow" w:hAnsi="Arial Narrow"/>
          <w:sz w:val="26"/>
          <w:szCs w:val="26"/>
        </w:rPr>
        <w:t xml:space="preserve"> </w:t>
      </w:r>
      <w:proofErr w:type="spellStart"/>
      <w:r>
        <w:rPr>
          <w:rFonts w:ascii="Arial Narrow" w:hAnsi="Arial Narrow"/>
          <w:sz w:val="26"/>
          <w:szCs w:val="26"/>
        </w:rPr>
        <w:t>Tattoo</w:t>
      </w:r>
      <w:proofErr w:type="spellEnd"/>
      <w:r>
        <w:rPr>
          <w:rFonts w:ascii="Arial Narrow" w:hAnsi="Arial Narrow"/>
          <w:sz w:val="26"/>
          <w:szCs w:val="26"/>
        </w:rPr>
        <w:t xml:space="preserve"> y Automóviles Copano, con Construcciones </w:t>
      </w:r>
      <w:proofErr w:type="spellStart"/>
      <w:r>
        <w:rPr>
          <w:rFonts w:ascii="Arial Narrow" w:hAnsi="Arial Narrow"/>
          <w:sz w:val="26"/>
          <w:szCs w:val="26"/>
        </w:rPr>
        <w:t>Viloita</w:t>
      </w:r>
      <w:proofErr w:type="spellEnd"/>
      <w:r>
        <w:rPr>
          <w:rFonts w:ascii="Arial Narrow" w:hAnsi="Arial Narrow"/>
          <w:sz w:val="26"/>
          <w:szCs w:val="26"/>
        </w:rPr>
        <w:t xml:space="preserve"> Guillén, La Leyenda 77, DSP División de Seguridad Privada, Lledó Gestión y Pura Vida Nutrición como ‘sponsors’, con la colaboración referida del Ayuntamiento y de la AVV Pozo de la Víbora.</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(Se adjunta fotografía)</w:t>
      </w:r>
      <w:bookmarkStart w:id="1" w:name="_GoBack"/>
      <w:bookmarkEnd w:id="1"/>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Enlace de audio:</w:t>
      </w: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r>
        <w:rPr>
          <w:rFonts w:ascii="Arial Narrow" w:hAnsi="Arial Narrow"/>
          <w:sz w:val="26"/>
          <w:szCs w:val="26"/>
        </w:rPr>
        <w:t>https://www.transfernow.net/dl/20250710dISLghuq</w:t>
      </w:r>
    </w:p>
    <w:p w:rsidR="00B5464F" w:rsidRDefault="00B5464F" w:rsidP="00B5464F">
      <w:pPr>
        <w:jc w:val="both"/>
        <w:rPr>
          <w:rFonts w:ascii="Arial Narrow" w:hAnsi="Arial Narrow"/>
          <w:sz w:val="26"/>
          <w:szCs w:val="26"/>
        </w:rPr>
      </w:pPr>
    </w:p>
    <w:p w:rsidR="00B5464F" w:rsidRDefault="00B5464F" w:rsidP="00B5464F">
      <w:pPr>
        <w:pStyle w:val="Prrafodelista"/>
        <w:jc w:val="both"/>
        <w:rPr>
          <w:rFonts w:ascii="Arial Narrow" w:hAnsi="Arial Narrow"/>
          <w:sz w:val="26"/>
          <w:szCs w:val="26"/>
        </w:rPr>
      </w:pPr>
    </w:p>
    <w:p w:rsidR="00B5464F" w:rsidRDefault="00B5464F" w:rsidP="00B5464F">
      <w:pPr>
        <w:pStyle w:val="Prrafodelista"/>
        <w:jc w:val="both"/>
        <w:rPr>
          <w:rFonts w:ascii="Arial Narrow" w:hAnsi="Arial Narrow"/>
          <w:sz w:val="26"/>
          <w:szCs w:val="26"/>
        </w:rPr>
      </w:pPr>
    </w:p>
    <w:p w:rsidR="00B5464F" w:rsidRDefault="00B5464F" w:rsidP="00B5464F">
      <w:pPr>
        <w:pStyle w:val="Prrafodelista"/>
        <w:jc w:val="both"/>
        <w:rPr>
          <w:rFonts w:ascii="Arial Narrow" w:hAnsi="Arial Narrow"/>
          <w:sz w:val="26"/>
          <w:szCs w:val="26"/>
        </w:rPr>
      </w:pPr>
    </w:p>
    <w:p w:rsidR="00B5464F" w:rsidRDefault="00B5464F" w:rsidP="00B5464F">
      <w:pPr>
        <w:jc w:val="both"/>
        <w:rPr>
          <w:rFonts w:ascii="Arial Narrow" w:hAnsi="Arial Narrow"/>
          <w:sz w:val="26"/>
          <w:szCs w:val="26"/>
        </w:rPr>
      </w:pPr>
    </w:p>
    <w:p w:rsidR="00B5464F" w:rsidRDefault="00B5464F" w:rsidP="00B5464F">
      <w:pPr>
        <w:jc w:val="both"/>
        <w:rPr>
          <w:rFonts w:ascii="Arial Narrow" w:hAnsi="Arial Narrow"/>
          <w:sz w:val="26"/>
          <w:szCs w:val="26"/>
        </w:rPr>
      </w:pPr>
    </w:p>
    <w:p w:rsidR="00B5464F" w:rsidRDefault="00B5464F" w:rsidP="00B5464F">
      <w:pPr>
        <w:pStyle w:val="Prrafodelista"/>
        <w:jc w:val="both"/>
        <w:rPr>
          <w:rFonts w:ascii="Arial Narrow" w:hAnsi="Arial Narrow"/>
          <w:sz w:val="26"/>
          <w:szCs w:val="26"/>
        </w:rPr>
      </w:pPr>
    </w:p>
    <w:p w:rsidR="00B5464F" w:rsidRDefault="00B5464F" w:rsidP="00B5464F">
      <w:pPr>
        <w:rPr>
          <w:rFonts w:ascii="Arial Narrow" w:hAnsi="Arial Narrow"/>
          <w:sz w:val="26"/>
          <w:szCs w:val="26"/>
        </w:rPr>
      </w:pPr>
    </w:p>
    <w:p w:rsidR="00546025" w:rsidRPr="00B5464F" w:rsidRDefault="00546025" w:rsidP="00B5464F"/>
    <w:sectPr w:rsidR="00546025" w:rsidRPr="00B5464F">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035" w:rsidRDefault="009C40C1">
      <w:r>
        <w:separator/>
      </w:r>
    </w:p>
  </w:endnote>
  <w:endnote w:type="continuationSeparator" w:id="0">
    <w:p w:rsidR="00A97035" w:rsidRDefault="009C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ode 128"/>
    <w:charset w:val="00"/>
    <w:family w:val="auto"/>
    <w:pitch w:val="variable"/>
    <w:sig w:usb0="800000AF" w:usb1="1001ECEA" w:usb2="00000000" w:usb3="00000000" w:csb0="80000001" w:csb1="00000000"/>
  </w:font>
  <w:font w:name="Lucida Grande">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035" w:rsidRDefault="009C40C1">
      <w:r>
        <w:separator/>
      </w:r>
    </w:p>
  </w:footnote>
  <w:footnote w:type="continuationSeparator" w:id="0">
    <w:p w:rsidR="00A97035" w:rsidRDefault="009C4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25" w:rsidRDefault="009C40C1">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46025" w:rsidRDefault="005460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25"/>
    <w:rsid w:val="00546025"/>
    <w:rsid w:val="009C40C1"/>
    <w:rsid w:val="00A216D8"/>
    <w:rsid w:val="00A97035"/>
    <w:rsid w:val="00B5464F"/>
    <w:rsid w:val="00D908C4"/>
    <w:rsid w:val="00FB13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E8446-D11B-406F-A2F8-3EA94777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ams">
    <w:name w:val="ams"/>
    <w:qFormat/>
    <w:rPr>
      <w:rFonts w:ascii="Times New Roman" w:eastAsia="Times New Roman" w:hAnsi="Times New Roman" w:cs="Times New Roman"/>
      <w:color w:val="000000"/>
      <w:sz w:val="24"/>
      <w:szCs w:val="24"/>
    </w:rPr>
  </w:style>
  <w:style w:type="character" w:customStyle="1" w:styleId="TextodegloboCar1">
    <w:name w:val="Texto de globo Car1"/>
    <w:qFormat/>
    <w:rPr>
      <w:rFonts w:ascii="Segoe UI" w:eastAsia="Cambria" w:hAnsi="Segoe UI" w:cs="Segoe UI"/>
      <w:sz w:val="18"/>
      <w:szCs w:val="18"/>
    </w:rPr>
  </w:style>
  <w:style w:type="character" w:customStyle="1" w:styleId="Vietas">
    <w:name w:val="Viñetas"/>
    <w:qFormat/>
    <w:rPr>
      <w:rFonts w:ascii="OpenSymbol" w:eastAsia="OpenSymbol" w:hAnsi="OpenSymbol" w:cs="OpenSymbol"/>
    </w:rPr>
  </w:style>
  <w:style w:type="character" w:customStyle="1" w:styleId="Textoennegrita1">
    <w:name w:val="Texto en negrita1"/>
    <w:qFormat/>
    <w:rPr>
      <w:rFonts w:ascii="Times New Roman" w:eastAsia="Times New Roman" w:hAnsi="Times New Roman" w:cs="Times New Roman"/>
      <w:b/>
      <w:bCs/>
      <w:color w:val="000000"/>
      <w:sz w:val="24"/>
      <w:szCs w:val="24"/>
    </w:rPr>
  </w:style>
  <w:style w:type="character" w:styleId="Textoennegrita">
    <w:name w:val="Strong"/>
    <w:qFormat/>
    <w:rPr>
      <w:b/>
      <w:bCs/>
    </w:rPr>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customStyle="1" w:styleId="Fuentedeprrafopredeter1">
    <w:name w:val="Fuente de párrafo predeter.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1">
    <w:name w:val="WW8Num1z1"/>
    <w:qFormat/>
    <w:rPr>
      <w:rFonts w:ascii="Symbol" w:hAnsi="Symbol" w:cs="OpenSymbol"/>
    </w:rPr>
  </w:style>
  <w:style w:type="character" w:customStyle="1" w:styleId="WW8Num1z0">
    <w:name w:val="WW8Num1z0"/>
    <w:qFormat/>
    <w:rPr>
      <w:rFonts w:ascii="Wingdings" w:hAnsi="Wingdings" w:cs="OpenSymbol"/>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pacing w:before="120" w:after="120"/>
    </w:pPr>
    <w:rPr>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m-5361371480439555661contenidodelatabla">
    <w:name w:val="m_-5361371480439555661contenidodelatabla"/>
    <w:basedOn w:val="Normal"/>
    <w:qFormat/>
    <w:pPr>
      <w:suppressAutoHyphens w:val="0"/>
      <w:spacing w:beforeAutospacing="1" w:afterAutospacing="1"/>
    </w:pPr>
    <w:rPr>
      <w:rFonts w:ascii="Times New Roman" w:eastAsia="Times New Roman" w:hAnsi="Times New Roman"/>
      <w:lang w:eastAsia="es-ES"/>
    </w:rPr>
  </w:style>
  <w:style w:type="paragraph" w:styleId="Textodeglobo">
    <w:name w:val="Balloon Text"/>
    <w:basedOn w:val="Normal"/>
    <w:qFormat/>
    <w:rPr>
      <w:rFonts w:ascii="Segoe UI" w:hAnsi="Segoe UI" w:cs="Segoe UI"/>
      <w:sz w:val="18"/>
      <w:szCs w:val="18"/>
    </w:rPr>
  </w:style>
  <w:style w:type="paragraph" w:customStyle="1" w:styleId="Prrafodelista1">
    <w:name w:val="Párrafo de lista1"/>
    <w:basedOn w:val="Normal"/>
    <w:qFormat/>
    <w:pPr>
      <w:ind w:left="720"/>
    </w:pPr>
    <w:rPr>
      <w:rFonts w:ascii="Calibri" w:hAnsi="Calibri" w:cs="Calibri"/>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Textodeglobo1">
    <w:name w:val="Texto de globo1"/>
    <w:basedOn w:val="Normal"/>
    <w:qFormat/>
    <w:rPr>
      <w:rFonts w:ascii="Lucida Grande" w:hAnsi="Lucida Grande" w:cs="Lucida Grande"/>
      <w:sz w:val="18"/>
      <w:szCs w:val="18"/>
    </w:rPr>
  </w:style>
  <w:style w:type="paragraph" w:customStyle="1" w:styleId="Encabezado1">
    <w:name w:val="Encabezado 1"/>
    <w:basedOn w:val="Normal"/>
    <w:next w:val="Normal"/>
    <w:qFormat/>
    <w:pPr>
      <w:keepNext/>
      <w:jc w:val="right"/>
    </w:pPr>
    <w:rPr>
      <w:rFonts w:ascii="Arial" w:eastAsia="Times New Roman" w:hAnsi="Arial"/>
      <w:b/>
      <w:bCs/>
    </w:rPr>
  </w:style>
  <w:style w:type="paragraph" w:customStyle="1" w:styleId="Descripcin1">
    <w:name w:val="Descripción1"/>
    <w:basedOn w:val="Normal"/>
    <w:qFormat/>
    <w:pPr>
      <w:spacing w:before="120" w:after="120"/>
    </w:pPr>
    <w:rPr>
      <w:rFonts w:cs="Lucida Sans"/>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Ttulo2">
    <w:name w:val="Título2"/>
    <w:basedOn w:val="Normal"/>
    <w:qFormat/>
    <w:pPr>
      <w:keepNext/>
      <w:spacing w:before="240" w:after="120"/>
    </w:pPr>
    <w:rPr>
      <w:rFonts w:ascii="Liberation Sans" w:eastAsia="Microsoft YaHei" w:hAnsi="Liberation Sans"/>
      <w:sz w:val="28"/>
      <w:szCs w:val="28"/>
    </w:rPr>
  </w:style>
  <w:style w:type="paragraph" w:styleId="Prrafodelista">
    <w:name w:val="List Paragraph"/>
    <w:basedOn w:val="Normal"/>
    <w:uiPriority w:val="34"/>
    <w:qFormat/>
    <w:rsid w:val="00B5464F"/>
    <w:pPr>
      <w:suppressAutoHyphens w:val="0"/>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50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cp:revision>
  <dcterms:created xsi:type="dcterms:W3CDTF">2025-07-10T10:47:00Z</dcterms:created>
  <dcterms:modified xsi:type="dcterms:W3CDTF">2025-07-10T10:51:00Z</dcterms:modified>
  <dc:language>es-ES</dc:language>
</cp:coreProperties>
</file>