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44" w:rsidRDefault="00887C44"/>
    <w:p w:rsidR="00887C44" w:rsidRDefault="004639CD">
      <w:pPr>
        <w:pStyle w:val="Textoindependiente"/>
        <w:spacing w:line="240" w:lineRule="auto"/>
      </w:pPr>
      <w:r>
        <w:rPr>
          <w:rStyle w:val="Textoennegrita"/>
          <w:rFonts w:ascii="Arial Narrow" w:hAnsi="Arial Narrow" w:cs="Arial Narrow"/>
          <w:sz w:val="40"/>
          <w:szCs w:val="40"/>
        </w:rPr>
        <w:t xml:space="preserve">La Escuela de Naturaleza del Centro de Conservación </w:t>
      </w:r>
      <w:proofErr w:type="spellStart"/>
      <w:r>
        <w:rPr>
          <w:rStyle w:val="Textoennegrita"/>
          <w:rFonts w:ascii="Arial Narrow" w:hAnsi="Arial Narrow" w:cs="Arial Narrow"/>
          <w:sz w:val="40"/>
          <w:szCs w:val="40"/>
        </w:rPr>
        <w:t>Zoobotánico</w:t>
      </w:r>
      <w:proofErr w:type="spellEnd"/>
      <w:r>
        <w:rPr>
          <w:rStyle w:val="Textoennegrita"/>
          <w:rFonts w:ascii="Arial Narrow" w:hAnsi="Arial Narrow" w:cs="Arial Narrow"/>
          <w:sz w:val="40"/>
          <w:szCs w:val="40"/>
        </w:rPr>
        <w:t xml:space="preserve"> vuelve a colgar el cartel de plazas agotadas</w:t>
      </w:r>
    </w:p>
    <w:p w:rsidR="00887C44" w:rsidRDefault="004639CD">
      <w:pPr>
        <w:pStyle w:val="Textoindependiente"/>
        <w:spacing w:line="240" w:lineRule="auto"/>
        <w:jc w:val="both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>E</w:t>
      </w:r>
      <w:r>
        <w:rPr>
          <w:rFonts w:ascii="Arial Narrow" w:hAnsi="Arial Narrow" w:cs="Arial Narrow"/>
          <w:sz w:val="36"/>
          <w:szCs w:val="36"/>
        </w:rPr>
        <w:t>l Centro recibe d</w:t>
      </w:r>
      <w:r w:rsidR="00CC5373">
        <w:rPr>
          <w:rFonts w:ascii="Arial Narrow" w:hAnsi="Arial Narrow" w:cs="Arial Narrow"/>
          <w:sz w:val="36"/>
          <w:szCs w:val="36"/>
        </w:rPr>
        <w:t xml:space="preserve">os capibaras que se presentan este sábado </w:t>
      </w:r>
      <w:r>
        <w:rPr>
          <w:rFonts w:ascii="Arial Narrow" w:hAnsi="Arial Narrow" w:cs="Arial Narrow"/>
          <w:sz w:val="36"/>
          <w:szCs w:val="36"/>
        </w:rPr>
        <w:t xml:space="preserve">en una fiesta al público </w:t>
      </w:r>
    </w:p>
    <w:p w:rsidR="00887C44" w:rsidRDefault="00887C44">
      <w:pPr>
        <w:rPr>
          <w:rFonts w:ascii="Arial Narrow" w:hAnsi="Arial Narrow" w:cs="Times New Roman"/>
          <w:sz w:val="26"/>
          <w:szCs w:val="26"/>
        </w:rPr>
      </w:pPr>
    </w:p>
    <w:p w:rsidR="00887C44" w:rsidRDefault="004639CD">
      <w:pPr>
        <w:jc w:val="both"/>
        <w:rPr>
          <w:rStyle w:val="Textoennegrita"/>
          <w:rFonts w:ascii="Arial Narrow" w:hAnsi="Arial Narrow" w:cs="Arial Narrow"/>
          <w:b w:val="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12 de julio de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Style w:val="Textoennegrita"/>
          <w:rFonts w:ascii="Arial Narrow" w:eastAsia="Arial" w:hAnsi="Arial Narrow" w:cs="Arial Narrow"/>
          <w:b w:val="0"/>
          <w:sz w:val="26"/>
          <w:szCs w:val="26"/>
        </w:rPr>
        <w:t>L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a Escuela de Naturaleza del Centro de Conservación d</w:t>
      </w:r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e la Biodiversidad </w:t>
      </w:r>
      <w:proofErr w:type="spellStart"/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>Zoobotánico</w:t>
      </w:r>
      <w:proofErr w:type="spellEnd"/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J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erez  cuelga </w:t>
      </w:r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>el cartel de plazas agotadas  “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por lo que vuelv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e a ponerse de manifiesto  que esta actividad  siempre es muy esperada  por las familias. De hecho se han agotado</w:t>
      </w:r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s las plazas prácticamente en 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una semana</w:t>
      </w:r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>”, ha destacado el teniente de a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lcaldesa de Medio Ambiente, Jaime Espinar.  </w:t>
      </w:r>
    </w:p>
    <w:p w:rsidR="00887C44" w:rsidRDefault="00887C44">
      <w:pPr>
        <w:jc w:val="both"/>
        <w:rPr>
          <w:rStyle w:val="Textoennegrita"/>
          <w:rFonts w:ascii="Arial Narrow" w:hAnsi="Arial Narrow" w:cs="Arial Narrow"/>
          <w:b w:val="0"/>
          <w:sz w:val="26"/>
          <w:szCs w:val="26"/>
        </w:rPr>
      </w:pPr>
    </w:p>
    <w:p w:rsidR="00887C44" w:rsidRDefault="004639CD">
      <w:pPr>
        <w:jc w:val="both"/>
        <w:rPr>
          <w:rStyle w:val="Textoennegrita"/>
          <w:rFonts w:ascii="Arial Narrow" w:hAnsi="Arial Narrow" w:cs="Arial Narrow"/>
          <w:b w:val="0"/>
          <w:sz w:val="26"/>
          <w:szCs w:val="26"/>
        </w:rPr>
      </w:pP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Esta actividad comienza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el lunes, día 14</w:t>
      </w:r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de julio, 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con el primero de los grupos integrados por niños y niñas de 6 a 12 años que durante una semana</w:t>
      </w:r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 "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se convertirán en biólogos, veterinarios, cuidadores, ornitólogos, jardineros, exploradores y educadores, ya que la programación preparada a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barca  todo la labor que lleva a cabo el equipo del Centro para  cuidar y preservar la conservación de la biodiversidad”, ha señalado el teniente de alcaldesa. </w:t>
      </w:r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Espinar </w:t>
      </w:r>
      <w:proofErr w:type="spellStart"/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>ha</w:t>
      </w:r>
      <w:proofErr w:type="spellEnd"/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recordado igualmente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que 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en esta edi</w:t>
      </w:r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>ción los niños y niñas realizará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n también trabajos con an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imales autóctonos de Andalucía, que se encuentran en la Granja inaugu</w:t>
      </w:r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>rada recientemente por lo que “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además de la vida cercana </w:t>
      </w:r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>podrán disfrutar con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 xml:space="preserve"> lo</w:t>
      </w:r>
      <w:r w:rsidR="00CC5373">
        <w:rPr>
          <w:rStyle w:val="Textoennegrita"/>
          <w:rFonts w:ascii="Arial Narrow" w:hAnsi="Arial Narrow" w:cs="Arial Narrow"/>
          <w:b w:val="0"/>
          <w:sz w:val="26"/>
          <w:szCs w:val="26"/>
        </w:rPr>
        <w:t>s burros, gallinas y ovejas</w:t>
      </w:r>
      <w:r>
        <w:rPr>
          <w:rStyle w:val="Textoennegrita"/>
          <w:rFonts w:ascii="Arial Narrow" w:hAnsi="Arial Narrow" w:cs="Arial Narrow"/>
          <w:b w:val="0"/>
          <w:sz w:val="26"/>
          <w:szCs w:val="26"/>
        </w:rPr>
        <w:t>”.</w:t>
      </w:r>
    </w:p>
    <w:p w:rsidR="00887C44" w:rsidRDefault="00887C44">
      <w:pPr>
        <w:jc w:val="both"/>
        <w:rPr>
          <w:rStyle w:val="Textoennegrita"/>
          <w:rFonts w:ascii="Arial Narrow" w:hAnsi="Arial Narrow" w:cs="Arial Narrow"/>
          <w:b w:val="0"/>
          <w:sz w:val="26"/>
          <w:szCs w:val="26"/>
        </w:rPr>
      </w:pPr>
    </w:p>
    <w:p w:rsidR="00887C44" w:rsidRDefault="004639CD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destacar que las actividades están diseñadas de m</w:t>
      </w:r>
      <w:r>
        <w:rPr>
          <w:rFonts w:ascii="Arial Narrow" w:hAnsi="Arial Narrow"/>
          <w:sz w:val="26"/>
          <w:szCs w:val="26"/>
        </w:rPr>
        <w:t>anera que además de proporcionar un conocimiento directo de una institución dedicada a la conservación de la vida salvaje, fomente una conciencia de respeto y sensibilidad tan necesaria para preservar el futuro patrimonio natural.</w:t>
      </w:r>
    </w:p>
    <w:p w:rsidR="00887C44" w:rsidRDefault="004639CD">
      <w:pPr>
        <w:pStyle w:val="Textoindependiente"/>
        <w:spacing w:line="240" w:lineRule="auto"/>
        <w:jc w:val="both"/>
      </w:pPr>
      <w:r>
        <w:rPr>
          <w:rStyle w:val="Textoennegrita"/>
          <w:rFonts w:ascii="Arial Narrow" w:hAnsi="Arial Narrow" w:cs="Arial Narrow"/>
          <w:sz w:val="26"/>
          <w:szCs w:val="26"/>
        </w:rPr>
        <w:t>Fiesta de bienvenida a lo</w:t>
      </w:r>
      <w:r>
        <w:rPr>
          <w:rStyle w:val="Textoennegrita"/>
          <w:rFonts w:ascii="Arial Narrow" w:hAnsi="Arial Narrow" w:cs="Arial Narrow"/>
          <w:sz w:val="26"/>
          <w:szCs w:val="26"/>
        </w:rPr>
        <w:t>s capibaras</w:t>
      </w:r>
    </w:p>
    <w:p w:rsidR="00887C44" w:rsidRDefault="004639C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Dos machos de esta especie</w:t>
      </w:r>
      <w:r>
        <w:rPr>
          <w:rFonts w:ascii="Arial Narrow" w:hAnsi="Arial Narrow"/>
          <w:sz w:val="26"/>
          <w:szCs w:val="26"/>
        </w:rPr>
        <w:t xml:space="preserve">, el roedor más grande del mundo, procedentes de Bélgica  se encuentran ya perfectamente aclimatadas en su instalación. Precisamente por su tamaño es un roedor que se ha </w:t>
      </w:r>
      <w:proofErr w:type="spellStart"/>
      <w:r>
        <w:rPr>
          <w:rFonts w:ascii="Arial Narrow" w:hAnsi="Arial Narrow"/>
          <w:sz w:val="26"/>
          <w:szCs w:val="26"/>
        </w:rPr>
        <w:t>viralizado</w:t>
      </w:r>
      <w:proofErr w:type="spellEnd"/>
      <w:r>
        <w:rPr>
          <w:rFonts w:ascii="Arial Narrow" w:hAnsi="Arial Narrow"/>
          <w:sz w:val="26"/>
          <w:szCs w:val="26"/>
        </w:rPr>
        <w:t xml:space="preserve"> en las redes sociales, entre el público infantil y juvenil, por lo que su l</w:t>
      </w:r>
      <w:r>
        <w:rPr>
          <w:rFonts w:ascii="Arial Narrow" w:hAnsi="Arial Narrow"/>
          <w:sz w:val="26"/>
          <w:szCs w:val="26"/>
        </w:rPr>
        <w:t>legada al Centro ha sido todo un acontecimiento.  Por ello, se ha preparado el sábado 12 de julio, una fiesta de bienvenida y, a través de las redes sociales del Centro, se ha convocado un concurso p</w:t>
      </w:r>
      <w:r w:rsidR="005E60AE">
        <w:rPr>
          <w:rFonts w:ascii="Arial Narrow" w:hAnsi="Arial Narrow"/>
          <w:sz w:val="26"/>
          <w:szCs w:val="26"/>
        </w:rPr>
        <w:t>ara elegir sus nombres que será</w:t>
      </w:r>
      <w:r>
        <w:rPr>
          <w:rFonts w:ascii="Arial Narrow" w:hAnsi="Arial Narrow"/>
          <w:sz w:val="26"/>
          <w:szCs w:val="26"/>
        </w:rPr>
        <w:t xml:space="preserve"> dado a conocer en ese ev</w:t>
      </w:r>
      <w:r>
        <w:rPr>
          <w:rFonts w:ascii="Arial Narrow" w:hAnsi="Arial Narrow"/>
          <w:sz w:val="26"/>
          <w:szCs w:val="26"/>
        </w:rPr>
        <w:t xml:space="preserve">ento. </w:t>
      </w:r>
    </w:p>
    <w:p w:rsidR="00887C44" w:rsidRDefault="00887C44">
      <w:pPr>
        <w:jc w:val="both"/>
        <w:rPr>
          <w:rFonts w:ascii="Arial Narrow" w:hAnsi="Arial Narrow"/>
          <w:sz w:val="26"/>
          <w:szCs w:val="26"/>
        </w:rPr>
      </w:pPr>
    </w:p>
    <w:p w:rsidR="00887C44" w:rsidRDefault="004639C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Aquellos que visiten el Centro de Conservación de la Biodiversidad </w:t>
      </w:r>
      <w:proofErr w:type="spellStart"/>
      <w:r>
        <w:rPr>
          <w:rFonts w:ascii="Arial Narrow" w:hAnsi="Arial Narrow"/>
          <w:sz w:val="26"/>
          <w:szCs w:val="26"/>
        </w:rPr>
        <w:t>Zoobotánico</w:t>
      </w:r>
      <w:proofErr w:type="spellEnd"/>
      <w:r>
        <w:rPr>
          <w:rFonts w:ascii="Arial Narrow" w:hAnsi="Arial Narrow"/>
          <w:sz w:val="26"/>
          <w:szCs w:val="26"/>
        </w:rPr>
        <w:t xml:space="preserve"> el sábado 12,  podrán participar en esa fiesta de bienvenida a partir de las 11 horas.  </w:t>
      </w:r>
      <w:r w:rsidR="005E60AE">
        <w:rPr>
          <w:rFonts w:ascii="Arial Narrow" w:hAnsi="Arial Narrow"/>
          <w:sz w:val="26"/>
          <w:szCs w:val="26"/>
        </w:rPr>
        <w:t>Los</w:t>
      </w:r>
      <w:r>
        <w:rPr>
          <w:rFonts w:ascii="Arial Narrow" w:hAnsi="Arial Narrow"/>
          <w:sz w:val="26"/>
          <w:szCs w:val="26"/>
        </w:rPr>
        <w:t xml:space="preserve"> 50 primeros visitantes infantiles recibirán </w:t>
      </w:r>
      <w:r w:rsidR="005E60AE">
        <w:rPr>
          <w:rFonts w:ascii="Arial Narrow" w:hAnsi="Arial Narrow"/>
          <w:sz w:val="26"/>
          <w:szCs w:val="26"/>
        </w:rPr>
        <w:t>con</w:t>
      </w:r>
      <w:r>
        <w:rPr>
          <w:rFonts w:ascii="Arial Narrow" w:hAnsi="Arial Narrow"/>
          <w:sz w:val="26"/>
          <w:szCs w:val="26"/>
        </w:rPr>
        <w:t xml:space="preserve"> su entrada </w:t>
      </w:r>
      <w:r w:rsidR="005E60AE">
        <w:rPr>
          <w:rFonts w:ascii="Arial Narrow" w:hAnsi="Arial Narrow"/>
          <w:sz w:val="26"/>
          <w:szCs w:val="26"/>
        </w:rPr>
        <w:t xml:space="preserve">un ticket </w:t>
      </w:r>
      <w:r>
        <w:rPr>
          <w:rFonts w:ascii="Arial Narrow" w:hAnsi="Arial Narrow"/>
          <w:sz w:val="26"/>
          <w:szCs w:val="26"/>
        </w:rPr>
        <w:t xml:space="preserve">canjeable </w:t>
      </w:r>
      <w:r>
        <w:rPr>
          <w:rFonts w:ascii="Arial Narrow" w:hAnsi="Arial Narrow"/>
          <w:sz w:val="26"/>
          <w:szCs w:val="26"/>
        </w:rPr>
        <w:t xml:space="preserve">en la instalación de </w:t>
      </w:r>
      <w:proofErr w:type="gramStart"/>
      <w:r>
        <w:rPr>
          <w:rFonts w:ascii="Arial Narrow" w:hAnsi="Arial Narrow"/>
          <w:sz w:val="26"/>
          <w:szCs w:val="26"/>
        </w:rPr>
        <w:t>la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s</w:t>
      </w:r>
      <w:proofErr w:type="gramEnd"/>
      <w:r>
        <w:rPr>
          <w:rFonts w:ascii="Arial Narrow" w:hAnsi="Arial Narrow"/>
          <w:sz w:val="26"/>
          <w:szCs w:val="26"/>
        </w:rPr>
        <w:t xml:space="preserve"> capibaras</w:t>
      </w:r>
      <w:r>
        <w:rPr>
          <w:rFonts w:ascii="Arial Narrow" w:hAnsi="Arial Narrow"/>
          <w:sz w:val="26"/>
          <w:szCs w:val="26"/>
        </w:rPr>
        <w:t xml:space="preserve"> por un llavero</w:t>
      </w:r>
      <w:r>
        <w:rPr>
          <w:rFonts w:ascii="Arial Narrow" w:hAnsi="Arial Narrow"/>
          <w:sz w:val="26"/>
          <w:szCs w:val="26"/>
        </w:rPr>
        <w:t xml:space="preserve"> de rec</w:t>
      </w:r>
      <w:r>
        <w:rPr>
          <w:rFonts w:ascii="Arial Narrow" w:hAnsi="Arial Narrow"/>
          <w:sz w:val="26"/>
          <w:szCs w:val="26"/>
        </w:rPr>
        <w:t>uerdo de este enorme roedor. A su vez, se anunciará  el nom</w:t>
      </w:r>
      <w:r w:rsidR="005E60AE">
        <w:rPr>
          <w:rFonts w:ascii="Arial Narrow" w:hAnsi="Arial Narrow"/>
          <w:sz w:val="26"/>
          <w:szCs w:val="26"/>
        </w:rPr>
        <w:t>bre del ganador/a del concurso 'pon nombre a las capibaras'</w:t>
      </w:r>
      <w:r>
        <w:rPr>
          <w:rFonts w:ascii="Arial Narrow" w:hAnsi="Arial Narrow"/>
          <w:sz w:val="26"/>
          <w:szCs w:val="26"/>
        </w:rPr>
        <w:t xml:space="preserve"> que se lanz</w:t>
      </w:r>
      <w:r w:rsidR="005E60AE">
        <w:rPr>
          <w:rFonts w:ascii="Arial Narrow" w:hAnsi="Arial Narrow"/>
          <w:sz w:val="26"/>
          <w:szCs w:val="26"/>
        </w:rPr>
        <w:t>ó  la semana pasada en la redes</w:t>
      </w:r>
      <w:r>
        <w:rPr>
          <w:rFonts w:ascii="Arial Narrow" w:hAnsi="Arial Narrow"/>
          <w:sz w:val="26"/>
          <w:szCs w:val="26"/>
        </w:rPr>
        <w:t xml:space="preserve">. </w:t>
      </w:r>
      <w:r w:rsidR="005E60AE">
        <w:rPr>
          <w:rFonts w:ascii="Arial Narrow" w:hAnsi="Arial Narrow"/>
          <w:sz w:val="26"/>
          <w:szCs w:val="26"/>
        </w:rPr>
        <w:t xml:space="preserve">También habrá </w:t>
      </w:r>
      <w:r w:rsidR="005E60AE">
        <w:rPr>
          <w:rFonts w:ascii="Arial Narrow" w:hAnsi="Arial Narrow"/>
          <w:sz w:val="26"/>
          <w:szCs w:val="26"/>
        </w:rPr>
        <w:t>una charla  a cargo del equipo que explicará  las características más reseñables de este animal.</w:t>
      </w:r>
    </w:p>
    <w:p w:rsidR="00887C44" w:rsidRDefault="00887C44">
      <w:pPr>
        <w:jc w:val="both"/>
        <w:rPr>
          <w:rFonts w:ascii="Arial Narrow" w:hAnsi="Arial Narrow"/>
          <w:sz w:val="26"/>
          <w:szCs w:val="26"/>
        </w:rPr>
      </w:pPr>
    </w:p>
    <w:p w:rsidR="00887C44" w:rsidRDefault="005E60AE">
      <w:pPr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La</w:t>
      </w:r>
      <w:proofErr w:type="gramEnd"/>
      <w:r>
        <w:rPr>
          <w:rFonts w:ascii="Arial Narrow" w:hAnsi="Arial Narrow"/>
          <w:sz w:val="26"/>
          <w:szCs w:val="26"/>
        </w:rPr>
        <w:t xml:space="preserve"> capibara </w:t>
      </w:r>
      <w:r w:rsidR="004639CD">
        <w:rPr>
          <w:rFonts w:ascii="Arial Narrow" w:hAnsi="Arial Narrow"/>
          <w:sz w:val="26"/>
          <w:szCs w:val="26"/>
        </w:rPr>
        <w:t>es el roedor más grande del mundo, caracterizado por su cuerpo robusto y patas cortas con membranas inter</w:t>
      </w:r>
      <w:r>
        <w:rPr>
          <w:rFonts w:ascii="Arial Narrow" w:hAnsi="Arial Narrow"/>
          <w:sz w:val="26"/>
          <w:szCs w:val="26"/>
        </w:rPr>
        <w:t>digitales que le ayudan a nadar</w:t>
      </w:r>
      <w:r w:rsidR="004639CD">
        <w:rPr>
          <w:rFonts w:ascii="Arial Narrow" w:hAnsi="Arial Narrow"/>
          <w:sz w:val="26"/>
          <w:szCs w:val="26"/>
        </w:rPr>
        <w:t xml:space="preserve">. Son animales herbívoros y sociales, que suelen vivir en grupos cerca de cuerpos de agua en Sudamérica. </w:t>
      </w:r>
    </w:p>
    <w:p w:rsidR="00887C44" w:rsidRDefault="00887C44">
      <w:pPr>
        <w:pStyle w:val="Textoindependiente"/>
        <w:spacing w:line="240" w:lineRule="auto"/>
        <w:jc w:val="both"/>
        <w:rPr>
          <w:rStyle w:val="Textoennegrita"/>
          <w:rFonts w:ascii="Arial Narrow" w:hAnsi="Arial Narrow" w:cs="Arial Narrow"/>
          <w:b w:val="0"/>
          <w:bCs w:val="0"/>
          <w:sz w:val="26"/>
          <w:szCs w:val="26"/>
        </w:rPr>
      </w:pPr>
    </w:p>
    <w:p w:rsidR="00887C44" w:rsidRDefault="00887C44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887C44" w:rsidRDefault="00887C44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887C44" w:rsidRDefault="00887C44">
      <w:pPr>
        <w:pStyle w:val="Textoindependiente"/>
        <w:rPr>
          <w:rFonts w:ascii="Arial Narrow" w:hAnsi="Arial Narrow"/>
          <w:sz w:val="26"/>
          <w:szCs w:val="26"/>
        </w:rPr>
      </w:pPr>
    </w:p>
    <w:p w:rsidR="00887C44" w:rsidRDefault="00887C44">
      <w:pPr>
        <w:pStyle w:val="Textoindependiente"/>
        <w:rPr>
          <w:rFonts w:ascii="Arial Narrow" w:hAnsi="Arial Narrow"/>
          <w:sz w:val="26"/>
          <w:szCs w:val="26"/>
        </w:rPr>
      </w:pPr>
    </w:p>
    <w:p w:rsidR="00887C44" w:rsidRDefault="00887C44">
      <w:pPr>
        <w:pStyle w:val="Textoindependiente"/>
        <w:spacing w:line="240" w:lineRule="auto"/>
        <w:jc w:val="both"/>
        <w:rPr>
          <w:rStyle w:val="Textoennegrita"/>
          <w:rFonts w:cs="Arial Narrow"/>
          <w:b w:val="0"/>
          <w:bCs w:val="0"/>
        </w:rPr>
      </w:pPr>
    </w:p>
    <w:p w:rsidR="00887C44" w:rsidRDefault="00887C44">
      <w:pPr>
        <w:pStyle w:val="Textoindependiente"/>
        <w:spacing w:line="240" w:lineRule="auto"/>
        <w:jc w:val="both"/>
      </w:pPr>
    </w:p>
    <w:p w:rsidR="00887C44" w:rsidRDefault="00887C44"/>
    <w:sectPr w:rsidR="00887C44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39CD">
      <w:r>
        <w:separator/>
      </w:r>
    </w:p>
  </w:endnote>
  <w:endnote w:type="continuationSeparator" w:id="0">
    <w:p w:rsidR="00000000" w:rsidRDefault="0046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39CD">
      <w:r>
        <w:separator/>
      </w:r>
    </w:p>
  </w:footnote>
  <w:footnote w:type="continuationSeparator" w:id="0">
    <w:p w:rsidR="00000000" w:rsidRDefault="0046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44" w:rsidRDefault="004639CD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7C44" w:rsidRDefault="00887C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44"/>
    <w:rsid w:val="004639CD"/>
    <w:rsid w:val="005E60AE"/>
    <w:rsid w:val="00887C44"/>
    <w:rsid w:val="00C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13C1-2BCC-4C0D-9A67-A3F1EF4D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semiHidden/>
    <w:unhideWhenUsed/>
    <w:rsid w:val="00EE0ED7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EE0ED7"/>
    <w:rPr>
      <w:rFonts w:ascii="Cambria" w:eastAsia="Cambria" w:hAnsi="Cambria" w:cs="Times New Roman"/>
      <w:color w:val="00000A"/>
    </w:rPr>
  </w:style>
  <w:style w:type="character" w:styleId="Textoennegrita">
    <w:name w:val="Strong"/>
    <w:basedOn w:val="Fuentedeprrafopredeter"/>
    <w:qFormat/>
    <w:rsid w:val="00EE0ED7"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EE0ED7"/>
    <w:pPr>
      <w:spacing w:after="140" w:line="288" w:lineRule="auto"/>
    </w:pPr>
    <w:rPr>
      <w:rFonts w:ascii="Cambria" w:eastAsia="Cambria" w:hAnsi="Cambria" w:cs="Times New Roman"/>
      <w:color w:val="00000A"/>
    </w:r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467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8</cp:revision>
  <dcterms:created xsi:type="dcterms:W3CDTF">2025-07-04T08:54:00Z</dcterms:created>
  <dcterms:modified xsi:type="dcterms:W3CDTF">2025-07-11T09:38:00Z</dcterms:modified>
  <dc:language>es-ES</dc:language>
</cp:coreProperties>
</file>