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04" w:rsidRDefault="00471C04">
      <w:pPr>
        <w:rPr>
          <w:rFonts w:ascii="Arial Narrow" w:hAnsi="Arial Narrow"/>
          <w:b/>
          <w:sz w:val="40"/>
          <w:szCs w:val="40"/>
        </w:rPr>
      </w:pPr>
    </w:p>
    <w:p w:rsidR="00471C04" w:rsidRDefault="0089364F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Ayuntamiento seguir</w:t>
      </w:r>
      <w:r>
        <w:rPr>
          <w:rFonts w:ascii="Arial Narrow" w:hAnsi="Arial Narrow"/>
          <w:b/>
          <w:sz w:val="40"/>
          <w:szCs w:val="40"/>
        </w:rPr>
        <w:t>á mejorando</w:t>
      </w:r>
      <w:r>
        <w:rPr>
          <w:rFonts w:ascii="Arial Narrow" w:hAnsi="Arial Narrow"/>
          <w:b/>
          <w:sz w:val="40"/>
          <w:szCs w:val="40"/>
        </w:rPr>
        <w:t xml:space="preserve"> los servicios públicos en el barrio de La </w:t>
      </w:r>
      <w:proofErr w:type="spellStart"/>
      <w:r>
        <w:rPr>
          <w:rFonts w:ascii="Arial Narrow" w:hAnsi="Arial Narrow"/>
          <w:b/>
          <w:sz w:val="40"/>
          <w:szCs w:val="40"/>
        </w:rPr>
        <w:t>Albarizuela</w:t>
      </w:r>
      <w:proofErr w:type="spellEnd"/>
      <w:r>
        <w:rPr>
          <w:rFonts w:ascii="Arial Narrow" w:hAnsi="Arial Narrow"/>
          <w:b/>
          <w:sz w:val="40"/>
          <w:szCs w:val="40"/>
        </w:rPr>
        <w:t xml:space="preserve"> y también arreglará varias de sus calles  </w:t>
      </w:r>
    </w:p>
    <w:p w:rsidR="00471C04" w:rsidRDefault="00471C04"/>
    <w:p w:rsidR="00471C04" w:rsidRDefault="0089364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La alcaldesa recorre esta zona del centro en compañía de los vecinos, “a los que hemos escuchado y en los que hemos </w:t>
      </w:r>
      <w:r>
        <w:rPr>
          <w:rFonts w:ascii="Arial Narrow" w:hAnsi="Arial Narrow"/>
          <w:sz w:val="36"/>
          <w:szCs w:val="36"/>
        </w:rPr>
        <w:t>encontrado mucha voluntad de colaboración”</w:t>
      </w:r>
    </w:p>
    <w:p w:rsidR="00471C04" w:rsidRDefault="00471C04"/>
    <w:p w:rsidR="00471C04" w:rsidRDefault="0089364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29 </w:t>
      </w:r>
      <w:r>
        <w:rPr>
          <w:rFonts w:ascii="Arial Narrow" w:hAnsi="Arial Narrow"/>
          <w:b/>
          <w:sz w:val="26"/>
          <w:szCs w:val="26"/>
        </w:rPr>
        <w:t>de julio 2025</w:t>
      </w:r>
      <w:r>
        <w:rPr>
          <w:rFonts w:ascii="Arial Narrow" w:hAnsi="Arial Narrow"/>
          <w:sz w:val="26"/>
          <w:szCs w:val="26"/>
        </w:rPr>
        <w:t>. La alcaldesa de Jerez, María José García-Pelayo</w:t>
      </w:r>
      <w:r>
        <w:rPr>
          <w:rFonts w:ascii="Arial Narrow" w:hAnsi="Arial Narrow"/>
          <w:sz w:val="26"/>
          <w:szCs w:val="26"/>
        </w:rPr>
        <w:t>, junto a los tenientes de alcaldesa Agustín Muñoz, Jaime Espinar, e Ignacio Martínez y las delegadas Belén de la Cuadra y Carmen Pina, se ha</w:t>
      </w:r>
      <w:r>
        <w:rPr>
          <w:rFonts w:ascii="Arial Narrow" w:hAnsi="Arial Narrow"/>
          <w:sz w:val="26"/>
          <w:szCs w:val="26"/>
        </w:rPr>
        <w:t xml:space="preserve"> reunido con representantes de la Asocia</w:t>
      </w:r>
      <w:r>
        <w:rPr>
          <w:rFonts w:ascii="Arial Narrow" w:hAnsi="Arial Narrow"/>
          <w:sz w:val="26"/>
          <w:szCs w:val="26"/>
        </w:rPr>
        <w:t xml:space="preserve">ción de Vecinos </w:t>
      </w:r>
      <w:proofErr w:type="spellStart"/>
      <w:r>
        <w:rPr>
          <w:rFonts w:ascii="Arial Narrow" w:hAnsi="Arial Narrow"/>
          <w:sz w:val="26"/>
          <w:szCs w:val="26"/>
        </w:rPr>
        <w:t>Albarizuela</w:t>
      </w:r>
      <w:proofErr w:type="spellEnd"/>
      <w:r>
        <w:rPr>
          <w:rFonts w:ascii="Arial Narrow" w:hAnsi="Arial Narrow"/>
          <w:sz w:val="26"/>
          <w:szCs w:val="26"/>
        </w:rPr>
        <w:t>, que preside Helena García, en un espacio excepcional de este barrio, como es la sala capitular de la Hermandad de La Coronación.</w:t>
      </w:r>
    </w:p>
    <w:p w:rsidR="00471C04" w:rsidRDefault="00471C04">
      <w:pPr>
        <w:jc w:val="both"/>
        <w:rPr>
          <w:rFonts w:ascii="Arial Narrow" w:hAnsi="Arial Narrow"/>
          <w:sz w:val="26"/>
          <w:szCs w:val="26"/>
        </w:rPr>
      </w:pPr>
    </w:p>
    <w:p w:rsidR="00471C04" w:rsidRDefault="0089364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Gobierno municipal está trabajando mano a mano con esta asociación de vecinos para revitalizar</w:t>
      </w:r>
      <w:r>
        <w:rPr>
          <w:rFonts w:ascii="Arial Narrow" w:hAnsi="Arial Narrow"/>
          <w:sz w:val="26"/>
          <w:szCs w:val="26"/>
        </w:rPr>
        <w:t xml:space="preserve"> este barrio, uno de los más señeros de Jerez, con medidas para seguir mejorando entre otros aspectos  la limpieza, el alumbrado, la seguridad</w:t>
      </w:r>
      <w:r>
        <w:rPr>
          <w:rFonts w:ascii="Arial Narrow" w:hAnsi="Arial Narrow"/>
          <w:sz w:val="26"/>
          <w:szCs w:val="26"/>
        </w:rPr>
        <w:t xml:space="preserve"> o el arreglo de calles. En este sentido, esta colaboración va continuar con el objetivo de hacer más agradable e</w:t>
      </w:r>
      <w:r>
        <w:rPr>
          <w:rFonts w:ascii="Arial Narrow" w:hAnsi="Arial Narrow"/>
          <w:sz w:val="26"/>
          <w:szCs w:val="26"/>
        </w:rPr>
        <w:t>l entorno e impulsar los servicios públicos destinados a</w:t>
      </w:r>
      <w:r>
        <w:rPr>
          <w:rFonts w:ascii="Arial Narrow" w:hAnsi="Arial Narrow"/>
          <w:sz w:val="26"/>
          <w:szCs w:val="26"/>
        </w:rPr>
        <w:t xml:space="preserve"> los vecinos y vecinas de este sector del casco antiguo de Jerez.</w:t>
      </w:r>
    </w:p>
    <w:p w:rsidR="00471C04" w:rsidRDefault="00471C04">
      <w:pPr>
        <w:jc w:val="both"/>
        <w:rPr>
          <w:rFonts w:ascii="Arial Narrow" w:hAnsi="Arial Narrow"/>
          <w:sz w:val="26"/>
          <w:szCs w:val="26"/>
        </w:rPr>
      </w:pPr>
    </w:p>
    <w:p w:rsidR="00471C04" w:rsidRDefault="0089364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 ha destacado que ha sido “una reunión bastante amena, bastante agradable, en la que hemos escuchado las necesidades y dema</w:t>
      </w:r>
      <w:r>
        <w:rPr>
          <w:rFonts w:ascii="Arial Narrow" w:hAnsi="Arial Narrow"/>
          <w:sz w:val="26"/>
          <w:szCs w:val="26"/>
        </w:rPr>
        <w:t>ndas de los vecinos y, sobre todo, hemos visto  mucha voluntad de colaboración entre ellos. Vamos a seguir trabajando de la mano y  trasladándoles con la mayor transparencia posible las diferentes actuaciones que el Ayuntamiento va a poner en marcha en est</w:t>
      </w:r>
      <w:r>
        <w:rPr>
          <w:rFonts w:ascii="Arial Narrow" w:hAnsi="Arial Narrow"/>
          <w:sz w:val="26"/>
          <w:szCs w:val="26"/>
        </w:rPr>
        <w:t xml:space="preserve">e barrio con el objetivo de </w:t>
      </w:r>
      <w:proofErr w:type="gramStart"/>
      <w:r>
        <w:rPr>
          <w:rFonts w:ascii="Arial Narrow" w:hAnsi="Arial Narrow"/>
          <w:sz w:val="26"/>
          <w:szCs w:val="26"/>
        </w:rPr>
        <w:t>seguir</w:t>
      </w:r>
      <w:proofErr w:type="gramEnd"/>
      <w:r>
        <w:rPr>
          <w:rFonts w:ascii="Arial Narrow" w:hAnsi="Arial Narrow"/>
          <w:sz w:val="26"/>
          <w:szCs w:val="26"/>
        </w:rPr>
        <w:t xml:space="preserve">  mejorándolo”.</w:t>
      </w:r>
    </w:p>
    <w:p w:rsidR="00471C04" w:rsidRDefault="00471C04">
      <w:pPr>
        <w:jc w:val="both"/>
        <w:rPr>
          <w:rFonts w:ascii="Arial Narrow" w:hAnsi="Arial Narrow"/>
          <w:sz w:val="26"/>
          <w:szCs w:val="26"/>
        </w:rPr>
      </w:pPr>
    </w:p>
    <w:p w:rsidR="00471C04" w:rsidRDefault="0089364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Los representantes de la asociación de vecinos le han presentado a la alcaldesa un vídeo que han elaborado, en el que se recogen diferentes testimonios de vecinos, empresarios, propietarios de negocios que</w:t>
      </w:r>
      <w:r>
        <w:rPr>
          <w:rFonts w:ascii="Arial Narrow" w:hAnsi="Arial Narrow"/>
          <w:sz w:val="26"/>
          <w:szCs w:val="26"/>
        </w:rPr>
        <w:t xml:space="preserve"> resaltan el potencial de este barrio, uno de los más destacados del centro histórico.</w:t>
      </w:r>
    </w:p>
    <w:p w:rsidR="00471C04" w:rsidRDefault="00471C04">
      <w:pPr>
        <w:jc w:val="both"/>
        <w:rPr>
          <w:rFonts w:ascii="Arial Narrow" w:hAnsi="Arial Narrow"/>
          <w:sz w:val="26"/>
          <w:szCs w:val="26"/>
        </w:rPr>
      </w:pPr>
    </w:p>
    <w:p w:rsidR="00471C04" w:rsidRDefault="0089364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Tras la reunión,  acompañados por un grupo de vecinos y vecinas, la alcaldesa y los demás representantes municipales han realizado un recorrido por las diferentes calle</w:t>
      </w:r>
      <w:r>
        <w:rPr>
          <w:rFonts w:ascii="Arial Narrow" w:hAnsi="Arial Narrow"/>
          <w:sz w:val="26"/>
          <w:szCs w:val="26"/>
        </w:rPr>
        <w:t xml:space="preserve">s del barrio y han podido visitar aquellos puntos de mayor interés. Hay que señalar que el </w:t>
      </w:r>
      <w:r>
        <w:rPr>
          <w:rFonts w:ascii="Arial Narrow" w:hAnsi="Arial Narrow"/>
          <w:sz w:val="26"/>
          <w:szCs w:val="26"/>
        </w:rPr>
        <w:lastRenderedPageBreak/>
        <w:t>Ayuntamiento está también trabajando en la inclusión en el Registro Municipal de Solares y Edificaciones Ruinosas de ciertos inmuebles que generan inquietud entre el</w:t>
      </w:r>
      <w:r>
        <w:rPr>
          <w:rFonts w:ascii="Arial Narrow" w:hAnsi="Arial Narrow"/>
          <w:sz w:val="26"/>
          <w:szCs w:val="26"/>
        </w:rPr>
        <w:t xml:space="preserve"> vecindario. </w:t>
      </w:r>
    </w:p>
    <w:p w:rsidR="00471C04" w:rsidRDefault="00471C04">
      <w:pPr>
        <w:jc w:val="both"/>
        <w:rPr>
          <w:rFonts w:ascii="Arial Narrow" w:hAnsi="Arial Narrow"/>
          <w:sz w:val="26"/>
          <w:szCs w:val="26"/>
        </w:rPr>
      </w:pPr>
    </w:p>
    <w:p w:rsidR="00471C04" w:rsidRDefault="0089364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Entre otras medidas que se van a contin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uar implementándose en el barrio de La </w:t>
      </w:r>
      <w:proofErr w:type="spellStart"/>
      <w:r>
        <w:rPr>
          <w:rFonts w:ascii="Arial Narrow" w:hAnsi="Arial Narrow"/>
          <w:sz w:val="26"/>
          <w:szCs w:val="26"/>
        </w:rPr>
        <w:t>Albarizuela</w:t>
      </w:r>
      <w:proofErr w:type="spellEnd"/>
      <w:r>
        <w:rPr>
          <w:rFonts w:ascii="Arial Narrow" w:hAnsi="Arial Narrow"/>
          <w:sz w:val="26"/>
          <w:szCs w:val="26"/>
        </w:rPr>
        <w:t>, pueden destacarse la señalización de calles, pintado de pasos de peatones, mejora del alumbrado y arreglo de algunas vías. En cuanto a seguridad, la Pol</w:t>
      </w:r>
      <w:r>
        <w:rPr>
          <w:rFonts w:ascii="Arial Narrow" w:hAnsi="Arial Narrow"/>
          <w:sz w:val="26"/>
          <w:szCs w:val="26"/>
        </w:rPr>
        <w:t xml:space="preserve">icía Local trabaja de manera permanente en esta zona, con especial atención a los fines de semana y a los locales de ocio.  </w:t>
      </w:r>
    </w:p>
    <w:p w:rsidR="00471C04" w:rsidRDefault="00471C04">
      <w:pPr>
        <w:jc w:val="both"/>
        <w:rPr>
          <w:rFonts w:ascii="Arial Narrow" w:hAnsi="Arial Narrow"/>
          <w:sz w:val="26"/>
          <w:szCs w:val="26"/>
        </w:rPr>
      </w:pPr>
    </w:p>
    <w:p w:rsidR="00471C04" w:rsidRDefault="0089364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Ayuntamiento también va a colaborar con la asociación de vecinos en la instalación de una zona de emparrado en la calle Don Jua</w:t>
      </w:r>
      <w:r>
        <w:rPr>
          <w:rFonts w:ascii="Arial Narrow" w:hAnsi="Arial Narrow"/>
          <w:sz w:val="26"/>
          <w:szCs w:val="26"/>
        </w:rPr>
        <w:t>n.</w:t>
      </w:r>
    </w:p>
    <w:p w:rsidR="00471C04" w:rsidRDefault="00471C04">
      <w:pPr>
        <w:jc w:val="both"/>
        <w:rPr>
          <w:rFonts w:ascii="Arial Narrow" w:hAnsi="Arial Narrow"/>
          <w:sz w:val="26"/>
          <w:szCs w:val="26"/>
        </w:rPr>
      </w:pPr>
    </w:p>
    <w:p w:rsidR="00471C04" w:rsidRDefault="0089364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</w:p>
    <w:p w:rsidR="00471C04" w:rsidRDefault="00471C04">
      <w:pPr>
        <w:jc w:val="both"/>
        <w:rPr>
          <w:rFonts w:ascii="Arial Narrow" w:hAnsi="Arial Narrow"/>
          <w:sz w:val="26"/>
          <w:szCs w:val="26"/>
        </w:rPr>
      </w:pPr>
    </w:p>
    <w:p w:rsidR="00471C04" w:rsidRDefault="0089364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</w:t>
      </w:r>
    </w:p>
    <w:sectPr w:rsidR="00471C04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9364F">
      <w:r>
        <w:separator/>
      </w:r>
    </w:p>
  </w:endnote>
  <w:endnote w:type="continuationSeparator" w:id="0">
    <w:p w:rsidR="00000000" w:rsidRDefault="0089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9364F">
      <w:r>
        <w:separator/>
      </w:r>
    </w:p>
  </w:footnote>
  <w:footnote w:type="continuationSeparator" w:id="0">
    <w:p w:rsidR="00000000" w:rsidRDefault="00893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04" w:rsidRDefault="0089364F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1C04" w:rsidRDefault="00471C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4"/>
    <w:rsid w:val="00471C04"/>
    <w:rsid w:val="0089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D6B08-EA0F-463C-9F39-CEA99D15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442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20</cp:revision>
  <cp:lastPrinted>2025-07-29T12:53:00Z</cp:lastPrinted>
  <dcterms:created xsi:type="dcterms:W3CDTF">2025-07-04T06:50:00Z</dcterms:created>
  <dcterms:modified xsi:type="dcterms:W3CDTF">2025-07-29T11:13:00Z</dcterms:modified>
  <dc:language>es-ES</dc:language>
</cp:coreProperties>
</file>