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145" w:rsidRDefault="007E6F68">
      <w:pPr>
        <w:pStyle w:val="Textoindependiente"/>
        <w:spacing w:line="240" w:lineRule="auto"/>
        <w:rPr>
          <w:rFonts w:ascii="Arial Narrow" w:hAnsi="Arial Narrow"/>
          <w:sz w:val="40"/>
          <w:szCs w:val="40"/>
        </w:rPr>
      </w:pPr>
      <w:r>
        <w:rPr>
          <w:rFonts w:ascii="Arial Narrow" w:eastAsia="Arial" w:hAnsi="Arial Narrow" w:cs="Arial Narrow"/>
          <w:b/>
          <w:bCs/>
          <w:sz w:val="40"/>
          <w:szCs w:val="40"/>
          <w:lang w:eastAsia="es-ES_tradnl"/>
        </w:rPr>
        <w:t>La alcaldesa visita junto a vecinos y clubes de fútbol las remodeladas instalaciones deportivas de San Ginés</w:t>
      </w:r>
    </w:p>
    <w:p w:rsidR="00524145" w:rsidRDefault="0073449D">
      <w:pPr>
        <w:pStyle w:val="Textoindependiente"/>
        <w:spacing w:line="240" w:lineRule="auto"/>
        <w:rPr>
          <w:rFonts w:ascii="Arial Narrow" w:hAnsi="Arial Narrow"/>
          <w:sz w:val="40"/>
          <w:szCs w:val="40"/>
        </w:rPr>
      </w:pPr>
      <w:r>
        <w:rPr>
          <w:rFonts w:ascii="Arial Narrow" w:hAnsi="Arial Narrow" w:cs="Arial Narrow"/>
          <w:sz w:val="36"/>
          <w:szCs w:val="36"/>
        </w:rPr>
        <w:t>El proyecto</w:t>
      </w:r>
      <w:r w:rsidR="007E6F68">
        <w:rPr>
          <w:rFonts w:ascii="Arial Narrow" w:hAnsi="Arial Narrow" w:cs="Arial Narrow"/>
          <w:sz w:val="36"/>
          <w:szCs w:val="36"/>
        </w:rPr>
        <w:t xml:space="preserve"> ha contado con una inversión de más de 600.000 euros, a través del Plan Provincial </w:t>
      </w:r>
      <w:r>
        <w:rPr>
          <w:rFonts w:ascii="Arial Narrow" w:hAnsi="Arial Narrow" w:cs="Arial Narrow"/>
          <w:sz w:val="36"/>
          <w:szCs w:val="36"/>
        </w:rPr>
        <w:t>“</w:t>
      </w:r>
      <w:r w:rsidR="007E6F68">
        <w:rPr>
          <w:rFonts w:ascii="Arial Narrow" w:hAnsi="Arial Narrow" w:cs="Arial Narrow"/>
          <w:sz w:val="36"/>
          <w:szCs w:val="36"/>
        </w:rPr>
        <w:t>Cádiz en Marcha</w:t>
      </w:r>
      <w:r>
        <w:rPr>
          <w:rFonts w:ascii="Arial Narrow" w:hAnsi="Arial Narrow" w:cs="Arial Narrow"/>
          <w:sz w:val="36"/>
          <w:szCs w:val="36"/>
        </w:rPr>
        <w:t>” de la Diputación</w:t>
      </w:r>
      <w:r w:rsidR="007E6F68">
        <w:rPr>
          <w:rFonts w:ascii="Arial Narrow" w:hAnsi="Arial Narrow" w:cs="Arial Narrow"/>
          <w:sz w:val="36"/>
          <w:szCs w:val="36"/>
        </w:rPr>
        <w:t xml:space="preserve"> y estará operativo en septiembre</w:t>
      </w:r>
    </w:p>
    <w:p w:rsidR="00524145" w:rsidRDefault="007E6F68">
      <w:pPr>
        <w:pStyle w:val="Textoindependiente"/>
        <w:spacing w:line="240" w:lineRule="auto"/>
        <w:jc w:val="both"/>
        <w:rPr>
          <w:rFonts w:ascii="Arial Narrow" w:hAnsi="Arial Narrow"/>
          <w:sz w:val="40"/>
          <w:szCs w:val="40"/>
        </w:rPr>
      </w:pPr>
      <w:r>
        <w:rPr>
          <w:rFonts w:ascii="Arial Narrow" w:eastAsia="Arial" w:hAnsi="Arial Narrow" w:cs="Arial Narrow"/>
          <w:b/>
          <w:bCs/>
          <w:sz w:val="26"/>
          <w:szCs w:val="26"/>
          <w:lang w:eastAsia="es-ES_tradnl"/>
        </w:rPr>
        <w:t xml:space="preserve">31 de julio de 2024. </w:t>
      </w:r>
      <w:r>
        <w:rPr>
          <w:rFonts w:ascii="Arial Narrow" w:eastAsia="Arial" w:hAnsi="Arial Narrow" w:cs="Arial Narrow"/>
          <w:sz w:val="26"/>
          <w:szCs w:val="26"/>
          <w:lang w:eastAsia="es-ES_tradnl"/>
        </w:rPr>
        <w:t>La alcaldesa de Jerez, María José García-Pelayo, junto al diputado provincial del Área de Cooperación, Javier Bello, ha visitado las obras de remodelación</w:t>
      </w:r>
      <w:r w:rsidR="0019283D">
        <w:rPr>
          <w:rFonts w:ascii="Arial Narrow" w:eastAsia="Arial" w:hAnsi="Arial Narrow" w:cs="Arial Narrow"/>
          <w:sz w:val="26"/>
          <w:szCs w:val="26"/>
          <w:lang w:eastAsia="es-ES_tradnl"/>
        </w:rPr>
        <w:t xml:space="preserve"> que se </w:t>
      </w:r>
      <w:r w:rsidR="0073449D">
        <w:rPr>
          <w:rFonts w:ascii="Arial Narrow" w:eastAsia="Arial" w:hAnsi="Arial Narrow" w:cs="Arial Narrow"/>
          <w:sz w:val="26"/>
          <w:szCs w:val="26"/>
          <w:lang w:eastAsia="es-ES_tradnl"/>
        </w:rPr>
        <w:t>están</w:t>
      </w:r>
      <w:r w:rsidR="0019283D">
        <w:rPr>
          <w:rFonts w:ascii="Arial Narrow" w:eastAsia="Arial" w:hAnsi="Arial Narrow" w:cs="Arial Narrow"/>
          <w:sz w:val="26"/>
          <w:szCs w:val="26"/>
          <w:lang w:eastAsia="es-ES_tradnl"/>
        </w:rPr>
        <w:t xml:space="preserve"> lleva</w:t>
      </w:r>
      <w:r w:rsidR="0073449D">
        <w:rPr>
          <w:rFonts w:ascii="Arial Narrow" w:eastAsia="Arial" w:hAnsi="Arial Narrow" w:cs="Arial Narrow"/>
          <w:sz w:val="26"/>
          <w:szCs w:val="26"/>
          <w:lang w:eastAsia="es-ES_tradnl"/>
        </w:rPr>
        <w:t>n</w:t>
      </w:r>
      <w:r>
        <w:rPr>
          <w:rFonts w:ascii="Arial Narrow" w:eastAsia="Arial" w:hAnsi="Arial Narrow" w:cs="Arial Narrow"/>
          <w:sz w:val="26"/>
          <w:szCs w:val="26"/>
          <w:lang w:eastAsia="es-ES_tradnl"/>
        </w:rPr>
        <w:t>do a cabo en las instalaciones deportivas municipales de San Ginés, donde tienen su sede los equipo</w:t>
      </w:r>
      <w:r w:rsidR="0019283D">
        <w:rPr>
          <w:rFonts w:ascii="Arial Narrow" w:eastAsia="Arial" w:hAnsi="Arial Narrow" w:cs="Arial Narrow"/>
          <w:sz w:val="26"/>
          <w:szCs w:val="26"/>
          <w:lang w:eastAsia="es-ES_tradnl"/>
        </w:rPr>
        <w:t>s</w:t>
      </w:r>
      <w:r>
        <w:rPr>
          <w:rFonts w:ascii="Arial Narrow" w:eastAsia="Arial" w:hAnsi="Arial Narrow" w:cs="Arial Narrow"/>
          <w:sz w:val="26"/>
          <w:szCs w:val="26"/>
          <w:lang w:eastAsia="es-ES_tradnl"/>
        </w:rPr>
        <w:t xml:space="preserve"> Jerez Atlético, San Benito y El Paquete. Este proyecto cuenta con un presupuesto de </w:t>
      </w:r>
      <w:r>
        <w:rPr>
          <w:rFonts w:ascii="Arial Narrow" w:hAnsi="Arial Narrow" w:cs="Century Gothic"/>
          <w:color w:val="000009"/>
          <w:sz w:val="26"/>
          <w:szCs w:val="26"/>
        </w:rPr>
        <w:t xml:space="preserve">654.018,39 euros y se enmarca en el Plan de Inversiones </w:t>
      </w:r>
      <w:r w:rsidR="0073449D">
        <w:rPr>
          <w:rFonts w:ascii="Arial Narrow" w:hAnsi="Arial Narrow" w:cs="Century Gothic"/>
          <w:color w:val="000009"/>
          <w:sz w:val="26"/>
          <w:szCs w:val="26"/>
        </w:rPr>
        <w:t>“</w:t>
      </w:r>
      <w:r>
        <w:rPr>
          <w:rFonts w:ascii="Arial Narrow" w:hAnsi="Arial Narrow" w:cs="Century Gothic"/>
          <w:color w:val="000009"/>
          <w:sz w:val="26"/>
          <w:szCs w:val="26"/>
        </w:rPr>
        <w:t>Cádiz en Marcha</w:t>
      </w:r>
      <w:r w:rsidR="0073449D">
        <w:rPr>
          <w:rFonts w:ascii="Arial Narrow" w:hAnsi="Arial Narrow" w:cs="Century Gothic"/>
          <w:color w:val="000009"/>
          <w:sz w:val="26"/>
          <w:szCs w:val="26"/>
        </w:rPr>
        <w:t>”</w:t>
      </w:r>
      <w:r>
        <w:rPr>
          <w:rFonts w:ascii="Arial Narrow" w:hAnsi="Arial Narrow" w:cs="Century Gothic"/>
          <w:color w:val="000009"/>
          <w:sz w:val="26"/>
          <w:szCs w:val="26"/>
        </w:rPr>
        <w:t xml:space="preserve"> de la Diputación Provincial.</w:t>
      </w:r>
    </w:p>
    <w:p w:rsidR="00524145" w:rsidRDefault="0019283D">
      <w:pPr>
        <w:pStyle w:val="Textoindependiente"/>
        <w:spacing w:line="240" w:lineRule="auto"/>
        <w:jc w:val="both"/>
        <w:rPr>
          <w:rFonts w:ascii="Arial Narrow" w:hAnsi="Arial Narrow"/>
          <w:sz w:val="40"/>
          <w:szCs w:val="40"/>
        </w:rPr>
      </w:pPr>
      <w:r>
        <w:rPr>
          <w:rFonts w:ascii="Arial Narrow" w:hAnsi="Arial Narrow" w:cs="Century Gothic"/>
          <w:color w:val="000009"/>
          <w:sz w:val="26"/>
          <w:szCs w:val="26"/>
        </w:rPr>
        <w:t>La alcaldesa, que ha</w:t>
      </w:r>
      <w:r w:rsidR="007E6F68">
        <w:rPr>
          <w:rFonts w:ascii="Arial Narrow" w:hAnsi="Arial Narrow" w:cs="Century Gothic"/>
          <w:color w:val="000009"/>
          <w:sz w:val="26"/>
          <w:szCs w:val="26"/>
        </w:rPr>
        <w:t xml:space="preserve"> asistido </w:t>
      </w:r>
      <w:r>
        <w:rPr>
          <w:rFonts w:ascii="Arial Narrow" w:hAnsi="Arial Narrow" w:cs="Century Gothic"/>
          <w:color w:val="000009"/>
          <w:sz w:val="26"/>
          <w:szCs w:val="26"/>
        </w:rPr>
        <w:t xml:space="preserve">acompañada de los tenientes de alcaldesa, Agustín Muñoz y </w:t>
      </w:r>
      <w:r w:rsidR="007E6F68">
        <w:rPr>
          <w:rFonts w:ascii="Arial Narrow" w:hAnsi="Arial Narrow" w:cs="Century Gothic"/>
          <w:color w:val="000009"/>
          <w:sz w:val="26"/>
          <w:szCs w:val="26"/>
        </w:rPr>
        <w:t xml:space="preserve">Jaime Espinar, y </w:t>
      </w:r>
      <w:r>
        <w:rPr>
          <w:rFonts w:ascii="Arial Narrow" w:hAnsi="Arial Narrow" w:cs="Century Gothic"/>
          <w:color w:val="000009"/>
          <w:sz w:val="26"/>
          <w:szCs w:val="26"/>
        </w:rPr>
        <w:t>los delegados</w:t>
      </w:r>
      <w:r w:rsidR="007E6F68">
        <w:rPr>
          <w:rFonts w:ascii="Arial Narrow" w:hAnsi="Arial Narrow" w:cs="Century Gothic"/>
          <w:color w:val="000009"/>
          <w:sz w:val="26"/>
          <w:szCs w:val="26"/>
        </w:rPr>
        <w:t xml:space="preserve">, Belén de la Cuadra y </w:t>
      </w:r>
      <w:r>
        <w:rPr>
          <w:rFonts w:ascii="Arial Narrow" w:hAnsi="Arial Narrow" w:cs="Century Gothic"/>
          <w:color w:val="000009"/>
          <w:sz w:val="26"/>
          <w:szCs w:val="26"/>
        </w:rPr>
        <w:t xml:space="preserve">José Angel Aparicio, ha tenido palabras de agradecimiento a los asistentes, </w:t>
      </w:r>
      <w:r w:rsidR="007E6F68">
        <w:rPr>
          <w:rFonts w:ascii="Arial Narrow" w:hAnsi="Arial Narrow" w:cs="Century Gothic"/>
          <w:color w:val="000009"/>
          <w:sz w:val="26"/>
          <w:szCs w:val="26"/>
        </w:rPr>
        <w:t xml:space="preserve">al técnico municipal redactor del proyecto, Fernando Bueno, </w:t>
      </w:r>
      <w:r>
        <w:rPr>
          <w:rFonts w:ascii="Arial Narrow" w:hAnsi="Arial Narrow" w:cs="Century Gothic"/>
          <w:color w:val="000009"/>
          <w:sz w:val="26"/>
          <w:szCs w:val="26"/>
        </w:rPr>
        <w:t>y a</w:t>
      </w:r>
      <w:r w:rsidR="007E6F68">
        <w:rPr>
          <w:rFonts w:ascii="Arial Narrow" w:hAnsi="Arial Narrow" w:cs="Century Gothic"/>
          <w:color w:val="000009"/>
          <w:sz w:val="26"/>
          <w:szCs w:val="26"/>
        </w:rPr>
        <w:t xml:space="preserve"> la empresa adjudica</w:t>
      </w:r>
      <w:r w:rsidR="00BD5D38">
        <w:rPr>
          <w:rFonts w:ascii="Arial Narrow" w:hAnsi="Arial Narrow" w:cs="Century Gothic"/>
          <w:color w:val="000009"/>
          <w:sz w:val="26"/>
          <w:szCs w:val="26"/>
        </w:rPr>
        <w:t>taria del proyecto, Manuel Alba</w:t>
      </w:r>
      <w:r w:rsidR="007E6F68">
        <w:rPr>
          <w:rFonts w:ascii="Arial Narrow" w:hAnsi="Arial Narrow" w:cs="Century Gothic"/>
          <w:color w:val="000009"/>
          <w:sz w:val="26"/>
          <w:szCs w:val="26"/>
        </w:rPr>
        <w:t xml:space="preserve">.  </w:t>
      </w:r>
    </w:p>
    <w:p w:rsidR="00121FD4" w:rsidRDefault="00BD5D38">
      <w:pPr>
        <w:pStyle w:val="Textoindependiente"/>
        <w:spacing w:line="240" w:lineRule="auto"/>
        <w:jc w:val="both"/>
        <w:rPr>
          <w:rFonts w:ascii="Arial Narrow" w:hAnsi="Arial Narrow" w:cs="Century Gothic"/>
          <w:color w:val="000009"/>
          <w:sz w:val="26"/>
          <w:szCs w:val="26"/>
        </w:rPr>
      </w:pPr>
      <w:r>
        <w:rPr>
          <w:rFonts w:ascii="Arial Narrow" w:hAnsi="Arial Narrow" w:cs="Century Gothic"/>
          <w:color w:val="000009"/>
          <w:sz w:val="26"/>
          <w:szCs w:val="26"/>
        </w:rPr>
        <w:t>García-Pelayo</w:t>
      </w:r>
      <w:r w:rsidR="007E6F68">
        <w:rPr>
          <w:rFonts w:ascii="Arial Narrow" w:hAnsi="Arial Narrow" w:cs="Century Gothic"/>
          <w:color w:val="000009"/>
          <w:sz w:val="26"/>
          <w:szCs w:val="26"/>
        </w:rPr>
        <w:t xml:space="preserve"> ha reco</w:t>
      </w:r>
      <w:r w:rsidR="0073449D">
        <w:rPr>
          <w:rFonts w:ascii="Arial Narrow" w:hAnsi="Arial Narrow" w:cs="Century Gothic"/>
          <w:color w:val="000009"/>
          <w:sz w:val="26"/>
          <w:szCs w:val="26"/>
        </w:rPr>
        <w:t>rdado que antes de alcanzar la a</w:t>
      </w:r>
      <w:r w:rsidR="007E6F68">
        <w:rPr>
          <w:rFonts w:ascii="Arial Narrow" w:hAnsi="Arial Narrow" w:cs="Century Gothic"/>
          <w:color w:val="000009"/>
          <w:sz w:val="26"/>
          <w:szCs w:val="26"/>
        </w:rPr>
        <w:t xml:space="preserve">lcaldía, comprobó </w:t>
      </w:r>
      <w:r w:rsidR="007E6F68">
        <w:rPr>
          <w:rFonts w:ascii="Arial Narrow" w:hAnsi="Arial Narrow" w:cs="Century Gothic"/>
          <w:i/>
          <w:iCs/>
          <w:color w:val="000009"/>
          <w:sz w:val="26"/>
          <w:szCs w:val="26"/>
        </w:rPr>
        <w:t xml:space="preserve"> </w:t>
      </w:r>
      <w:r w:rsidR="007E6F68">
        <w:rPr>
          <w:rFonts w:ascii="Arial Narrow" w:hAnsi="Arial Narrow" w:cs="Century Gothic"/>
          <w:color w:val="000009"/>
          <w:sz w:val="26"/>
          <w:szCs w:val="26"/>
        </w:rPr>
        <w:t xml:space="preserve">junto  a Almudena Martínez, hoy presidenta de la Diputación Provincial, </w:t>
      </w:r>
      <w:r w:rsidR="009445CC">
        <w:rPr>
          <w:rFonts w:ascii="Arial Narrow" w:hAnsi="Arial Narrow" w:cs="Century Gothic"/>
          <w:color w:val="000009"/>
          <w:sz w:val="26"/>
          <w:szCs w:val="26"/>
        </w:rPr>
        <w:t>el</w:t>
      </w:r>
      <w:r w:rsidR="007E6F68">
        <w:rPr>
          <w:rFonts w:ascii="Arial Narrow" w:hAnsi="Arial Narrow" w:cs="Century Gothic"/>
          <w:color w:val="000009"/>
          <w:sz w:val="26"/>
          <w:szCs w:val="26"/>
        </w:rPr>
        <w:t xml:space="preserve"> “deteriorado</w:t>
      </w:r>
      <w:r w:rsidR="009445CC">
        <w:rPr>
          <w:rFonts w:ascii="Arial Narrow" w:hAnsi="Arial Narrow" w:cs="Century Gothic"/>
          <w:color w:val="000009"/>
          <w:sz w:val="26"/>
          <w:szCs w:val="26"/>
        </w:rPr>
        <w:t xml:space="preserve"> estado de estas instalaciones</w:t>
      </w:r>
      <w:r w:rsidR="007E6F68">
        <w:rPr>
          <w:rFonts w:ascii="Arial Narrow" w:hAnsi="Arial Narrow" w:cs="Century Gothic"/>
          <w:color w:val="000009"/>
          <w:sz w:val="26"/>
          <w:szCs w:val="26"/>
        </w:rPr>
        <w:t xml:space="preserve"> y la necesidad de llevar a cabo, cuanto antes, la intervención que hoy estamos </w:t>
      </w:r>
      <w:r w:rsidR="00121FD4">
        <w:rPr>
          <w:rFonts w:ascii="Arial Narrow" w:hAnsi="Arial Narrow" w:cs="Century Gothic"/>
          <w:color w:val="000009"/>
          <w:sz w:val="26"/>
          <w:szCs w:val="26"/>
        </w:rPr>
        <w:t>presentando</w:t>
      </w:r>
      <w:r w:rsidR="007E6F68">
        <w:rPr>
          <w:rFonts w:ascii="Arial Narrow" w:hAnsi="Arial Narrow" w:cs="Century Gothic"/>
          <w:color w:val="000009"/>
          <w:sz w:val="26"/>
          <w:szCs w:val="26"/>
        </w:rPr>
        <w:t>. Hoy los más de 500 niños y niñas que las utilizan cuentan con unas instalacio</w:t>
      </w:r>
      <w:r w:rsidR="00121FD4">
        <w:rPr>
          <w:rFonts w:ascii="Arial Narrow" w:hAnsi="Arial Narrow" w:cs="Century Gothic"/>
          <w:color w:val="000009"/>
          <w:sz w:val="26"/>
          <w:szCs w:val="26"/>
        </w:rPr>
        <w:t>nes adecuadas a sus necesidades</w:t>
      </w:r>
      <w:r w:rsidR="00ED3C9D">
        <w:rPr>
          <w:rFonts w:ascii="Arial Narrow" w:hAnsi="Arial Narrow" w:cs="Century Gothic"/>
          <w:color w:val="000009"/>
          <w:sz w:val="26"/>
          <w:szCs w:val="26"/>
        </w:rPr>
        <w:t xml:space="preserve"> y promovemos que vengan más a disfrutar de las mismas, unas instalaciones que estarán disponibles en septiembre".</w:t>
      </w:r>
    </w:p>
    <w:p w:rsidR="00ED3C9D" w:rsidRDefault="007E6F68">
      <w:pPr>
        <w:pStyle w:val="Textoindependiente"/>
        <w:spacing w:line="240" w:lineRule="auto"/>
        <w:jc w:val="both"/>
        <w:rPr>
          <w:rFonts w:ascii="Arial Narrow" w:hAnsi="Arial Narrow" w:cs="Century Gothic"/>
          <w:color w:val="000009"/>
          <w:sz w:val="26"/>
          <w:szCs w:val="26"/>
        </w:rPr>
      </w:pPr>
      <w:r>
        <w:rPr>
          <w:rFonts w:ascii="Arial Narrow" w:hAnsi="Arial Narrow" w:cs="Century Gothic"/>
          <w:color w:val="000009"/>
          <w:sz w:val="26"/>
          <w:szCs w:val="26"/>
        </w:rPr>
        <w:t>La alcaldesa de Jerez ha manifestado que este proyecto se ha realizado a través del Plan de la D</w:t>
      </w:r>
      <w:r w:rsidR="00ED3C9D">
        <w:rPr>
          <w:rFonts w:ascii="Arial Narrow" w:hAnsi="Arial Narrow" w:cs="Century Gothic"/>
          <w:color w:val="000009"/>
          <w:sz w:val="26"/>
          <w:szCs w:val="26"/>
        </w:rPr>
        <w:t>iputación Provincial, Cádiz en Marcha “un P</w:t>
      </w:r>
      <w:r>
        <w:rPr>
          <w:rFonts w:ascii="Arial Narrow" w:hAnsi="Arial Narrow" w:cs="Century Gothic"/>
          <w:color w:val="000009"/>
          <w:sz w:val="26"/>
          <w:szCs w:val="26"/>
        </w:rPr>
        <w:t xml:space="preserve">lan esencial para Jerez. </w:t>
      </w:r>
      <w:r w:rsidR="00ED3C9D">
        <w:rPr>
          <w:rFonts w:ascii="Arial Narrow" w:hAnsi="Arial Narrow" w:cs="Century Gothic"/>
          <w:color w:val="000009"/>
          <w:sz w:val="26"/>
          <w:szCs w:val="26"/>
        </w:rPr>
        <w:t>Este año lo hemos destinados a la remodelación de las instalaciones de San Ginés pero el siguiente lo vamos a destinar a arreglar y acondicionar las calles de Jerez para mejorar el tránsito, sobre todo, de personas mayores y con movilidad reducida".</w:t>
      </w:r>
    </w:p>
    <w:p w:rsidR="006A698E" w:rsidRDefault="006A698E">
      <w:pPr>
        <w:pStyle w:val="Textoindependiente"/>
        <w:spacing w:line="240" w:lineRule="auto"/>
        <w:jc w:val="both"/>
        <w:rPr>
          <w:rFonts w:ascii="Arial Narrow" w:hAnsi="Arial Narrow" w:cs="Century Gothic"/>
          <w:color w:val="000009"/>
          <w:sz w:val="26"/>
          <w:szCs w:val="26"/>
        </w:rPr>
      </w:pPr>
      <w:r>
        <w:rPr>
          <w:rFonts w:ascii="Arial Narrow" w:hAnsi="Arial Narrow" w:cs="Century Gothic"/>
          <w:color w:val="000009"/>
          <w:sz w:val="26"/>
          <w:szCs w:val="26"/>
        </w:rPr>
        <w:t>Las obras de remodelación de las instalaciones de San Ginés han contado con un presupuesto de más de 600.000 euros, "un presupuesto bien invertido ya que sirve para mejorar Jerez, promover el deporte y crear empleo", ha señalado la alcaldesa que ha añadido que "Jerez está en marcha, con la apertura a</w:t>
      </w:r>
      <w:r w:rsidR="00124E62">
        <w:rPr>
          <w:rFonts w:ascii="Arial Narrow" w:hAnsi="Arial Narrow" w:cs="Century Gothic"/>
          <w:color w:val="000009"/>
          <w:sz w:val="26"/>
          <w:szCs w:val="26"/>
        </w:rPr>
        <w:t>l tráfico de la Ronda Muleros</w:t>
      </w:r>
      <w:r w:rsidR="0073449D">
        <w:rPr>
          <w:rFonts w:ascii="Arial Narrow" w:hAnsi="Arial Narrow" w:cs="Century Gothic"/>
          <w:color w:val="000009"/>
          <w:sz w:val="26"/>
          <w:szCs w:val="26"/>
        </w:rPr>
        <w:t xml:space="preserve"> mañana por la tarde</w:t>
      </w:r>
      <w:r w:rsidR="00124E62">
        <w:rPr>
          <w:rFonts w:ascii="Arial Narrow" w:hAnsi="Arial Narrow" w:cs="Century Gothic"/>
          <w:color w:val="000009"/>
          <w:sz w:val="26"/>
          <w:szCs w:val="26"/>
        </w:rPr>
        <w:t xml:space="preserve">, </w:t>
      </w:r>
      <w:r w:rsidR="00325B84">
        <w:rPr>
          <w:rFonts w:ascii="Arial Narrow" w:hAnsi="Arial Narrow" w:cs="Century Gothic"/>
          <w:color w:val="000009"/>
          <w:sz w:val="26"/>
          <w:szCs w:val="26"/>
        </w:rPr>
        <w:t>las obras del Palacio Riquelme, la aprobación en Junta de Gobierno Local de proyectos como el aparcamiento del Parque Atlántico o el comedor en el CEIP Cervantes</w:t>
      </w:r>
      <w:r w:rsidR="0073449D">
        <w:rPr>
          <w:rFonts w:ascii="Arial Narrow" w:hAnsi="Arial Narrow" w:cs="Century Gothic"/>
          <w:color w:val="000009"/>
          <w:sz w:val="26"/>
          <w:szCs w:val="26"/>
        </w:rPr>
        <w:t>, entre las últimas actuaciones</w:t>
      </w:r>
      <w:r w:rsidR="00325B84">
        <w:rPr>
          <w:rFonts w:ascii="Arial Narrow" w:hAnsi="Arial Narrow" w:cs="Century Gothic"/>
          <w:color w:val="000009"/>
          <w:sz w:val="26"/>
          <w:szCs w:val="26"/>
        </w:rPr>
        <w:t xml:space="preserve">". </w:t>
      </w:r>
    </w:p>
    <w:p w:rsidR="00325B84" w:rsidRDefault="00325B84">
      <w:pPr>
        <w:pStyle w:val="Textoindependiente"/>
        <w:spacing w:line="240" w:lineRule="auto"/>
        <w:jc w:val="both"/>
        <w:rPr>
          <w:rFonts w:ascii="Arial Narrow" w:hAnsi="Arial Narrow" w:cs="Century Gothic"/>
          <w:color w:val="000009"/>
          <w:sz w:val="26"/>
          <w:szCs w:val="26"/>
        </w:rPr>
      </w:pPr>
      <w:r>
        <w:rPr>
          <w:rFonts w:ascii="Arial Narrow" w:hAnsi="Arial Narrow" w:cs="Century Gothic"/>
          <w:color w:val="000009"/>
          <w:sz w:val="26"/>
          <w:szCs w:val="26"/>
        </w:rPr>
        <w:t xml:space="preserve">La regidora ha finalizado su intervención recordando la figura del primer presidente y fundador del Club El Paquete, Guillermo Fernández. </w:t>
      </w:r>
    </w:p>
    <w:p w:rsidR="00524145" w:rsidRDefault="007E6F68">
      <w:pPr>
        <w:pStyle w:val="Textoindependiente"/>
        <w:spacing w:line="240" w:lineRule="auto"/>
        <w:jc w:val="both"/>
        <w:rPr>
          <w:rFonts w:ascii="Arial Narrow" w:hAnsi="Arial Narrow"/>
          <w:sz w:val="40"/>
          <w:szCs w:val="40"/>
        </w:rPr>
      </w:pPr>
      <w:r>
        <w:rPr>
          <w:rFonts w:ascii="Arial Narrow" w:hAnsi="Arial Narrow" w:cs="Century Gothic"/>
          <w:color w:val="000009"/>
          <w:sz w:val="26"/>
          <w:szCs w:val="26"/>
        </w:rPr>
        <w:lastRenderedPageBreak/>
        <w:t>Por su parte, el diputado provincial del Área de Cooperación y concejal del Ayuntamiento de El Puerto de Santa María, Javier Bello ha destacado que  “el entendimiento entre administraciones, en este  caso la municipal</w:t>
      </w:r>
      <w:r w:rsidR="00273A5A">
        <w:rPr>
          <w:rFonts w:ascii="Arial Narrow" w:hAnsi="Arial Narrow" w:cs="Century Gothic"/>
          <w:color w:val="000009"/>
          <w:sz w:val="26"/>
          <w:szCs w:val="26"/>
        </w:rPr>
        <w:t>,</w:t>
      </w:r>
      <w:r>
        <w:rPr>
          <w:rFonts w:ascii="Arial Narrow" w:hAnsi="Arial Narrow" w:cs="Century Gothic"/>
          <w:color w:val="000009"/>
          <w:sz w:val="26"/>
          <w:szCs w:val="26"/>
        </w:rPr>
        <w:t xml:space="preserve"> con Maria José García-Pelayo al frente y Almádena Martínez como presidenta de la Diputación</w:t>
      </w:r>
      <w:r w:rsidR="00273A5A">
        <w:rPr>
          <w:rFonts w:ascii="Arial Narrow" w:hAnsi="Arial Narrow" w:cs="Century Gothic"/>
          <w:color w:val="000009"/>
          <w:sz w:val="26"/>
          <w:szCs w:val="26"/>
        </w:rPr>
        <w:t>,</w:t>
      </w:r>
      <w:r>
        <w:rPr>
          <w:rFonts w:ascii="Arial Narrow" w:hAnsi="Arial Narrow" w:cs="Century Gothic"/>
          <w:color w:val="000009"/>
          <w:sz w:val="26"/>
          <w:szCs w:val="26"/>
        </w:rPr>
        <w:t xml:space="preserve"> hace que lleguen a Jerez inversiones tan importante y necesarias como la llevada a cabo en estas instalaciones deportivas municipales. Nunca Jerez y su zona rural  han recibido tanta inversión de la Diputación como en este mandato. Lo más importante tanto para la alcaldesa como la presidenta de la Diputación  es Jerez y por eso llegan estas inversiones”. </w:t>
      </w:r>
    </w:p>
    <w:p w:rsidR="00524145" w:rsidRDefault="007E6F68">
      <w:pPr>
        <w:pStyle w:val="Textoindependiente"/>
        <w:spacing w:line="240" w:lineRule="auto"/>
        <w:jc w:val="both"/>
        <w:rPr>
          <w:rFonts w:ascii="Arial Narrow" w:hAnsi="Arial Narrow" w:cs="Century Gothic"/>
          <w:color w:val="000009"/>
          <w:sz w:val="26"/>
          <w:szCs w:val="26"/>
        </w:rPr>
      </w:pPr>
      <w:r>
        <w:rPr>
          <w:rFonts w:ascii="Arial Narrow" w:hAnsi="Arial Narrow" w:cs="Century Gothic"/>
          <w:color w:val="000009"/>
          <w:sz w:val="26"/>
          <w:szCs w:val="26"/>
        </w:rPr>
        <w:t>Javier Bello ha manifestado que “la Diputación, a través del Plan Cádiz en Marcha ha invertido en Jerez,  2,3 millones de euros, 1,5 millones en la ELAS y el resto en la ciudad.    Este Plan pretende dar soluciones definitivas  y dotar de los mejores  equipamientos a instalaciones provinciales muy deterioradas por el pas</w:t>
      </w:r>
      <w:r w:rsidR="00273A5A">
        <w:rPr>
          <w:rFonts w:ascii="Arial Narrow" w:hAnsi="Arial Narrow" w:cs="Century Gothic"/>
          <w:color w:val="000009"/>
          <w:sz w:val="26"/>
          <w:szCs w:val="26"/>
        </w:rPr>
        <w:t>o</w:t>
      </w:r>
      <w:r>
        <w:rPr>
          <w:rFonts w:ascii="Arial Narrow" w:hAnsi="Arial Narrow" w:cs="Century Gothic"/>
          <w:color w:val="000009"/>
          <w:sz w:val="26"/>
          <w:szCs w:val="26"/>
        </w:rPr>
        <w:t xml:space="preserve"> de los años, y de esta manera también respondemos a las demandas ciudadanas, y en el caso de hoy, de los tres clubes de </w:t>
      </w:r>
      <w:r w:rsidR="00273A5A">
        <w:rPr>
          <w:rFonts w:ascii="Arial Narrow" w:hAnsi="Arial Narrow" w:cs="Century Gothic"/>
          <w:color w:val="000009"/>
          <w:sz w:val="26"/>
          <w:szCs w:val="26"/>
        </w:rPr>
        <w:t xml:space="preserve">fútbol que usan las mismas”. </w:t>
      </w:r>
    </w:p>
    <w:p w:rsidR="0019283D" w:rsidRDefault="00273A5A" w:rsidP="0019283D">
      <w:pPr>
        <w:pStyle w:val="Textoindependiente"/>
        <w:spacing w:line="240" w:lineRule="auto"/>
        <w:jc w:val="both"/>
        <w:rPr>
          <w:rFonts w:ascii="Arial Narrow" w:hAnsi="Arial Narrow"/>
          <w:sz w:val="40"/>
          <w:szCs w:val="40"/>
        </w:rPr>
      </w:pPr>
      <w:r>
        <w:rPr>
          <w:rFonts w:ascii="Arial Narrow" w:hAnsi="Arial Narrow" w:cs="Century Gothic"/>
          <w:color w:val="000009"/>
          <w:sz w:val="26"/>
          <w:szCs w:val="26"/>
        </w:rPr>
        <w:t>Han estado presentes en el acto</w:t>
      </w:r>
      <w:r w:rsidR="0019283D">
        <w:rPr>
          <w:rFonts w:ascii="Arial Narrow" w:hAnsi="Arial Narrow" w:cs="Century Gothic"/>
          <w:color w:val="000009"/>
          <w:sz w:val="26"/>
          <w:szCs w:val="26"/>
        </w:rPr>
        <w:t xml:space="preserve"> el coordinador de la cantera del Club Jerez Atlético, José Morales;  el presidente de la Escuela El Paquete, Jaime Fernández; el presidente de la Asociación San Benito F.C, Fernando Salado,  así como la presidenta  de la Asociación de Vecinos Nuevos Tiempos, Carmen Fuen</w:t>
      </w:r>
      <w:r>
        <w:rPr>
          <w:rFonts w:ascii="Arial Narrow" w:hAnsi="Arial Narrow" w:cs="Century Gothic"/>
          <w:color w:val="000009"/>
          <w:sz w:val="26"/>
          <w:szCs w:val="26"/>
        </w:rPr>
        <w:t>tes; p</w:t>
      </w:r>
      <w:r w:rsidR="0019283D">
        <w:rPr>
          <w:rFonts w:ascii="Arial Narrow" w:hAnsi="Arial Narrow" w:cs="Century Gothic"/>
          <w:color w:val="000009"/>
          <w:sz w:val="26"/>
          <w:szCs w:val="26"/>
        </w:rPr>
        <w:t>resid</w:t>
      </w:r>
      <w:r>
        <w:rPr>
          <w:rFonts w:ascii="Arial Narrow" w:hAnsi="Arial Narrow" w:cs="Century Gothic"/>
          <w:color w:val="000009"/>
          <w:sz w:val="26"/>
          <w:szCs w:val="26"/>
        </w:rPr>
        <w:t>enta de la Asociación de Mujeres</w:t>
      </w:r>
      <w:r w:rsidR="0019283D">
        <w:rPr>
          <w:rFonts w:ascii="Arial Narrow" w:hAnsi="Arial Narrow" w:cs="Century Gothic"/>
          <w:color w:val="000009"/>
          <w:sz w:val="26"/>
          <w:szCs w:val="26"/>
        </w:rPr>
        <w:t xml:space="preserve"> Nuevos Aires, Ana Ramos y la presidenta de Asociación de Mujeres Nueva Amistad, Carmen Barrios. </w:t>
      </w:r>
    </w:p>
    <w:p w:rsidR="00524145" w:rsidRDefault="007E6F68">
      <w:pPr>
        <w:pStyle w:val="Textoindependiente"/>
        <w:spacing w:line="240" w:lineRule="auto"/>
        <w:jc w:val="both"/>
        <w:rPr>
          <w:rFonts w:ascii="Arial Narrow" w:hAnsi="Arial Narrow" w:cs="Calibri"/>
          <w:color w:val="000009"/>
          <w:sz w:val="26"/>
          <w:szCs w:val="26"/>
        </w:rPr>
      </w:pPr>
      <w:r>
        <w:rPr>
          <w:rFonts w:ascii="Arial Narrow" w:hAnsi="Arial Narrow" w:cs="Calibri"/>
          <w:color w:val="000009"/>
          <w:sz w:val="26"/>
          <w:szCs w:val="26"/>
        </w:rPr>
        <w:t xml:space="preserve">El proyecto ejecutado </w:t>
      </w:r>
      <w:r w:rsidR="00273A5A">
        <w:rPr>
          <w:rFonts w:ascii="Arial Narrow" w:hAnsi="Arial Narrow" w:cs="Calibri"/>
          <w:color w:val="000009"/>
          <w:sz w:val="26"/>
          <w:szCs w:val="26"/>
        </w:rPr>
        <w:t xml:space="preserve"> en las instalaciones deportivas de San Ginés </w:t>
      </w:r>
      <w:r>
        <w:rPr>
          <w:rFonts w:ascii="Arial Narrow" w:hAnsi="Arial Narrow" w:cs="Calibri"/>
          <w:color w:val="000009"/>
          <w:sz w:val="26"/>
          <w:szCs w:val="26"/>
        </w:rPr>
        <w:t>comprende actuaciones sobre los dos campos de fútbol, siendo las principales: dotación de césped artificial y sistema de riego del campo anexo; retranqueos y sustitución de las columnas de iluminación por columnas de mayor altura; renovación casi completa de los cerramientos existentes, adecuación de los fondos del campo Manuel Millán y dotación de mobiliario deportivo.</w:t>
      </w:r>
    </w:p>
    <w:p w:rsidR="007E6F68" w:rsidRDefault="007E6F68">
      <w:pPr>
        <w:pStyle w:val="Textoindependiente"/>
        <w:spacing w:line="240" w:lineRule="auto"/>
        <w:jc w:val="both"/>
        <w:rPr>
          <w:rFonts w:ascii="Arial Narrow" w:hAnsi="Arial Narrow" w:cs="Calibri"/>
          <w:color w:val="000009"/>
          <w:sz w:val="26"/>
          <w:szCs w:val="26"/>
        </w:rPr>
      </w:pPr>
    </w:p>
    <w:p w:rsidR="007E6F68" w:rsidRDefault="007E6F68">
      <w:pPr>
        <w:pStyle w:val="Textoindependiente"/>
        <w:spacing w:line="240" w:lineRule="auto"/>
        <w:jc w:val="both"/>
        <w:rPr>
          <w:rFonts w:ascii="Arial Narrow" w:hAnsi="Arial Narrow" w:cs="Calibri"/>
          <w:color w:val="000009"/>
          <w:sz w:val="26"/>
          <w:szCs w:val="26"/>
        </w:rPr>
      </w:pPr>
      <w:r>
        <w:rPr>
          <w:rFonts w:ascii="Arial Narrow" w:hAnsi="Arial Narrow" w:cs="Calibri"/>
          <w:color w:val="000009"/>
          <w:sz w:val="26"/>
          <w:szCs w:val="26"/>
        </w:rPr>
        <w:t>(Se adjunta fotografía y enlace de audio:</w:t>
      </w:r>
    </w:p>
    <w:p w:rsidR="007E6F68" w:rsidRDefault="007E6F68">
      <w:pPr>
        <w:pStyle w:val="Textoindependiente"/>
        <w:spacing w:line="240" w:lineRule="auto"/>
        <w:jc w:val="both"/>
        <w:rPr>
          <w:rFonts w:ascii="Arial Narrow" w:hAnsi="Arial Narrow" w:cs="Calibri"/>
          <w:color w:val="000009"/>
          <w:sz w:val="26"/>
          <w:szCs w:val="26"/>
        </w:rPr>
      </w:pPr>
    </w:p>
    <w:p w:rsidR="007E6F68" w:rsidRDefault="0073449D" w:rsidP="007E6F68">
      <w:pPr>
        <w:pStyle w:val="Ttulo4"/>
      </w:pPr>
      <w:hyperlink r:id="rId6" w:history="1">
        <w:r w:rsidR="007E6F68">
          <w:rPr>
            <w:rStyle w:val="Hipervnculo"/>
          </w:rPr>
          <w:t>https://ssweb.seap.minhap.es/almacen/descarga/envio/c85be5783b0efc5931c4bb6f6f76ae91e4b2a405</w:t>
        </w:r>
      </w:hyperlink>
    </w:p>
    <w:p w:rsidR="007E6F68" w:rsidRDefault="007E6F68">
      <w:pPr>
        <w:pStyle w:val="Textoindependiente"/>
        <w:spacing w:line="240" w:lineRule="auto"/>
        <w:jc w:val="both"/>
        <w:rPr>
          <w:rFonts w:ascii="Arial Narrow" w:hAnsi="Arial Narrow"/>
          <w:sz w:val="26"/>
          <w:szCs w:val="26"/>
        </w:rPr>
      </w:pPr>
    </w:p>
    <w:p w:rsidR="00524145" w:rsidRDefault="00524145">
      <w:pPr>
        <w:rPr>
          <w:rFonts w:ascii="Arial Narrow" w:hAnsi="Arial Narrow"/>
          <w:sz w:val="26"/>
          <w:szCs w:val="26"/>
        </w:rPr>
      </w:pPr>
      <w:bookmarkStart w:id="0" w:name="_GoBack_Copy_1"/>
      <w:bookmarkStart w:id="1" w:name="_GoBack"/>
      <w:bookmarkEnd w:id="0"/>
      <w:bookmarkEnd w:id="1"/>
    </w:p>
    <w:sectPr w:rsidR="00524145">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0A9" w:rsidRDefault="007E6F68">
      <w:r>
        <w:separator/>
      </w:r>
    </w:p>
  </w:endnote>
  <w:endnote w:type="continuationSeparator" w:id="0">
    <w:p w:rsidR="00E820A9" w:rsidRDefault="007E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Aptos Display">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pto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0A9" w:rsidRDefault="007E6F68">
      <w:r>
        <w:separator/>
      </w:r>
    </w:p>
  </w:footnote>
  <w:footnote w:type="continuationSeparator" w:id="0">
    <w:p w:rsidR="00E820A9" w:rsidRDefault="007E6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45" w:rsidRDefault="007E6F68">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524145" w:rsidRDefault="0052414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24145"/>
    <w:rsid w:val="00121FD4"/>
    <w:rsid w:val="00124E62"/>
    <w:rsid w:val="0019283D"/>
    <w:rsid w:val="00273A5A"/>
    <w:rsid w:val="00325B84"/>
    <w:rsid w:val="00524145"/>
    <w:rsid w:val="006A698E"/>
    <w:rsid w:val="0073449D"/>
    <w:rsid w:val="007E6F68"/>
    <w:rsid w:val="009445CC"/>
    <w:rsid w:val="00BD5D38"/>
    <w:rsid w:val="00E820A9"/>
    <w:rsid w:val="00ED3C9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025FB8-D2FA-4C8C-86D3-AC6E7423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semiHidden/>
    <w:unhideWhenUsed/>
    <w:qFormat/>
    <w:rsid w:val="007E6F68"/>
    <w:pPr>
      <w:suppressAutoHyphens w:val="0"/>
      <w:spacing w:before="100" w:beforeAutospacing="1" w:after="100" w:afterAutospacing="1"/>
      <w:outlineLvl w:val="3"/>
    </w:pPr>
    <w:rPr>
      <w:rFonts w:ascii="Calibri" w:eastAsia="Times New Roman" w:hAnsi="Calibri" w:cs="Times New Roman"/>
      <w:b/>
      <w:bCs/>
      <w:sz w:val="28"/>
      <w:szCs w:val="28"/>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independienteCar">
    <w:name w:val="Texto independiente Car"/>
    <w:qFormat/>
    <w:rPr>
      <w:rFonts w:ascii="Tahoma" w:eastAsia="Times New Roman" w:hAnsi="Tahoma" w:cs="Tahoma"/>
      <w:color w:val="000000"/>
      <w:szCs w:val="24"/>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TextodegloboCar">
    <w:name w:val="Texto de globo Car"/>
    <w:qFormat/>
    <w:rPr>
      <w:rFonts w:ascii="Segoe UI" w:hAnsi="Segoe UI" w:cs="Segoe UI"/>
      <w:sz w:val="18"/>
      <w:szCs w:val="18"/>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styleId="Textoennegrita">
    <w:name w:val="Strong"/>
    <w:qFormat/>
    <w:rPr>
      <w:b/>
      <w:bCs/>
    </w:rPr>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link w:val="Ttulo4"/>
    <w:uiPriority w:val="9"/>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Textoennegrita1">
    <w:name w:val="Texto en negrita1"/>
    <w:qFormat/>
    <w:rPr>
      <w:b/>
      <w:bCs/>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Fuentedeprrafopredeter1">
    <w:name w:val="Fuente de párrafo predeter.1"/>
    <w:qFormat/>
  </w:style>
  <w:style w:type="character" w:customStyle="1" w:styleId="Bolos">
    <w:name w:val="Bolos"/>
    <w:qFormat/>
    <w:rPr>
      <w:rFonts w:ascii="Arial" w:eastAsia="OpenSymbol" w:hAnsi="Arial" w:cs="OpenSymbol"/>
      <w:sz w:val="28"/>
      <w:szCs w:val="28"/>
    </w:rPr>
  </w:style>
  <w:style w:type="character" w:customStyle="1" w:styleId="TextosinformatoCar">
    <w:name w:val="Texto sin formato Car"/>
    <w:qFormat/>
    <w:rPr>
      <w:rFonts w:ascii="Calibri" w:eastAsia="Times New Roman" w:hAnsi="Calibri" w:cs="Times New Roman"/>
      <w:color w:val="000000"/>
      <w:sz w:val="22"/>
      <w:szCs w:val="21"/>
    </w:rPr>
  </w:style>
  <w:style w:type="character" w:styleId="Referenciaintensa">
    <w:name w:val="Intense Reference"/>
    <w:qFormat/>
    <w:rPr>
      <w:rFonts w:ascii="Times New Roman" w:eastAsia="Times New Roman" w:hAnsi="Times New Roman" w:cs="Times New Roman"/>
      <w:b/>
      <w:bCs/>
      <w:smallCaps/>
      <w:color w:val="0F4761"/>
      <w:spacing w:val="5"/>
      <w:sz w:val="24"/>
      <w:szCs w:val="24"/>
    </w:rPr>
  </w:style>
  <w:style w:type="character" w:customStyle="1" w:styleId="CitadestacadaCar">
    <w:name w:val="Cita destacada Car"/>
    <w:qFormat/>
    <w:rPr>
      <w:rFonts w:ascii="Times New Roman" w:eastAsia="Times New Roman" w:hAnsi="Times New Roman" w:cs="Times New Roman"/>
      <w:i/>
      <w:iCs/>
      <w:color w:val="0F4761"/>
      <w:sz w:val="24"/>
      <w:szCs w:val="24"/>
    </w:rPr>
  </w:style>
  <w:style w:type="character" w:styleId="nfasisintenso">
    <w:name w:val="Intense Emphasis"/>
    <w:qFormat/>
    <w:rPr>
      <w:rFonts w:ascii="Times New Roman" w:eastAsia="Times New Roman" w:hAnsi="Times New Roman" w:cs="Times New Roman"/>
      <w:i/>
      <w:iCs/>
      <w:color w:val="0F4761"/>
      <w:sz w:val="24"/>
      <w:szCs w:val="24"/>
    </w:rPr>
  </w:style>
  <w:style w:type="character" w:customStyle="1" w:styleId="CitaCar">
    <w:name w:val="Cita Car"/>
    <w:qFormat/>
    <w:rPr>
      <w:rFonts w:ascii="Times New Roman" w:eastAsia="Times New Roman" w:hAnsi="Times New Roman" w:cs="Times New Roman"/>
      <w:i/>
      <w:iCs/>
      <w:color w:val="404040"/>
      <w:sz w:val="24"/>
      <w:szCs w:val="24"/>
    </w:rPr>
  </w:style>
  <w:style w:type="character" w:customStyle="1" w:styleId="SubttuloCar">
    <w:name w:val="Subtítulo Car"/>
    <w:qFormat/>
    <w:rPr>
      <w:rFonts w:ascii="Times New Roman" w:hAnsi="Times New Roman"/>
      <w:color w:val="595959"/>
      <w:spacing w:val="15"/>
      <w:sz w:val="28"/>
      <w:szCs w:val="28"/>
    </w:rPr>
  </w:style>
  <w:style w:type="character" w:customStyle="1" w:styleId="TtuloCar">
    <w:name w:val="Título Car"/>
    <w:qFormat/>
    <w:rPr>
      <w:rFonts w:ascii="Aptos Display" w:hAnsi="Aptos Display"/>
      <w:color w:val="000000"/>
      <w:spacing w:val="-10"/>
      <w:kern w:val="2"/>
      <w:sz w:val="56"/>
      <w:szCs w:val="56"/>
    </w:rPr>
  </w:style>
  <w:style w:type="character" w:customStyle="1" w:styleId="Ttulo9Car">
    <w:name w:val="Título 9 Car"/>
    <w:qFormat/>
    <w:rPr>
      <w:rFonts w:ascii="Times New Roman" w:hAnsi="Times New Roman"/>
      <w:color w:val="272727"/>
      <w:sz w:val="24"/>
      <w:szCs w:val="24"/>
    </w:rPr>
  </w:style>
  <w:style w:type="character" w:customStyle="1" w:styleId="Ttulo8Car">
    <w:name w:val="Título 8 Car"/>
    <w:qFormat/>
    <w:rPr>
      <w:rFonts w:ascii="Times New Roman" w:hAnsi="Times New Roman"/>
      <w:i/>
      <w:iCs/>
      <w:color w:val="272727"/>
      <w:sz w:val="24"/>
      <w:szCs w:val="24"/>
    </w:rPr>
  </w:style>
  <w:style w:type="character" w:customStyle="1" w:styleId="Ttulo7Car">
    <w:name w:val="Título 7 Car"/>
    <w:qFormat/>
    <w:rPr>
      <w:rFonts w:ascii="Times New Roman" w:hAnsi="Times New Roman"/>
      <w:color w:val="595959"/>
      <w:sz w:val="24"/>
      <w:szCs w:val="24"/>
    </w:rPr>
  </w:style>
  <w:style w:type="character" w:customStyle="1" w:styleId="Ttulo6Car">
    <w:name w:val="Título 6 Car"/>
    <w:qFormat/>
    <w:rPr>
      <w:rFonts w:ascii="Times New Roman" w:hAnsi="Times New Roman"/>
      <w:i/>
      <w:iCs/>
      <w:color w:val="595959"/>
      <w:sz w:val="24"/>
      <w:szCs w:val="24"/>
    </w:rPr>
  </w:style>
  <w:style w:type="character" w:customStyle="1" w:styleId="Ttulo5Car">
    <w:name w:val="Título 5 Car"/>
    <w:qFormat/>
    <w:rPr>
      <w:rFonts w:ascii="Times New Roman" w:hAnsi="Times New Roman"/>
      <w:color w:val="0F4761"/>
      <w:sz w:val="24"/>
      <w:szCs w:val="24"/>
    </w:rPr>
  </w:style>
  <w:style w:type="character" w:customStyle="1" w:styleId="Ttulo2Car">
    <w:name w:val="Título 2 Car"/>
    <w:qFormat/>
    <w:rPr>
      <w:rFonts w:ascii="Aptos Display" w:hAnsi="Aptos Display"/>
      <w:color w:val="0F4761"/>
      <w:sz w:val="32"/>
      <w:szCs w:val="32"/>
    </w:rPr>
  </w:style>
  <w:style w:type="character" w:customStyle="1" w:styleId="Ttulo1Car">
    <w:name w:val="Título 1 Car"/>
    <w:qFormat/>
    <w:rPr>
      <w:rFonts w:ascii="Aptos Display" w:hAnsi="Aptos Display"/>
      <w:color w:val="0F4761"/>
      <w:sz w:val="40"/>
      <w:szCs w:val="40"/>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Unicode MS"/>
    </w:rPr>
  </w:style>
  <w:style w:type="paragraph" w:styleId="Descripcin">
    <w:name w:val="caption"/>
    <w:basedOn w:val="Normal"/>
    <w:qFormat/>
    <w:pPr>
      <w:spacing w:before="120" w:after="120"/>
    </w:pPr>
    <w:rPr>
      <w:rFonts w:cs="Arial"/>
      <w:i/>
      <w:iCs/>
    </w:rPr>
  </w:style>
  <w:style w:type="paragraph" w:customStyle="1" w:styleId="ndice">
    <w:name w:val="Índice"/>
    <w:basedOn w:val="Normal"/>
    <w:qFormat/>
    <w:pPr>
      <w:suppressLineNumbers/>
    </w:pPr>
    <w:rPr>
      <w:rFonts w:cs="Arial Unicode M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Textbody">
    <w:name w:val="Text body"/>
    <w:basedOn w:val="Normal"/>
    <w:qFormat/>
    <w:pPr>
      <w:spacing w:after="120"/>
      <w:textAlignment w:val="baseline"/>
    </w:pPr>
    <w:rPr>
      <w:rFonts w:ascii="Times New Roman" w:eastAsia="Andale Sans UI" w:hAnsi="Times New Roman" w:cs="Times New Roman"/>
      <w:kern w:val="2"/>
      <w:lang w:eastAsia="zh-CN"/>
    </w:rPr>
  </w:style>
  <w:style w:type="paragraph" w:customStyle="1" w:styleId="Tablanormal3">
    <w:name w:val="Tabla normal3"/>
    <w:qFormat/>
    <w:rPr>
      <w:rFonts w:ascii="Times New Roman" w:eastAsia="Times New Roman" w:hAnsi="Times New Roman" w:cs="Times New Roman"/>
      <w:sz w:val="20"/>
      <w:szCs w:val="20"/>
      <w:lang w:eastAsia="es-ES"/>
    </w:rPr>
  </w:style>
  <w:style w:type="paragraph" w:customStyle="1" w:styleId="Tablanormal2">
    <w:name w:val="Tabla normal2"/>
    <w:qFormat/>
    <w:rPr>
      <w:rFonts w:ascii="Liberation Serif" w:eastAsia="NSimSun" w:hAnsi="Liberation Serif" w:cs="Arial"/>
      <w:sz w:val="20"/>
      <w:szCs w:val="20"/>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ascii="Times New Roman" w:eastAsia="Tahoma" w:hAnsi="Times New Roman" w:cs="Times New Roman"/>
      <w:sz w:val="20"/>
      <w:szCs w:val="20"/>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cs="Arial"/>
      <w:sz w:val="28"/>
      <w:szCs w:val="28"/>
    </w:rPr>
  </w:style>
  <w:style w:type="paragraph" w:customStyle="1" w:styleId="Descripcin3">
    <w:name w:val="Descripción3"/>
    <w:basedOn w:val="Normal"/>
    <w:qFormat/>
    <w:pPr>
      <w:spacing w:before="120" w:after="120"/>
    </w:pPr>
    <w:rPr>
      <w:rFonts w:cs="Arial"/>
      <w:i/>
      <w:iCs/>
    </w:rPr>
  </w:style>
  <w:style w:type="paragraph" w:customStyle="1" w:styleId="Asuntodelcomentario1">
    <w:name w:val="Asunto del comentario1"/>
    <w:qFormat/>
    <w:rPr>
      <w:b/>
      <w:bCs/>
      <w:sz w:val="20"/>
    </w:rPr>
  </w:style>
  <w:style w:type="paragraph" w:customStyle="1" w:styleId="Textocomentario1">
    <w:name w:val="Texto comentario1"/>
    <w:basedOn w:val="Normal"/>
    <w:qFormat/>
    <w:rPr>
      <w:sz w:val="20"/>
    </w:rPr>
  </w:style>
  <w:style w:type="paragraph" w:customStyle="1" w:styleId="Textodeglobo1">
    <w:name w:val="Texto de globo1"/>
    <w:basedOn w:val="Normal"/>
    <w:qFormat/>
    <w:rPr>
      <w:rFonts w:ascii="Segoe UI" w:hAnsi="Segoe UI" w:cs="Segoe UI"/>
      <w:sz w:val="18"/>
      <w:szCs w:val="18"/>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cs="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Encabezado1">
    <w:name w:val="Encabezado 1"/>
    <w:basedOn w:val="Normal"/>
    <w:next w:val="Normal"/>
    <w:qFormat/>
    <w:pPr>
      <w:keepNext/>
      <w:jc w:val="center"/>
    </w:pPr>
    <w:rPr>
      <w:rFonts w:ascii="Arial" w:hAnsi="Arial" w:cs="Arial"/>
      <w:b/>
      <w:bCs/>
      <w:sz w:val="22"/>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mce">
    <w:name w:val="mce"/>
    <w:basedOn w:val="Normal"/>
    <w:qFormat/>
    <w:pPr>
      <w:suppressAutoHyphens w:val="0"/>
      <w:spacing w:before="280" w:after="280"/>
    </w:pPr>
    <w:rPr>
      <w:rFonts w:ascii="Times New Roman" w:hAnsi="Times New Roman" w:cs="Times New Roman"/>
    </w:rPr>
  </w:style>
  <w:style w:type="paragraph" w:customStyle="1" w:styleId="Default">
    <w:name w:val="Default"/>
    <w:qFormat/>
    <w:rPr>
      <w:rFonts w:ascii="Arial" w:eastAsia="Times New Roman" w:hAnsi="Arial" w:cs="Arial"/>
      <w:color w:val="000000"/>
      <w:kern w:val="2"/>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western">
    <w:name w:val="western"/>
    <w:basedOn w:val="Normal"/>
    <w:qFormat/>
    <w:rPr>
      <w:rFonts w:ascii="Times New Roman" w:eastAsia="Calibri" w:hAnsi="Times New Roman" w:cs="Times New Roman"/>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styleId="NormalWeb">
    <w:name w:val="Normal (Web)"/>
    <w:basedOn w:val="Normal"/>
    <w:qFormat/>
    <w:rPr>
      <w:rFonts w:ascii="Times New Roman" w:eastAsia="Calibri" w:hAnsi="Times New Roman" w:cs="Times New Roman"/>
    </w:rPr>
  </w:style>
  <w:style w:type="paragraph" w:customStyle="1" w:styleId="Epgrafe1">
    <w:name w:val="Epígrafe1"/>
    <w:basedOn w:val="Normal"/>
    <w:qFormat/>
    <w:pPr>
      <w:spacing w:before="120" w:after="120"/>
    </w:pPr>
    <w:rPr>
      <w:rFonts w:cs="Arial"/>
      <w:i/>
      <w:iCs/>
    </w:rPr>
  </w:style>
  <w:style w:type="paragraph" w:customStyle="1" w:styleId="Ttulo2">
    <w:name w:val="Título2"/>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pacing w:before="120" w:after="120"/>
    </w:pPr>
    <w:rPr>
      <w:rFonts w:cs="Arial"/>
      <w:i/>
      <w:iCs/>
    </w:rPr>
  </w:style>
  <w:style w:type="paragraph" w:customStyle="1" w:styleId="Ttulo3">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pacing w:before="120" w:after="120"/>
    </w:pPr>
    <w:rPr>
      <w:rFonts w:cs="Arial"/>
      <w:i/>
      <w:iCs/>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pacing w:before="120" w:after="120"/>
    </w:pPr>
    <w:rPr>
      <w:rFonts w:cs="Arial"/>
      <w:i/>
      <w:iCs/>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pacing w:before="120" w:after="120"/>
    </w:pPr>
    <w:rPr>
      <w:rFonts w:cs="Arial"/>
      <w:i/>
      <w:iCs/>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Puesto1">
    <w:name w:val="Puesto1"/>
    <w:basedOn w:val="Normal"/>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Arial Unicode MS" w:hAnsi="Liberation Sans" w:cs="Mangal"/>
      <w:sz w:val="28"/>
      <w:szCs w:val="28"/>
    </w:rPr>
  </w:style>
  <w:style w:type="paragraph" w:customStyle="1" w:styleId="Descripcin1">
    <w:name w:val="Descripción1"/>
    <w:basedOn w:val="Normal"/>
    <w:qFormat/>
    <w:pPr>
      <w:spacing w:before="120" w:after="120"/>
    </w:pPr>
    <w:rPr>
      <w:rFonts w:cs="Mangal"/>
      <w:i/>
      <w:iCs/>
    </w:rPr>
  </w:style>
  <w:style w:type="paragraph" w:styleId="Textosinformato">
    <w:name w:val="Plain Text"/>
    <w:basedOn w:val="Normal"/>
    <w:qFormat/>
    <w:pPr>
      <w:suppressAutoHyphens w:val="0"/>
    </w:pPr>
    <w:rPr>
      <w:rFonts w:ascii="Calibri" w:eastAsia="Aptos" w:hAnsi="Calibri"/>
      <w:szCs w:val="21"/>
    </w:rPr>
  </w:style>
  <w:style w:type="paragraph" w:customStyle="1" w:styleId="TableParagraph">
    <w:name w:val="Table Paragraph"/>
    <w:basedOn w:val="Normal"/>
    <w:qFormat/>
    <w:pPr>
      <w:spacing w:before="16"/>
      <w:ind w:left="107"/>
    </w:pPr>
    <w:rPr>
      <w:rFonts w:ascii="Calibri" w:eastAsia="Calibri" w:hAnsi="Calibri" w:cs="Calibri"/>
    </w:rPr>
  </w:style>
  <w:style w:type="paragraph" w:styleId="Citadestacada">
    <w:name w:val="Intense Quote"/>
    <w:basedOn w:val="Normal"/>
    <w:next w:val="Normal"/>
    <w:qFormat/>
    <w:pPr>
      <w:pBdr>
        <w:top w:val="single" w:sz="4" w:space="10" w:color="0F4761"/>
        <w:bottom w:val="single" w:sz="4" w:space="10" w:color="0F4761"/>
      </w:pBdr>
      <w:spacing w:before="360" w:after="360"/>
      <w:ind w:left="864" w:right="864"/>
      <w:jc w:val="center"/>
    </w:pPr>
    <w:rPr>
      <w:i/>
      <w:iCs/>
      <w:color w:val="0F4761"/>
    </w:rPr>
  </w:style>
  <w:style w:type="paragraph" w:styleId="Prrafodelista">
    <w:name w:val="List Paragraph"/>
    <w:basedOn w:val="Normal"/>
    <w:qFormat/>
    <w:pPr>
      <w:ind w:left="720"/>
      <w:contextualSpacing/>
    </w:pPr>
  </w:style>
  <w:style w:type="paragraph" w:styleId="Cita">
    <w:name w:val="Quote"/>
    <w:basedOn w:val="Normal"/>
    <w:next w:val="Normal"/>
    <w:qFormat/>
    <w:pPr>
      <w:spacing w:before="160"/>
      <w:jc w:val="center"/>
    </w:pPr>
    <w:rPr>
      <w:i/>
      <w:iCs/>
      <w:color w:val="404040"/>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character" w:customStyle="1" w:styleId="Ttulo4Car1">
    <w:name w:val="Título 4 Car1"/>
    <w:basedOn w:val="Fuentedeprrafopredeter"/>
    <w:uiPriority w:val="9"/>
    <w:semiHidden/>
    <w:rsid w:val="007E6F68"/>
    <w:rPr>
      <w:rFonts w:asciiTheme="majorHAnsi" w:eastAsiaTheme="majorEastAsia" w:hAnsiTheme="majorHAnsi" w:cstheme="majorBidi"/>
      <w:i/>
      <w:iCs/>
      <w:color w:val="2F5496" w:themeColor="accent1" w:themeShade="BF"/>
    </w:rPr>
  </w:style>
  <w:style w:type="character" w:styleId="Hipervnculo">
    <w:name w:val="Hyperlink"/>
    <w:basedOn w:val="Fuentedeprrafopredeter"/>
    <w:uiPriority w:val="99"/>
    <w:semiHidden/>
    <w:unhideWhenUsed/>
    <w:rsid w:val="007E6F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846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c85be5783b0efc5931c4bb6f6f76ae91e4b2a40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764</Words>
  <Characters>4208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21</cp:revision>
  <dcterms:created xsi:type="dcterms:W3CDTF">2025-07-31T09:10:00Z</dcterms:created>
  <dcterms:modified xsi:type="dcterms:W3CDTF">2025-07-31T09:37:00Z</dcterms:modified>
  <dc:language>es-ES</dc:language>
</cp:coreProperties>
</file>