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C4" w:rsidRDefault="004A39C4"/>
    <w:p w:rsidR="004A39C4" w:rsidRDefault="004A39C4">
      <w:pPr>
        <w:rPr>
          <w:rFonts w:ascii="Arial Narrow" w:hAnsi="Arial Narrow"/>
          <w:b/>
          <w:sz w:val="40"/>
          <w:szCs w:val="40"/>
        </w:rPr>
      </w:pPr>
    </w:p>
    <w:p w:rsidR="004A39C4" w:rsidRDefault="009B5F7B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Más de 700 personas eligen las aulas de la Sala Paúl para estudiar durante el mes de julio</w:t>
      </w:r>
    </w:p>
    <w:p w:rsidR="004A39C4" w:rsidRDefault="004A39C4"/>
    <w:p w:rsidR="004A39C4" w:rsidRDefault="002429A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</w:t>
      </w:r>
      <w:r w:rsidR="009B5F7B">
        <w:rPr>
          <w:rFonts w:ascii="Arial Narrow" w:hAnsi="Arial Narrow"/>
          <w:b/>
          <w:sz w:val="26"/>
          <w:szCs w:val="26"/>
        </w:rPr>
        <w:t xml:space="preserve"> de agosto 2025</w:t>
      </w:r>
      <w:r w:rsidR="009B5F7B">
        <w:rPr>
          <w:rFonts w:ascii="Arial Narrow" w:hAnsi="Arial Narrow"/>
          <w:sz w:val="26"/>
          <w:szCs w:val="26"/>
        </w:rPr>
        <w:t>. La Delegación de Juventud ha habilitado las aulas de la Sala Paúl como espacios para estudiar durante la temporada estival, una opción que está</w:t>
      </w:r>
      <w:r w:rsidR="009B5F7B">
        <w:rPr>
          <w:rFonts w:ascii="Arial Narrow" w:hAnsi="Arial Narrow"/>
          <w:sz w:val="26"/>
          <w:szCs w:val="26"/>
        </w:rPr>
        <w:t xml:space="preserve"> teniendo muy buena aceptación y que durante el mes de julio han utilizado 723 personas, 153 en horario de mañana y 570 en horario de tarde.</w:t>
      </w:r>
    </w:p>
    <w:p w:rsidR="004A39C4" w:rsidRDefault="004A39C4">
      <w:pPr>
        <w:jc w:val="both"/>
        <w:rPr>
          <w:rFonts w:ascii="Arial Narrow" w:hAnsi="Arial Narrow"/>
          <w:sz w:val="26"/>
          <w:szCs w:val="26"/>
        </w:rPr>
      </w:pPr>
    </w:p>
    <w:p w:rsidR="004A39C4" w:rsidRDefault="009B5F7B">
      <w:pPr>
        <w:jc w:val="both"/>
      </w:pPr>
      <w:r>
        <w:rPr>
          <w:rFonts w:ascii="Arial Narrow" w:hAnsi="Arial Narrow"/>
          <w:sz w:val="26"/>
          <w:szCs w:val="26"/>
        </w:rPr>
        <w:t>Esta alternativa, dirigida muy especialmente a la juventud, pero que también pueden utilizar el resto de jerezanos</w:t>
      </w:r>
      <w:r>
        <w:rPr>
          <w:rFonts w:ascii="Arial Narrow" w:hAnsi="Arial Narrow"/>
          <w:sz w:val="26"/>
          <w:szCs w:val="26"/>
        </w:rPr>
        <w:t xml:space="preserve"> y jerezanas, estará en funcionamiento hasta el 29 de agosto.  El horario es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de lunes a viernes, de 9 a 13.30 horas y de 17 a 21 horas, y los sábados en horario de 9 a 13.30 horas. </w:t>
      </w:r>
    </w:p>
    <w:p w:rsidR="004A39C4" w:rsidRDefault="004A39C4">
      <w:pPr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</w:p>
    <w:p w:rsidR="004A39C4" w:rsidRDefault="009B5F7B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Por tercer verano consecutivo, la Delegación de Juventud acondiciona un s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ervicio demandado en la ciudad, adaptándose a las necesidades de la ciudadanía que durante </w:t>
      </w:r>
      <w:proofErr w:type="gram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las</w:t>
      </w:r>
      <w:proofErr w:type="gram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vacaciones estivales deben preparar sus exámenes de septiembre o sus oposiciones, y este año además con un horario ampliado y que incluye los sábados, por lo que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el servicio está siendo muy bien valorado por usuarios y  usuarias, y los datos indican un incremento de más de 200 usuarios con respecto a julio de 2024.</w:t>
      </w:r>
    </w:p>
    <w:p w:rsidR="004A39C4" w:rsidRDefault="004A39C4">
      <w:pPr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</w:p>
    <w:p w:rsidR="004A39C4" w:rsidRDefault="009B5F7B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La delegada Carmen Pina ha destacado que “la Sala Paúl es un espacio versátil y queremos rentabiliz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ar todas las opciones que ofrece, es un espacio para divertirse, es un espacio para estudiar, y es un lugar donde queremos fomentar la participación joven, que esté llena de vida en todo momento, y que sea punto de encuentro para generar nuevos proyectos y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favorecer experiencias juveniles, encuentro entr</w:t>
      </w:r>
      <w:r w:rsidR="002429AF">
        <w:rPr>
          <w:rStyle w:val="Textoennegrita"/>
          <w:rFonts w:ascii="Arial Narrow" w:hAnsi="Arial Narrow"/>
          <w:b w:val="0"/>
          <w:bCs w:val="0"/>
          <w:sz w:val="26"/>
          <w:szCs w:val="26"/>
        </w:rPr>
        <w:t>e entidades, conocimiento mutuo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e intercambio de propuestas”.</w:t>
      </w:r>
    </w:p>
    <w:p w:rsidR="004A39C4" w:rsidRDefault="004A39C4">
      <w:pPr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</w:p>
    <w:p w:rsidR="004A39C4" w:rsidRDefault="009B5F7B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Pina ha recordado que “la Sala Paúl está a </w:t>
      </w:r>
      <w:r w:rsidR="002429AF">
        <w:rPr>
          <w:rStyle w:val="Textoennegrita"/>
          <w:rFonts w:ascii="Arial Narrow" w:hAnsi="Arial Narrow"/>
          <w:b w:val="0"/>
          <w:bCs w:val="0"/>
          <w:sz w:val="26"/>
          <w:szCs w:val="26"/>
        </w:rPr>
        <w:t>disposición de nuestra juventud</w:t>
      </w:r>
      <w:bookmarkStart w:id="0" w:name="_GoBack"/>
      <w:bookmarkEnd w:id="0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y además estamos sumando su talento a la candidatura de Jerez 2031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Capital Europea de la Cultura, todos los servicios que ofrezcamos a la juventud, repercuten en el desarrollo social de nuestra ciudad”. La delegada ha señalado que “el incremento de horario ha sido un acierto, seguimos con nuestro compromiso con la juventu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d, dentro de los objetivos que reivindicamos con el Plan Jerez”.</w:t>
      </w:r>
    </w:p>
    <w:p w:rsidR="004A39C4" w:rsidRDefault="004A39C4">
      <w:pPr>
        <w:jc w:val="both"/>
        <w:rPr>
          <w:rFonts w:ascii="Arial Narrow" w:hAnsi="Arial Narrow"/>
          <w:sz w:val="26"/>
          <w:szCs w:val="26"/>
        </w:rPr>
      </w:pPr>
    </w:p>
    <w:p w:rsidR="004A39C4" w:rsidRDefault="004A39C4">
      <w:pPr>
        <w:jc w:val="both"/>
        <w:rPr>
          <w:rFonts w:ascii="Arial Narrow" w:hAnsi="Arial Narrow"/>
          <w:sz w:val="26"/>
          <w:szCs w:val="26"/>
        </w:rPr>
      </w:pPr>
    </w:p>
    <w:sectPr w:rsidR="004A39C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5F7B">
      <w:r>
        <w:separator/>
      </w:r>
    </w:p>
  </w:endnote>
  <w:endnote w:type="continuationSeparator" w:id="0">
    <w:p w:rsidR="00000000" w:rsidRDefault="009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5F7B">
      <w:r>
        <w:separator/>
      </w:r>
    </w:p>
  </w:footnote>
  <w:footnote w:type="continuationSeparator" w:id="0">
    <w:p w:rsidR="00000000" w:rsidRDefault="009B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C4" w:rsidRDefault="004A39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C4" w:rsidRDefault="009B5F7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39C4" w:rsidRDefault="004A39C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C4" w:rsidRDefault="009B5F7B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A39C4" w:rsidRDefault="004A39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C4"/>
    <w:rsid w:val="002429AF"/>
    <w:rsid w:val="004A39C4"/>
    <w:rsid w:val="009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5C27-69A9-40F2-844B-4C5FCD67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16</cp:revision>
  <dcterms:created xsi:type="dcterms:W3CDTF">2025-07-04T06:50:00Z</dcterms:created>
  <dcterms:modified xsi:type="dcterms:W3CDTF">2025-08-08T07:28:00Z</dcterms:modified>
  <dc:language>es-ES</dc:language>
</cp:coreProperties>
</file>