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61" w:rsidRDefault="001A2F61"/>
    <w:p w:rsidR="001A2F61" w:rsidRDefault="001A2F61">
      <w:pPr>
        <w:rPr>
          <w:rFonts w:ascii="Arial Narrow" w:hAnsi="Arial Narrow"/>
          <w:b/>
          <w:sz w:val="40"/>
          <w:szCs w:val="40"/>
        </w:rPr>
      </w:pPr>
    </w:p>
    <w:p w:rsidR="001A2F61" w:rsidRPr="00217C8A" w:rsidRDefault="00217C8A" w:rsidP="00217C8A">
      <w:pPr>
        <w:rPr>
          <w:b/>
          <w:bCs/>
          <w:sz w:val="40"/>
          <w:szCs w:val="40"/>
        </w:rPr>
      </w:pPr>
      <w:r w:rsidRPr="00217C8A">
        <w:rPr>
          <w:rFonts w:ascii="Arial Narrow" w:hAnsi="Arial Narrow" w:cs="0"/>
          <w:b/>
          <w:bCs/>
          <w:sz w:val="40"/>
          <w:szCs w:val="40"/>
        </w:rPr>
        <w:t xml:space="preserve">El Ayuntamiento refuerza su colaboración con la Iglesia Evangélica </w:t>
      </w:r>
      <w:r w:rsidRPr="00217C8A">
        <w:rPr>
          <w:rFonts w:ascii="Arial Narrow" w:hAnsi="Arial Narrow" w:cs="0"/>
          <w:b/>
          <w:bCs/>
          <w:sz w:val="40"/>
          <w:szCs w:val="40"/>
        </w:rPr>
        <w:t>Filadelfia y anuncia mejoras en su entorno y en colectores de la zona sur para evitar inundaciones</w:t>
      </w:r>
    </w:p>
    <w:p w:rsidR="001A2F61" w:rsidRDefault="001A2F61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1A2F61" w:rsidRDefault="00217C8A" w:rsidP="00217C8A">
      <w:r>
        <w:rPr>
          <w:rFonts w:ascii="Arial Narrow" w:hAnsi="Arial Narrow" w:cs="0"/>
          <w:sz w:val="36"/>
          <w:szCs w:val="36"/>
        </w:rPr>
        <w:t>El teniente de a</w:t>
      </w:r>
      <w:r>
        <w:rPr>
          <w:rFonts w:ascii="Arial Narrow" w:hAnsi="Arial Narrow" w:cs="0"/>
          <w:sz w:val="36"/>
          <w:szCs w:val="36"/>
        </w:rPr>
        <w:t xml:space="preserve">lcaldesa de Servicios Públicos, Jaime Espinar, </w:t>
      </w:r>
      <w:r>
        <w:rPr>
          <w:rFonts w:ascii="Arial Narrow" w:hAnsi="Arial Narrow" w:cs="0"/>
          <w:sz w:val="36"/>
          <w:szCs w:val="36"/>
        </w:rPr>
        <w:t xml:space="preserve">resalta el trabajo social que desarrolla </w:t>
      </w:r>
      <w:r>
        <w:rPr>
          <w:rFonts w:ascii="Arial Narrow" w:hAnsi="Arial Narrow" w:cs="0"/>
          <w:sz w:val="36"/>
          <w:szCs w:val="36"/>
        </w:rPr>
        <w:t>esta institución religiosa y su contribución al barrio</w:t>
      </w:r>
    </w:p>
    <w:p w:rsidR="001A2F61" w:rsidRDefault="001A2F61">
      <w:pPr>
        <w:jc w:val="both"/>
        <w:rPr>
          <w:rFonts w:ascii="Arial Narrow" w:hAnsi="Arial Narrow" w:cs="0"/>
          <w:sz w:val="36"/>
          <w:szCs w:val="36"/>
          <w:shd w:val="clear" w:color="auto" w:fill="FF0000"/>
        </w:rPr>
      </w:pPr>
    </w:p>
    <w:p w:rsidR="001A2F61" w:rsidRDefault="00217C8A">
      <w:pPr>
        <w:jc w:val="both"/>
      </w:pPr>
      <w:r>
        <w:rPr>
          <w:rFonts w:ascii="Arial Narrow" w:hAnsi="Arial Narrow" w:cs="0"/>
          <w:b/>
          <w:sz w:val="26"/>
          <w:szCs w:val="26"/>
        </w:rPr>
        <w:t>11 de agosto</w:t>
      </w:r>
      <w:r>
        <w:rPr>
          <w:rFonts w:ascii="Arial Narrow" w:hAnsi="Arial Narrow" w:cs="0"/>
          <w:b/>
          <w:sz w:val="26"/>
          <w:szCs w:val="26"/>
        </w:rPr>
        <w:t xml:space="preserve"> 2025</w:t>
      </w:r>
      <w:r>
        <w:rPr>
          <w:rFonts w:ascii="Arial Narrow" w:hAnsi="Arial Narrow"/>
          <w:sz w:val="26"/>
          <w:szCs w:val="26"/>
        </w:rPr>
        <w:t>. El teniente</w:t>
      </w:r>
      <w:r>
        <w:rPr>
          <w:rFonts w:ascii="Arial Narrow" w:hAnsi="Arial Narrow"/>
          <w:sz w:val="26"/>
          <w:szCs w:val="26"/>
        </w:rPr>
        <w:t xml:space="preserve"> de alcaldesa de Servicios Públicos y Medio Ambiente, Jaime Espinar, ha visitado la Iglesia Evangélica </w:t>
      </w:r>
      <w:r>
        <w:rPr>
          <w:rFonts w:ascii="Arial Narrow" w:hAnsi="Arial Narrow"/>
          <w:sz w:val="26"/>
          <w:szCs w:val="26"/>
        </w:rPr>
        <w:t xml:space="preserve">Filadelfia, ubicada en la 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calle Beato Diego de Cádiz, para recono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cer la importante labor social que desarrolla en la zona sur y detallar actuaciones municipales que se desarrollarán en su entorno. </w:t>
      </w:r>
    </w:p>
    <w:p w:rsidR="001A2F61" w:rsidRDefault="001A2F61">
      <w:pPr>
        <w:jc w:val="both"/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</w:pPr>
    </w:p>
    <w:p w:rsidR="001A2F61" w:rsidRDefault="00217C8A">
      <w:pPr>
        <w:jc w:val="both"/>
      </w:pP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En este sentido, Espinar ha asegurado el compromiso del Ayuntamiento para realizar mejoras en las vías públicas cercanas a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 la sede de esta institución religiosa. “Queremos que las personas que acuden a la iglesia lo hagan en las mejores condiciones posibles, algo que también redundará en beneficio de todo el barrio”, ha manifestado el teniente de alcaldesa.</w:t>
      </w:r>
    </w:p>
    <w:p w:rsidR="001A2F61" w:rsidRDefault="001A2F61">
      <w:pPr>
        <w:jc w:val="both"/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</w:pPr>
    </w:p>
    <w:p w:rsidR="001A2F61" w:rsidRDefault="00217C8A">
      <w:pPr>
        <w:jc w:val="both"/>
      </w:pP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Al mismo tiempo, 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Jaime Espinar ha explicado a los miembros de la Iglesia Evangélica 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Filadelfia las actuaciones municipales que van a llevarse a cabo en el sistema de colectores que afecta a los colegios San Vicente de Paúl y Poeta Carlos Álvarez, situado junto a este templo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. Se trata de “obras que les beneficiarán porque también sufren inundaciones cuando se producen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 grandes lluvias en una parcela que es de titularidad municipal y que es una concesión del propio Ayuntamiento”. En este sentido, las actuaciones resolverán los pro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blemas de inundaciones que se producen con lluvias intensas, favoreciendo a los citados centros educativos y también a esta comunidad. </w:t>
      </w:r>
    </w:p>
    <w:p w:rsidR="001A2F61" w:rsidRDefault="001A2F61">
      <w:pPr>
        <w:jc w:val="both"/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</w:pPr>
    </w:p>
    <w:p w:rsidR="001A2F61" w:rsidRDefault="00217C8A">
      <w:pPr>
        <w:jc w:val="both"/>
      </w:pP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Durante este encuentro, Espinar ha dejado claro que “la Iglesia Evangélica 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Filadelfia no solo realiza una importante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 labor religiosa sino un trabajo social de enorme valor en la barriada y desde el Ayuntamiento queremos reconocer ese esfuerzo y tenderles la mano para colaborar con ellos en beneficio de los vecinos”. El teniente de alcaldesa ha reiterado la voluntad de m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>antener la cooperación por parte del G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t xml:space="preserve">obierno local, afirmando </w:t>
      </w:r>
      <w:r>
        <w:rPr>
          <w:rStyle w:val="Ninguno"/>
          <w:rFonts w:ascii="Arial Narrow" w:eastAsia="Arial" w:hAnsi="Arial Narrow" w:cs="Gadugi"/>
          <w:sz w:val="26"/>
          <w:szCs w:val="26"/>
          <w:lang w:val="es-ES" w:eastAsia="es-ES_tradnl"/>
        </w:rPr>
        <w:lastRenderedPageBreak/>
        <w:t>que “nuestra predisposición es trabajar de su mano para mejorar la barriada y apoyar la gran labor social que llevan a cabo en la zona sur”.</w:t>
      </w:r>
    </w:p>
    <w:p w:rsidR="001A2F61" w:rsidRDefault="001A2F61">
      <w:pPr>
        <w:jc w:val="both"/>
        <w:rPr>
          <w:rFonts w:ascii="Arial Narrow" w:hAnsi="Arial Narrow"/>
          <w:sz w:val="26"/>
          <w:szCs w:val="26"/>
        </w:rPr>
      </w:pPr>
      <w:bookmarkStart w:id="0" w:name="_GoBack_Copia_4_Copia_1"/>
      <w:bookmarkStart w:id="1" w:name="_GoBack_Copia_6_Copia_1"/>
    </w:p>
    <w:p w:rsidR="001A2F61" w:rsidRPr="00217C8A" w:rsidRDefault="00217C8A">
      <w:pPr>
        <w:jc w:val="both"/>
        <w:rPr>
          <w:rFonts w:ascii="Arial Narrow" w:hAnsi="Arial Narrow"/>
        </w:rPr>
      </w:pPr>
      <w:r w:rsidRPr="00217C8A">
        <w:rPr>
          <w:rStyle w:val="Ninguno"/>
          <w:rFonts w:ascii="Arial Narrow" w:eastAsia="Calibri" w:hAnsi="Arial Narrow" w:cs="0"/>
          <w:sz w:val="26"/>
          <w:szCs w:val="26"/>
        </w:rPr>
        <w:t xml:space="preserve">(Se </w:t>
      </w:r>
      <w:r w:rsidRPr="00217C8A">
        <w:rPr>
          <w:rStyle w:val="Ninguno"/>
          <w:rFonts w:ascii="Arial Narrow" w:eastAsia="Calibri" w:hAnsi="Arial Narrow" w:cs="0"/>
          <w:sz w:val="26"/>
          <w:szCs w:val="26"/>
          <w:lang w:val="es-ES"/>
        </w:rPr>
        <w:t>adjunta foto</w:t>
      </w:r>
      <w:r w:rsidRPr="00217C8A">
        <w:rPr>
          <w:rStyle w:val="Ninguno"/>
          <w:rFonts w:ascii="Arial Narrow" w:eastAsia="Calibri" w:hAnsi="Arial Narrow" w:cs="0"/>
          <w:sz w:val="26"/>
          <w:szCs w:val="26"/>
        </w:rPr>
        <w:t>)</w:t>
      </w:r>
      <w:bookmarkStart w:id="2" w:name="_GoBack"/>
      <w:bookmarkEnd w:id="0"/>
      <w:bookmarkEnd w:id="1"/>
      <w:bookmarkEnd w:id="2"/>
    </w:p>
    <w:sectPr w:rsidR="001A2F61" w:rsidRPr="00217C8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7C8A">
      <w:r>
        <w:separator/>
      </w:r>
    </w:p>
  </w:endnote>
  <w:endnote w:type="continuationSeparator" w:id="0">
    <w:p w:rsidR="00000000" w:rsidRDefault="002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7C8A">
      <w:r>
        <w:separator/>
      </w:r>
    </w:p>
  </w:footnote>
  <w:footnote w:type="continuationSeparator" w:id="0">
    <w:p w:rsidR="00000000" w:rsidRDefault="0021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F61" w:rsidRDefault="00217C8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F61" w:rsidRDefault="001A2F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61"/>
    <w:rsid w:val="001A2F61"/>
    <w:rsid w:val="002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440C2-3EF7-419B-AF21-0824EE5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numbering" w:customStyle="1" w:styleId="NumeracinABC">
    <w:name w:val="Numeración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46</cp:revision>
  <dcterms:created xsi:type="dcterms:W3CDTF">2025-08-11T11:09:00Z</dcterms:created>
  <dcterms:modified xsi:type="dcterms:W3CDTF">2025-08-11T11:13:00Z</dcterms:modified>
  <dc:language>es-ES</dc:language>
</cp:coreProperties>
</file>