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D3" w:rsidRDefault="00C602D3" w:rsidP="00C602D3">
      <w:pPr>
        <w:rPr>
          <w:rFonts w:ascii="Arial Narrow" w:hAnsi="Arial Narrow"/>
          <w:b/>
          <w:sz w:val="40"/>
          <w:szCs w:val="40"/>
        </w:rPr>
      </w:pPr>
      <w:r>
        <w:rPr>
          <w:rFonts w:ascii="Arial Narrow" w:hAnsi="Arial Narrow" w:cs="Arial"/>
          <w:b/>
          <w:sz w:val="40"/>
          <w:szCs w:val="40"/>
        </w:rPr>
        <w:t xml:space="preserve">Ana Belén Morillo, </w:t>
      </w:r>
      <w:r w:rsidR="001F5746">
        <w:rPr>
          <w:rFonts w:ascii="Arial Narrow" w:hAnsi="Arial Narrow" w:cs="Arial"/>
          <w:b/>
          <w:sz w:val="40"/>
          <w:szCs w:val="40"/>
        </w:rPr>
        <w:t>Juan Carlos Durán Alonso</w:t>
      </w:r>
      <w:r>
        <w:rPr>
          <w:rFonts w:ascii="Arial Narrow" w:hAnsi="Arial Narrow" w:cs="Arial"/>
          <w:b/>
          <w:sz w:val="40"/>
          <w:szCs w:val="40"/>
        </w:rPr>
        <w:t xml:space="preserve"> y </w:t>
      </w:r>
      <w:r w:rsidR="001F5746">
        <w:rPr>
          <w:rFonts w:ascii="Arial Narrow" w:hAnsi="Arial Narrow" w:cs="Arial"/>
          <w:b/>
          <w:sz w:val="40"/>
          <w:szCs w:val="40"/>
        </w:rPr>
        <w:t>Antonio Ramírez</w:t>
      </w:r>
      <w:r>
        <w:rPr>
          <w:rFonts w:ascii="Arial Narrow" w:hAnsi="Arial Narrow" w:cs="Arial"/>
          <w:b/>
          <w:sz w:val="40"/>
          <w:szCs w:val="40"/>
        </w:rPr>
        <w:t xml:space="preserve"> </w:t>
      </w:r>
      <w:r w:rsidR="001F5746">
        <w:rPr>
          <w:rFonts w:ascii="Arial Narrow" w:hAnsi="Arial Narrow" w:cs="Arial"/>
          <w:b/>
          <w:sz w:val="40"/>
          <w:szCs w:val="40"/>
        </w:rPr>
        <w:t>encarnarán a los</w:t>
      </w:r>
      <w:r>
        <w:rPr>
          <w:rFonts w:ascii="Arial Narrow" w:hAnsi="Arial Narrow" w:cs="Arial"/>
          <w:b/>
          <w:sz w:val="40"/>
          <w:szCs w:val="40"/>
        </w:rPr>
        <w:t xml:space="preserve"> Reyes Magos de 2026</w:t>
      </w:r>
    </w:p>
    <w:p w:rsidR="00C602D3" w:rsidRDefault="00C602D3" w:rsidP="00C602D3">
      <w:pPr>
        <w:rPr>
          <w:rFonts w:ascii="Arial Narrow" w:hAnsi="Arial Narrow"/>
          <w:b/>
          <w:sz w:val="40"/>
          <w:szCs w:val="40"/>
        </w:rPr>
      </w:pPr>
    </w:p>
    <w:p w:rsidR="001F5746" w:rsidRPr="001F5746" w:rsidRDefault="001F5746" w:rsidP="00C602D3">
      <w:pPr>
        <w:rPr>
          <w:rFonts w:ascii="Arial Narrow" w:hAnsi="Arial Narrow"/>
          <w:sz w:val="36"/>
          <w:szCs w:val="36"/>
        </w:rPr>
      </w:pPr>
      <w:r w:rsidRPr="001F5746">
        <w:rPr>
          <w:rFonts w:ascii="Arial Narrow" w:hAnsi="Arial Narrow"/>
          <w:sz w:val="36"/>
          <w:szCs w:val="36"/>
        </w:rPr>
        <w:t>El bailaor Fernando Jiménez ha sido designado como Cartero Real</w:t>
      </w:r>
    </w:p>
    <w:p w:rsidR="001F5746" w:rsidRDefault="001F5746" w:rsidP="001F5746">
      <w:pPr>
        <w:rPr>
          <w:rFonts w:ascii="Arial Narrow" w:hAnsi="Arial Narrow"/>
          <w:b/>
          <w:sz w:val="40"/>
          <w:szCs w:val="40"/>
        </w:rPr>
      </w:pPr>
    </w:p>
    <w:p w:rsidR="00C602D3" w:rsidRPr="00E1353D" w:rsidRDefault="00C602D3" w:rsidP="00C602D3">
      <w:pPr>
        <w:jc w:val="both"/>
        <w:rPr>
          <w:rFonts w:ascii="Tahoma" w:hAnsi="Tahoma" w:cs="Tahoma"/>
          <w:color w:val="000000" w:themeColor="text1"/>
          <w:szCs w:val="20"/>
        </w:rPr>
      </w:pPr>
      <w:r w:rsidRPr="00E1353D">
        <w:rPr>
          <w:rFonts w:ascii="Arial Narrow" w:hAnsi="Arial Narrow"/>
          <w:b/>
          <w:color w:val="000000" w:themeColor="text1"/>
          <w:sz w:val="26"/>
          <w:szCs w:val="26"/>
        </w:rPr>
        <w:t>20 de agosto de 2025</w:t>
      </w:r>
      <w:r w:rsidRPr="00E1353D">
        <w:rPr>
          <w:rFonts w:ascii="Arial Narrow" w:hAnsi="Arial Narrow"/>
          <w:color w:val="000000" w:themeColor="text1"/>
          <w:sz w:val="26"/>
          <w:szCs w:val="26"/>
        </w:rPr>
        <w:t>. La alcaldesa</w:t>
      </w:r>
      <w:r w:rsidR="008B3042" w:rsidRPr="00E1353D">
        <w:rPr>
          <w:rFonts w:ascii="Arial Narrow" w:hAnsi="Arial Narrow"/>
          <w:color w:val="000000" w:themeColor="text1"/>
          <w:sz w:val="26"/>
          <w:szCs w:val="26"/>
        </w:rPr>
        <w:t xml:space="preserve"> de Jerez</w:t>
      </w:r>
      <w:r w:rsidRPr="00E1353D">
        <w:rPr>
          <w:rFonts w:ascii="Arial Narrow" w:hAnsi="Arial Narrow"/>
          <w:color w:val="000000" w:themeColor="text1"/>
          <w:sz w:val="26"/>
          <w:szCs w:val="26"/>
        </w:rPr>
        <w:t xml:space="preserve">, María José García-Pelayo, ha dado a conocer los nombres de las personas elegidas por el Ayuntamiento de Jerez para encarnar a los Reyes Magos de Oriente en la Cabalgata del día 5 de enero de 2026: Antonio Ramírez, propietario del Tabanco El Pasaje; Juan Carlos Durán Alonso, director médico del Hospital San Juan Grande; y Ana Belén Morillo Pareja, organizadora de eventos como la Pasarela Tío Pepe. </w:t>
      </w:r>
    </w:p>
    <w:p w:rsidR="00C602D3" w:rsidRPr="00E1353D" w:rsidRDefault="00C602D3" w:rsidP="00C602D3">
      <w:pPr>
        <w:jc w:val="both"/>
        <w:rPr>
          <w:rFonts w:ascii="Arial Narrow" w:hAnsi="Arial Narrow"/>
          <w:color w:val="000000" w:themeColor="text1"/>
          <w:sz w:val="26"/>
          <w:szCs w:val="26"/>
        </w:rPr>
      </w:pPr>
    </w:p>
    <w:p w:rsidR="008B3042" w:rsidRPr="00E1353D" w:rsidRDefault="008B3042" w:rsidP="008B3042">
      <w:pPr>
        <w:spacing w:after="142"/>
        <w:jc w:val="both"/>
        <w:rPr>
          <w:rFonts w:ascii="Arial Narrow" w:eastAsia="Tahoma" w:hAnsi="Arial Narrow" w:cs="Arial"/>
          <w:color w:val="000000" w:themeColor="text1"/>
          <w:sz w:val="26"/>
          <w:szCs w:val="26"/>
        </w:rPr>
      </w:pPr>
      <w:r w:rsidRPr="00E1353D">
        <w:rPr>
          <w:rFonts w:ascii="Arial Narrow" w:eastAsia="Tahoma" w:hAnsi="Arial Narrow" w:cs="Arial"/>
          <w:color w:val="000000" w:themeColor="text1"/>
          <w:sz w:val="26"/>
          <w:szCs w:val="26"/>
        </w:rPr>
        <w:t>María José</w:t>
      </w:r>
      <w:r w:rsidR="00E1353D" w:rsidRPr="00E1353D">
        <w:rPr>
          <w:rFonts w:ascii="Arial Narrow" w:eastAsia="Tahoma" w:hAnsi="Arial Narrow" w:cs="Arial"/>
          <w:color w:val="000000" w:themeColor="text1"/>
          <w:sz w:val="26"/>
          <w:szCs w:val="26"/>
        </w:rPr>
        <w:t xml:space="preserve"> García-Pelayo ha informado de </w:t>
      </w:r>
      <w:r w:rsidRPr="00E1353D">
        <w:rPr>
          <w:rFonts w:ascii="Arial Narrow" w:eastAsia="Tahoma" w:hAnsi="Arial Narrow" w:cs="Arial"/>
          <w:color w:val="000000" w:themeColor="text1"/>
          <w:sz w:val="26"/>
          <w:szCs w:val="26"/>
        </w:rPr>
        <w:t>estos nombres tras la reunión que ha mantenido con la Asociación de Reyes Magos y tras haber toma</w:t>
      </w:r>
      <w:r w:rsidR="00E1353D" w:rsidRPr="00E1353D">
        <w:rPr>
          <w:rFonts w:ascii="Arial Narrow" w:eastAsia="Tahoma" w:hAnsi="Arial Narrow" w:cs="Arial"/>
          <w:color w:val="000000" w:themeColor="text1"/>
          <w:sz w:val="26"/>
          <w:szCs w:val="26"/>
        </w:rPr>
        <w:t>do la decisión de forma unánime</w:t>
      </w:r>
      <w:r w:rsidRPr="00E1353D">
        <w:rPr>
          <w:rFonts w:ascii="Arial Narrow" w:eastAsia="Tahoma" w:hAnsi="Arial Narrow" w:cs="Arial"/>
          <w:color w:val="000000" w:themeColor="text1"/>
          <w:sz w:val="26"/>
          <w:szCs w:val="26"/>
        </w:rPr>
        <w:t xml:space="preserve">. </w:t>
      </w:r>
    </w:p>
    <w:p w:rsidR="00E1353D" w:rsidRPr="00E1353D" w:rsidRDefault="00E1353D" w:rsidP="00E1353D">
      <w:pPr>
        <w:spacing w:after="142"/>
        <w:jc w:val="both"/>
        <w:rPr>
          <w:rFonts w:ascii="Arial Narrow" w:eastAsia="Tahoma" w:hAnsi="Arial Narrow" w:cs="Arial"/>
          <w:color w:val="000000" w:themeColor="text1"/>
          <w:sz w:val="26"/>
          <w:szCs w:val="26"/>
        </w:rPr>
      </w:pPr>
      <w:r w:rsidRPr="00E1353D">
        <w:rPr>
          <w:rFonts w:ascii="Arial Narrow" w:eastAsia="Tahoma" w:hAnsi="Arial Narrow" w:cs="Arial"/>
          <w:color w:val="000000" w:themeColor="text1"/>
          <w:sz w:val="26"/>
          <w:szCs w:val="26"/>
        </w:rPr>
        <w:t>Del mismo modo, en la reunión entre el Ayuntamiento y la Asociación de Reyes Magos, mientras que por  se ha designado como Cartero Real al bailaor Fernando Jiménez.</w:t>
      </w:r>
    </w:p>
    <w:p w:rsidR="00E1353D" w:rsidRPr="00E1353D" w:rsidRDefault="00E1353D" w:rsidP="00E1353D">
      <w:pPr>
        <w:spacing w:after="142"/>
        <w:jc w:val="both"/>
        <w:rPr>
          <w:rFonts w:ascii="Arial Narrow" w:hAnsi="Arial Narrow"/>
          <w:color w:val="000000" w:themeColor="text1"/>
          <w:sz w:val="26"/>
          <w:szCs w:val="26"/>
        </w:rPr>
      </w:pPr>
      <w:r w:rsidRPr="00E1353D">
        <w:rPr>
          <w:rFonts w:ascii="Arial Narrow" w:eastAsia="Tahoma" w:hAnsi="Arial Narrow" w:cs="Arial"/>
          <w:color w:val="000000" w:themeColor="text1"/>
          <w:sz w:val="26"/>
          <w:szCs w:val="26"/>
        </w:rPr>
        <w:t>E</w:t>
      </w:r>
      <w:r w:rsidRPr="00E1353D">
        <w:rPr>
          <w:rFonts w:ascii="Arial Narrow" w:eastAsia="Tahoma" w:hAnsi="Arial Narrow" w:cs="Arial"/>
          <w:color w:val="000000" w:themeColor="text1"/>
          <w:sz w:val="26"/>
          <w:szCs w:val="26"/>
        </w:rPr>
        <w:t>n la que han estado presentes</w:t>
      </w:r>
      <w:r w:rsidRPr="00E1353D">
        <w:rPr>
          <w:rFonts w:ascii="Arial Narrow" w:eastAsia="Tahoma" w:hAnsi="Arial Narrow" w:cs="Arial"/>
          <w:color w:val="000000" w:themeColor="text1"/>
          <w:sz w:val="26"/>
          <w:szCs w:val="26"/>
        </w:rPr>
        <w:t xml:space="preserve">, por parte del Ayuntamiento, además de la alcaldesa, el delegado de </w:t>
      </w:r>
      <w:r w:rsidRPr="00E1353D">
        <w:rPr>
          <w:rStyle w:val="Textoennegrita"/>
          <w:rFonts w:ascii="Arial Narrow" w:hAnsi="Arial Narrow" w:cs="Arial"/>
          <w:b w:val="0"/>
          <w:color w:val="000000" w:themeColor="text1"/>
          <w:sz w:val="26"/>
          <w:szCs w:val="26"/>
          <w:shd w:val="clear" w:color="auto" w:fill="FFFFFF"/>
        </w:rPr>
        <w:t>Cultura, Fiestas, Patrimonio Histórico y Capitalidad Cultural</w:t>
      </w:r>
      <w:r w:rsidRPr="00E1353D">
        <w:rPr>
          <w:rStyle w:val="Textoennegrita"/>
          <w:rFonts w:ascii="Arial Narrow" w:hAnsi="Arial Narrow" w:cs="Arial"/>
          <w:b w:val="0"/>
          <w:color w:val="000000" w:themeColor="text1"/>
          <w:sz w:val="26"/>
          <w:szCs w:val="26"/>
          <w:shd w:val="clear" w:color="auto" w:fill="FFFFFF"/>
        </w:rPr>
        <w:t xml:space="preserve">, Francisco Zurita, y la delegada de </w:t>
      </w:r>
      <w:r w:rsidRPr="00E1353D">
        <w:rPr>
          <w:rStyle w:val="Textoennegrita"/>
          <w:rFonts w:ascii="Arial Narrow" w:hAnsi="Arial Narrow" w:cs="Arial"/>
          <w:b w:val="0"/>
          <w:color w:val="000000" w:themeColor="text1"/>
          <w:sz w:val="26"/>
          <w:szCs w:val="26"/>
          <w:shd w:val="clear" w:color="auto" w:fill="FFFFFF"/>
        </w:rPr>
        <w:t>Empleo, Trabajo Autónomo, Comercio y Empresa</w:t>
      </w:r>
      <w:r w:rsidRPr="00E1353D">
        <w:rPr>
          <w:rStyle w:val="Textoennegrita"/>
          <w:rFonts w:ascii="Arial Narrow" w:hAnsi="Arial Narrow" w:cs="Arial"/>
          <w:b w:val="0"/>
          <w:color w:val="000000" w:themeColor="text1"/>
          <w:sz w:val="26"/>
          <w:szCs w:val="26"/>
          <w:shd w:val="clear" w:color="auto" w:fill="FFFFFF"/>
        </w:rPr>
        <w:t xml:space="preserve">, </w:t>
      </w:r>
      <w:proofErr w:type="spellStart"/>
      <w:r w:rsidRPr="00E1353D">
        <w:rPr>
          <w:rStyle w:val="Textoennegrita"/>
          <w:rFonts w:ascii="Arial Narrow" w:hAnsi="Arial Narrow" w:cs="Arial"/>
          <w:b w:val="0"/>
          <w:color w:val="000000" w:themeColor="text1"/>
          <w:sz w:val="26"/>
          <w:szCs w:val="26"/>
          <w:shd w:val="clear" w:color="auto" w:fill="FFFFFF"/>
        </w:rPr>
        <w:t>Nela</w:t>
      </w:r>
      <w:proofErr w:type="spellEnd"/>
      <w:r w:rsidRPr="00E1353D">
        <w:rPr>
          <w:rStyle w:val="Textoennegrita"/>
          <w:rFonts w:ascii="Arial Narrow" w:hAnsi="Arial Narrow" w:cs="Arial"/>
          <w:b w:val="0"/>
          <w:color w:val="000000" w:themeColor="text1"/>
          <w:sz w:val="26"/>
          <w:szCs w:val="26"/>
          <w:shd w:val="clear" w:color="auto" w:fill="FFFFFF"/>
        </w:rPr>
        <w:t xml:space="preserve"> García, mientras que por los Reyes Magos,</w:t>
      </w:r>
      <w:r w:rsidRPr="00E1353D">
        <w:rPr>
          <w:rStyle w:val="Textoennegrita"/>
          <w:rFonts w:ascii="Arial Narrow" w:hAnsi="Arial Narrow" w:cs="Arial"/>
          <w:color w:val="000000" w:themeColor="text1"/>
          <w:sz w:val="26"/>
          <w:szCs w:val="26"/>
          <w:shd w:val="clear" w:color="auto" w:fill="FFFFFF"/>
        </w:rPr>
        <w:t xml:space="preserve"> </w:t>
      </w:r>
      <w:r w:rsidRPr="00E1353D">
        <w:rPr>
          <w:rFonts w:ascii="Arial Narrow" w:eastAsia="Tahoma" w:hAnsi="Arial Narrow" w:cs="Arial"/>
          <w:color w:val="000000" w:themeColor="text1"/>
          <w:sz w:val="26"/>
          <w:szCs w:val="26"/>
        </w:rPr>
        <w:t>su presidenta, Gema García Bermúdez,</w:t>
      </w:r>
      <w:r w:rsidRPr="00E1353D">
        <w:rPr>
          <w:rFonts w:ascii="Arial Narrow" w:eastAsia="Tahoma" w:hAnsi="Arial Narrow" w:cs="Arial"/>
          <w:color w:val="000000" w:themeColor="text1"/>
          <w:sz w:val="26"/>
          <w:szCs w:val="26"/>
        </w:rPr>
        <w:t xml:space="preserve"> y los miembros de la asociación, Elena Aguilar y Antonio </w:t>
      </w:r>
      <w:proofErr w:type="spellStart"/>
      <w:r w:rsidRPr="00E1353D">
        <w:rPr>
          <w:rFonts w:ascii="Arial Narrow" w:eastAsia="Tahoma" w:hAnsi="Arial Narrow" w:cs="Arial"/>
          <w:color w:val="000000" w:themeColor="text1"/>
          <w:sz w:val="26"/>
          <w:szCs w:val="26"/>
        </w:rPr>
        <w:t>Asenjo</w:t>
      </w:r>
      <w:proofErr w:type="spellEnd"/>
      <w:r w:rsidRPr="00E1353D">
        <w:rPr>
          <w:rFonts w:ascii="Arial Narrow" w:eastAsia="Tahoma" w:hAnsi="Arial Narrow" w:cs="Arial"/>
          <w:color w:val="000000" w:themeColor="text1"/>
          <w:sz w:val="26"/>
          <w:szCs w:val="26"/>
        </w:rPr>
        <w:t>,</w:t>
      </w:r>
      <w:r w:rsidRPr="00E1353D">
        <w:rPr>
          <w:rFonts w:ascii="Arial Narrow" w:eastAsia="Tahoma" w:hAnsi="Arial Narrow" w:cs="Arial"/>
          <w:color w:val="000000" w:themeColor="text1"/>
          <w:sz w:val="26"/>
          <w:szCs w:val="26"/>
        </w:rPr>
        <w:t xml:space="preserve"> </w:t>
      </w:r>
    </w:p>
    <w:p w:rsidR="008B3042" w:rsidRPr="00E1353D" w:rsidRDefault="008B3042" w:rsidP="00C602D3">
      <w:pPr>
        <w:jc w:val="both"/>
        <w:rPr>
          <w:rFonts w:ascii="Arial Narrow" w:hAnsi="Arial Narrow"/>
          <w:color w:val="000000" w:themeColor="text1"/>
          <w:sz w:val="26"/>
          <w:szCs w:val="26"/>
        </w:rPr>
      </w:pPr>
    </w:p>
    <w:p w:rsidR="00C602D3" w:rsidRPr="00E1353D" w:rsidRDefault="00C602D3" w:rsidP="00C602D3">
      <w:pPr>
        <w:jc w:val="both"/>
        <w:rPr>
          <w:rFonts w:ascii="Arial Narrow" w:hAnsi="Arial Narrow"/>
          <w:b/>
          <w:bCs/>
          <w:color w:val="000000" w:themeColor="text1"/>
          <w:sz w:val="26"/>
          <w:szCs w:val="26"/>
        </w:rPr>
      </w:pPr>
      <w:r w:rsidRPr="00E1353D">
        <w:rPr>
          <w:rFonts w:ascii="Arial Narrow" w:hAnsi="Arial Narrow"/>
          <w:b/>
          <w:bCs/>
          <w:color w:val="000000" w:themeColor="text1"/>
          <w:sz w:val="26"/>
          <w:szCs w:val="26"/>
        </w:rPr>
        <w:t>Ana Belén Morillo Pareja</w:t>
      </w:r>
    </w:p>
    <w:p w:rsidR="00C602D3" w:rsidRPr="00E1353D" w:rsidRDefault="00C602D3" w:rsidP="00C602D3">
      <w:pPr>
        <w:spacing w:after="142"/>
        <w:jc w:val="both"/>
        <w:rPr>
          <w:rFonts w:ascii="Arial Narrow" w:hAnsi="Arial Narrow"/>
          <w:color w:val="000000" w:themeColor="text1"/>
          <w:sz w:val="26"/>
          <w:szCs w:val="26"/>
        </w:rPr>
      </w:pPr>
      <w:r w:rsidRPr="00E1353D">
        <w:rPr>
          <w:rFonts w:ascii="Arial Narrow" w:hAnsi="Arial Narrow"/>
          <w:color w:val="000000" w:themeColor="text1"/>
          <w:sz w:val="26"/>
          <w:szCs w:val="26"/>
        </w:rPr>
        <w:t xml:space="preserve">Ana Belén Morillo nació en Madrid, aunque reside en Jerez desde los cuatro años. Estudió Publicidad, Relaciones Públicas y Marketing en Sevilla y es actualmente gerente en ABM Eventos y Comunicaciones y gerente de la Pasarela Flamenca de Jerez, un evento que se ha consolidado en todo un referente de la moda de trajes de flamenca en toda España, reuniendo en cada edición a destacadas firmas  nacionales e internacionales del panorama actual. </w:t>
      </w:r>
    </w:p>
    <w:p w:rsidR="00C602D3" w:rsidRPr="00E1353D" w:rsidRDefault="00C602D3" w:rsidP="00C602D3">
      <w:pPr>
        <w:spacing w:after="142"/>
        <w:jc w:val="both"/>
        <w:rPr>
          <w:rFonts w:ascii="Arial Narrow" w:hAnsi="Arial Narrow"/>
          <w:color w:val="000000" w:themeColor="text1"/>
          <w:sz w:val="26"/>
          <w:szCs w:val="26"/>
        </w:rPr>
      </w:pPr>
      <w:r w:rsidRPr="00E1353D">
        <w:rPr>
          <w:rFonts w:ascii="Arial Narrow" w:hAnsi="Arial Narrow"/>
          <w:color w:val="000000" w:themeColor="text1"/>
          <w:sz w:val="26"/>
          <w:szCs w:val="26"/>
        </w:rPr>
        <w:t xml:space="preserve">Con más de 20 años de experiencia en el sector de organización de eventos, la empresaria ha llevado a lo más alto la Pasarela Flamenca Jerez, con 18 ediciones ya realizadas, gracias a su visión emprendedora e innovadora y a su apuesta por la moda y la artesanía </w:t>
      </w:r>
      <w:r w:rsidRPr="00E1353D">
        <w:rPr>
          <w:rFonts w:ascii="Arial Narrow" w:hAnsi="Arial Narrow"/>
          <w:color w:val="000000" w:themeColor="text1"/>
          <w:sz w:val="26"/>
          <w:szCs w:val="26"/>
        </w:rPr>
        <w:lastRenderedPageBreak/>
        <w:t xml:space="preserve">flamenca de la provincia de Cádiz, </w:t>
      </w:r>
      <w:bookmarkStart w:id="0" w:name="_GoBack"/>
      <w:bookmarkEnd w:id="0"/>
      <w:r w:rsidRPr="00E1353D">
        <w:rPr>
          <w:rFonts w:ascii="Arial Narrow" w:hAnsi="Arial Narrow"/>
          <w:color w:val="000000" w:themeColor="text1"/>
          <w:sz w:val="26"/>
          <w:szCs w:val="26"/>
        </w:rPr>
        <w:t xml:space="preserve">contribuyendo así al crecimiento y al desarrollo económico del sector de la industria textil y a la promoción turística de la zona. </w:t>
      </w:r>
    </w:p>
    <w:p w:rsidR="00C602D3" w:rsidRPr="00E1353D" w:rsidRDefault="00C602D3" w:rsidP="00C602D3">
      <w:pPr>
        <w:spacing w:after="142"/>
        <w:jc w:val="both"/>
        <w:rPr>
          <w:rFonts w:ascii="Arial Narrow" w:hAnsi="Arial Narrow"/>
          <w:color w:val="000000" w:themeColor="text1"/>
          <w:sz w:val="26"/>
          <w:szCs w:val="26"/>
        </w:rPr>
      </w:pPr>
      <w:r w:rsidRPr="00E1353D">
        <w:rPr>
          <w:rFonts w:ascii="Arial Narrow" w:hAnsi="Arial Narrow"/>
          <w:color w:val="000000" w:themeColor="text1"/>
          <w:sz w:val="26"/>
          <w:szCs w:val="26"/>
        </w:rPr>
        <w:t xml:space="preserve">De su trayectoria profesional destaca también su apuesta por los jóvenes talentos y nuevas promesas de la moda, combinando tradición e innovación. </w:t>
      </w:r>
    </w:p>
    <w:p w:rsidR="00E1353D" w:rsidRPr="00E1353D" w:rsidRDefault="00E1353D" w:rsidP="00C602D3">
      <w:pPr>
        <w:spacing w:after="142"/>
        <w:jc w:val="both"/>
        <w:rPr>
          <w:rFonts w:ascii="Arial Narrow" w:hAnsi="Arial Narrow"/>
          <w:color w:val="000000" w:themeColor="text1"/>
          <w:sz w:val="26"/>
          <w:szCs w:val="26"/>
        </w:rPr>
      </w:pPr>
    </w:p>
    <w:p w:rsidR="00C602D3" w:rsidRPr="00E1353D" w:rsidRDefault="00C602D3" w:rsidP="00C602D3">
      <w:pPr>
        <w:jc w:val="both"/>
        <w:rPr>
          <w:rFonts w:ascii="Arial Narrow" w:hAnsi="Arial Narrow"/>
          <w:color w:val="000000" w:themeColor="text1"/>
          <w:sz w:val="26"/>
          <w:szCs w:val="26"/>
        </w:rPr>
      </w:pPr>
      <w:r w:rsidRPr="00E1353D">
        <w:rPr>
          <w:rFonts w:ascii="Arial Narrow" w:hAnsi="Arial Narrow"/>
          <w:b/>
          <w:bCs/>
          <w:color w:val="000000" w:themeColor="text1"/>
          <w:sz w:val="26"/>
          <w:szCs w:val="26"/>
        </w:rPr>
        <w:t>Juan Carlos Durán Alonso</w:t>
      </w:r>
    </w:p>
    <w:p w:rsidR="00C602D3" w:rsidRPr="00E1353D" w:rsidRDefault="00C602D3" w:rsidP="00C602D3">
      <w:pPr>
        <w:pStyle w:val="Ttulo3"/>
        <w:tabs>
          <w:tab w:val="left" w:pos="708"/>
        </w:tabs>
        <w:spacing w:before="0" w:after="140"/>
        <w:jc w:val="both"/>
        <w:rPr>
          <w:rFonts w:ascii="Arial Narrow" w:hAnsi="Arial Narrow"/>
          <w:bCs/>
          <w:color w:val="000000" w:themeColor="text1"/>
          <w:sz w:val="26"/>
          <w:szCs w:val="26"/>
        </w:rPr>
      </w:pPr>
      <w:r w:rsidRPr="00E1353D">
        <w:rPr>
          <w:rFonts w:ascii="Arial Narrow" w:hAnsi="Arial Narrow"/>
          <w:bCs/>
          <w:color w:val="000000" w:themeColor="text1"/>
          <w:sz w:val="26"/>
          <w:szCs w:val="26"/>
        </w:rPr>
        <w:t>El doctor Juan Carlos Duran Alonso tiene una trayectoria profesional de más de 35 años implicado activamente en los cuidados específicos de las personas mayores, ejerciendo como geriatra, y trabajando asimismo por el desarrollo de la Geriatría desde los ámbitos asistencial, social, docente, de gestión de administración pública.</w:t>
      </w:r>
    </w:p>
    <w:p w:rsidR="00C602D3" w:rsidRPr="00E1353D" w:rsidRDefault="00C602D3" w:rsidP="00C602D3">
      <w:pPr>
        <w:pStyle w:val="Textoindependiente"/>
        <w:spacing w:line="240" w:lineRule="auto"/>
        <w:jc w:val="both"/>
        <w:rPr>
          <w:rFonts w:ascii="Arial Narrow" w:hAnsi="Arial Narrow"/>
          <w:color w:val="000000" w:themeColor="text1"/>
          <w:sz w:val="26"/>
          <w:szCs w:val="26"/>
        </w:rPr>
      </w:pPr>
      <w:r w:rsidRPr="00E1353D">
        <w:rPr>
          <w:rFonts w:ascii="Arial Narrow" w:hAnsi="Arial Narrow"/>
          <w:color w:val="000000" w:themeColor="text1"/>
          <w:sz w:val="26"/>
          <w:szCs w:val="26"/>
        </w:rPr>
        <w:t>Actualm</w:t>
      </w:r>
      <w:r w:rsidR="00D407A4" w:rsidRPr="00E1353D">
        <w:rPr>
          <w:rFonts w:ascii="Arial Narrow" w:hAnsi="Arial Narrow"/>
          <w:color w:val="000000" w:themeColor="text1"/>
          <w:sz w:val="26"/>
          <w:szCs w:val="26"/>
        </w:rPr>
        <w:t>ente es el d</w:t>
      </w:r>
      <w:r w:rsidRPr="00E1353D">
        <w:rPr>
          <w:rFonts w:ascii="Arial Narrow" w:hAnsi="Arial Narrow"/>
          <w:color w:val="000000" w:themeColor="text1"/>
          <w:sz w:val="26"/>
          <w:szCs w:val="26"/>
        </w:rPr>
        <w:t>irector médico del Hospital San Juan Grande y presidente de la Sociedad Andaluza de Geriatría. Su carrera profesional se ha desarrollado principalmente en el Hospital San Juan Grande de Jerez, desde 1994 como médico de Unidad de Hospitalización, atendiendo pacientes geriátricos, crónicos y/o paliativos.</w:t>
      </w:r>
    </w:p>
    <w:p w:rsidR="00C602D3" w:rsidRPr="00E1353D" w:rsidRDefault="00C602D3" w:rsidP="00C602D3">
      <w:pPr>
        <w:pStyle w:val="Textoindependiente"/>
        <w:spacing w:line="240" w:lineRule="auto"/>
        <w:jc w:val="both"/>
        <w:rPr>
          <w:rFonts w:ascii="Arial Narrow" w:hAnsi="Arial Narrow"/>
          <w:color w:val="000000" w:themeColor="text1"/>
          <w:sz w:val="26"/>
          <w:szCs w:val="26"/>
        </w:rPr>
      </w:pPr>
      <w:r w:rsidRPr="00E1353D">
        <w:rPr>
          <w:rFonts w:ascii="Arial Narrow" w:hAnsi="Arial Narrow"/>
          <w:color w:val="000000" w:themeColor="text1"/>
          <w:sz w:val="26"/>
          <w:szCs w:val="26"/>
        </w:rPr>
        <w:t>Es miembro de Comité de Ética Asistencial de la Orden Hospitalaria de San Juan de Dios, y ha participado en el diseño y la puesta en marcha de la actual Residencia San Juan Grande, inaugurada en el año 2001.</w:t>
      </w:r>
    </w:p>
    <w:p w:rsidR="00C602D3" w:rsidRPr="00E1353D" w:rsidRDefault="00C602D3" w:rsidP="00C602D3">
      <w:pPr>
        <w:pStyle w:val="Textoindependiente"/>
        <w:spacing w:line="240" w:lineRule="auto"/>
        <w:jc w:val="both"/>
        <w:rPr>
          <w:rFonts w:ascii="Arial Narrow" w:hAnsi="Arial Narrow"/>
          <w:color w:val="000000" w:themeColor="text1"/>
          <w:sz w:val="26"/>
          <w:szCs w:val="26"/>
        </w:rPr>
      </w:pPr>
      <w:r w:rsidRPr="00E1353D">
        <w:rPr>
          <w:rFonts w:ascii="Arial Narrow" w:hAnsi="Arial Narrow"/>
          <w:color w:val="000000" w:themeColor="text1"/>
          <w:sz w:val="26"/>
          <w:szCs w:val="26"/>
        </w:rPr>
        <w:t>Asimismo, compagina su trabajo profesional en el Hospital San Juan Grande con una extensa labor en beneficio de la promoción y del reconocimiento de la es</w:t>
      </w:r>
      <w:r w:rsidR="00D407A4" w:rsidRPr="00E1353D">
        <w:rPr>
          <w:rFonts w:ascii="Arial Narrow" w:hAnsi="Arial Narrow"/>
          <w:color w:val="000000" w:themeColor="text1"/>
          <w:sz w:val="26"/>
          <w:szCs w:val="26"/>
        </w:rPr>
        <w:t>pecialidad de la Geriatría. Es m</w:t>
      </w:r>
      <w:r w:rsidRPr="00E1353D">
        <w:rPr>
          <w:rFonts w:ascii="Arial Narrow" w:hAnsi="Arial Narrow"/>
          <w:color w:val="000000" w:themeColor="text1"/>
          <w:sz w:val="26"/>
          <w:szCs w:val="26"/>
        </w:rPr>
        <w:t xml:space="preserve">iembro de la Junta Directiva de la Sociedad Andaluza de Geriatría </w:t>
      </w:r>
      <w:r w:rsidR="00D407A4" w:rsidRPr="00E1353D">
        <w:rPr>
          <w:rFonts w:ascii="Arial Narrow" w:hAnsi="Arial Narrow"/>
          <w:color w:val="000000" w:themeColor="text1"/>
          <w:sz w:val="26"/>
          <w:szCs w:val="26"/>
        </w:rPr>
        <w:t xml:space="preserve">desde hace </w:t>
      </w:r>
      <w:r w:rsidRPr="00E1353D">
        <w:rPr>
          <w:rFonts w:ascii="Arial Narrow" w:hAnsi="Arial Narrow"/>
          <w:color w:val="000000" w:themeColor="text1"/>
          <w:sz w:val="26"/>
          <w:szCs w:val="26"/>
        </w:rPr>
        <w:t>más de 20 años y desde octubre de 2021 ocupa el cargo de presidente.</w:t>
      </w:r>
    </w:p>
    <w:p w:rsidR="00C602D3" w:rsidRDefault="00C602D3" w:rsidP="00C602D3">
      <w:pPr>
        <w:pStyle w:val="Textoindependiente"/>
        <w:spacing w:line="240" w:lineRule="auto"/>
        <w:jc w:val="both"/>
        <w:rPr>
          <w:rFonts w:ascii="Arial Narrow" w:hAnsi="Arial Narrow"/>
          <w:color w:val="000000" w:themeColor="text1"/>
          <w:sz w:val="26"/>
          <w:szCs w:val="26"/>
        </w:rPr>
      </w:pPr>
      <w:r w:rsidRPr="00E1353D">
        <w:rPr>
          <w:rFonts w:ascii="Arial Narrow" w:hAnsi="Arial Narrow"/>
          <w:color w:val="000000" w:themeColor="text1"/>
          <w:sz w:val="26"/>
          <w:szCs w:val="26"/>
        </w:rPr>
        <w:t>Asimismo, ha sido impulsor y redactor del I Plan Estratégico Andaluz de Personas Mayores, durante su período como Director General de Personas Mayores de la Consejería de Igualdad y Políticas Sociales de la Junta de Andalucía, en el año 2020.</w:t>
      </w:r>
    </w:p>
    <w:p w:rsidR="00E1353D" w:rsidRPr="00E1353D" w:rsidRDefault="00E1353D" w:rsidP="00C602D3">
      <w:pPr>
        <w:pStyle w:val="Textoindependiente"/>
        <w:spacing w:line="240" w:lineRule="auto"/>
        <w:jc w:val="both"/>
        <w:rPr>
          <w:rFonts w:ascii="Arial Narrow" w:hAnsi="Arial Narrow"/>
          <w:color w:val="000000" w:themeColor="text1"/>
          <w:sz w:val="26"/>
          <w:szCs w:val="26"/>
        </w:rPr>
      </w:pPr>
    </w:p>
    <w:p w:rsidR="00D407A4" w:rsidRPr="00E1353D" w:rsidRDefault="00D407A4" w:rsidP="00D407A4">
      <w:pPr>
        <w:pStyle w:val="Textoindependiente"/>
        <w:spacing w:line="240" w:lineRule="auto"/>
        <w:rPr>
          <w:rFonts w:ascii="Arial Narrow" w:hAnsi="Arial Narrow"/>
          <w:b/>
          <w:color w:val="000000" w:themeColor="text1"/>
          <w:sz w:val="26"/>
          <w:szCs w:val="26"/>
        </w:rPr>
      </w:pPr>
      <w:r w:rsidRPr="00E1353D">
        <w:rPr>
          <w:rFonts w:ascii="Arial Narrow" w:hAnsi="Arial Narrow"/>
          <w:b/>
          <w:color w:val="000000" w:themeColor="text1"/>
          <w:sz w:val="26"/>
          <w:szCs w:val="26"/>
        </w:rPr>
        <w:t>Antonio Ramírez</w:t>
      </w:r>
    </w:p>
    <w:p w:rsidR="00D407A4" w:rsidRPr="00E1353D" w:rsidRDefault="00D407A4" w:rsidP="00D407A4">
      <w:pPr>
        <w:pStyle w:val="Standard"/>
        <w:jc w:val="both"/>
        <w:rPr>
          <w:rFonts w:hint="eastAsia"/>
          <w:color w:val="000000" w:themeColor="text1"/>
          <w:sz w:val="26"/>
          <w:szCs w:val="26"/>
          <w:shd w:val="clear" w:color="auto" w:fill="FF0000"/>
        </w:rPr>
      </w:pPr>
      <w:r w:rsidRPr="00E1353D">
        <w:rPr>
          <w:rStyle w:val="Ninguno"/>
          <w:rFonts w:ascii="Arial Narrow" w:eastAsia="Arial" w:hAnsi="Arial Narrow" w:cs="Arial Narrow"/>
          <w:color w:val="000000" w:themeColor="text1"/>
          <w:sz w:val="26"/>
          <w:szCs w:val="26"/>
          <w:lang w:eastAsia="es-ES" w:bidi="ar-SA"/>
        </w:rPr>
        <w:t>Antonio Ramírez (67 años) es propietario del tabanco ‘El Pasaje’ desde 2010. De formación abogado, su vida laboral ha estado vinculada con el sector de la banca y, tras su prejubilación, se centró en el proyecto de recuperación de este icónico espacio.</w:t>
      </w:r>
    </w:p>
    <w:p w:rsidR="00D407A4" w:rsidRPr="00E1353D" w:rsidRDefault="00D407A4" w:rsidP="00D407A4">
      <w:pPr>
        <w:pStyle w:val="Standard"/>
        <w:jc w:val="both"/>
        <w:rPr>
          <w:rStyle w:val="Ninguno"/>
          <w:rFonts w:ascii="Arial Narrow" w:eastAsia="Arial" w:hAnsi="Arial Narrow" w:cs="Arial Narrow"/>
          <w:color w:val="000000" w:themeColor="text1"/>
          <w:sz w:val="26"/>
          <w:szCs w:val="26"/>
          <w:lang w:eastAsia="es-ES" w:bidi="ar-SA"/>
        </w:rPr>
      </w:pPr>
    </w:p>
    <w:p w:rsidR="00D407A4" w:rsidRPr="00E1353D" w:rsidRDefault="00D407A4" w:rsidP="00D407A4">
      <w:pPr>
        <w:pStyle w:val="Standard"/>
        <w:jc w:val="both"/>
        <w:rPr>
          <w:rFonts w:hint="eastAsia"/>
          <w:color w:val="000000" w:themeColor="text1"/>
          <w:sz w:val="26"/>
          <w:szCs w:val="26"/>
          <w:shd w:val="clear" w:color="auto" w:fill="FF0000"/>
        </w:rPr>
      </w:pPr>
      <w:r w:rsidRPr="00E1353D">
        <w:rPr>
          <w:rStyle w:val="Ninguno"/>
          <w:rFonts w:ascii="Arial Narrow" w:eastAsia="Arial" w:hAnsi="Arial Narrow" w:cs="Arial Narrow"/>
          <w:color w:val="000000" w:themeColor="text1"/>
          <w:sz w:val="26"/>
          <w:szCs w:val="26"/>
          <w:lang w:eastAsia="es-ES" w:bidi="ar-SA"/>
        </w:rPr>
        <w:t>‘El Pasaje’ fue inaugurado en 1925 y Ramírez fue el artífice de su restauración y rehabilitación hace ahora quince años. Se trata del tabanco más antiguo de los que existen en la ciudad a día de hoy.</w:t>
      </w:r>
    </w:p>
    <w:p w:rsidR="00D407A4" w:rsidRPr="00E1353D" w:rsidRDefault="00D407A4" w:rsidP="00D407A4">
      <w:pPr>
        <w:pStyle w:val="Standard"/>
        <w:jc w:val="both"/>
        <w:rPr>
          <w:rStyle w:val="Ninguno"/>
          <w:rFonts w:ascii="Arial Narrow" w:eastAsia="Arial" w:hAnsi="Arial Narrow" w:cs="Arial Narrow"/>
          <w:color w:val="000000" w:themeColor="text1"/>
          <w:sz w:val="26"/>
          <w:szCs w:val="26"/>
          <w:lang w:eastAsia="es-ES" w:bidi="ar-SA"/>
        </w:rPr>
      </w:pPr>
    </w:p>
    <w:p w:rsidR="00D407A4" w:rsidRPr="00E1353D" w:rsidRDefault="00D407A4" w:rsidP="00D407A4">
      <w:pPr>
        <w:pStyle w:val="Standard"/>
        <w:jc w:val="both"/>
        <w:rPr>
          <w:rFonts w:hint="eastAsia"/>
          <w:color w:val="000000" w:themeColor="text1"/>
          <w:sz w:val="26"/>
          <w:szCs w:val="26"/>
          <w:shd w:val="clear" w:color="auto" w:fill="FF0000"/>
        </w:rPr>
      </w:pPr>
      <w:r w:rsidRPr="00E1353D">
        <w:rPr>
          <w:rStyle w:val="Ninguno"/>
          <w:rFonts w:ascii="Arial Narrow" w:eastAsia="Arial" w:hAnsi="Arial Narrow" w:cs="Arial Narrow"/>
          <w:color w:val="000000" w:themeColor="text1"/>
          <w:sz w:val="26"/>
          <w:szCs w:val="26"/>
          <w:lang w:eastAsia="es-ES" w:bidi="ar-SA"/>
        </w:rPr>
        <w:t>Profundo amante y apasionado de los valores culturales de Jerez, especialmente de sus vinos, ha convertido este tabanco en un referente de la oferta hostelera y cultural del centro de la ciudad, potenciando el arte flamenco con habituales espectáculos.</w:t>
      </w:r>
    </w:p>
    <w:p w:rsidR="00D407A4" w:rsidRPr="00E1353D" w:rsidRDefault="00D407A4" w:rsidP="00D407A4">
      <w:pPr>
        <w:pStyle w:val="Standard"/>
        <w:jc w:val="both"/>
        <w:rPr>
          <w:rFonts w:hint="eastAsia"/>
          <w:color w:val="000000" w:themeColor="text1"/>
          <w:sz w:val="26"/>
          <w:szCs w:val="26"/>
          <w:shd w:val="clear" w:color="auto" w:fill="FF0000"/>
        </w:rPr>
      </w:pPr>
      <w:r w:rsidRPr="00E1353D">
        <w:rPr>
          <w:rStyle w:val="Ninguno"/>
          <w:rFonts w:ascii="Arial Narrow" w:eastAsia="Arial" w:hAnsi="Arial Narrow" w:cs="Arial Narrow"/>
          <w:color w:val="000000" w:themeColor="text1"/>
          <w:sz w:val="26"/>
          <w:szCs w:val="26"/>
          <w:lang w:eastAsia="es-ES" w:bidi="ar-SA"/>
        </w:rPr>
        <w:lastRenderedPageBreak/>
        <w:t>Jerezano de nacimiento y portuense de adopción (desarrolla su día a día entre ambas localidades), está muy en contacto con la sociedad jerezana y presente en algunas asociaciones del tejido asociativo.</w:t>
      </w:r>
    </w:p>
    <w:p w:rsidR="00D407A4" w:rsidRPr="00E1353D" w:rsidRDefault="00D407A4" w:rsidP="00D407A4">
      <w:pPr>
        <w:pStyle w:val="Standard"/>
        <w:jc w:val="both"/>
        <w:rPr>
          <w:rFonts w:hint="eastAsia"/>
          <w:color w:val="000000" w:themeColor="text1"/>
          <w:sz w:val="26"/>
          <w:szCs w:val="26"/>
          <w:shd w:val="clear" w:color="auto" w:fill="FF0000"/>
        </w:rPr>
      </w:pPr>
      <w:r w:rsidRPr="00E1353D">
        <w:rPr>
          <w:rStyle w:val="Ninguno"/>
          <w:rFonts w:ascii="Arial Narrow" w:eastAsia="Arial" w:hAnsi="Arial Narrow" w:cs="Arial Narrow"/>
          <w:color w:val="000000" w:themeColor="text1"/>
          <w:sz w:val="26"/>
          <w:szCs w:val="26"/>
          <w:lang w:eastAsia="es-ES" w:bidi="ar-SA"/>
        </w:rPr>
        <w:t>Antonio tiene la convicción de que en este lugar se conserva un legado que hay que proteger y potenciar, su filosofía está ligada a mostrar los atractivos de esta tierra a visitantes que proceden de todas las partes del mundo.</w:t>
      </w:r>
    </w:p>
    <w:p w:rsidR="00D407A4" w:rsidRPr="00E1353D" w:rsidRDefault="00D407A4" w:rsidP="00D407A4">
      <w:pPr>
        <w:pStyle w:val="Standard"/>
        <w:jc w:val="both"/>
        <w:rPr>
          <w:rFonts w:hint="eastAsia"/>
          <w:color w:val="000000" w:themeColor="text1"/>
          <w:sz w:val="26"/>
          <w:szCs w:val="26"/>
          <w:shd w:val="clear" w:color="auto" w:fill="FF0000"/>
        </w:rPr>
      </w:pPr>
      <w:r w:rsidRPr="00E1353D">
        <w:rPr>
          <w:rStyle w:val="Ninguno"/>
          <w:rFonts w:ascii="Arial Narrow" w:eastAsia="Arial" w:hAnsi="Arial Narrow" w:cs="Arial Narrow"/>
          <w:color w:val="000000" w:themeColor="text1"/>
          <w:sz w:val="26"/>
          <w:szCs w:val="26"/>
          <w:lang w:eastAsia="es-ES" w:bidi="ar-SA"/>
        </w:rPr>
        <w:t>Este establecimiento fue reconocido con el ‘Premio Ciudad de Jerez a la Promoción en 2022’ y en este 2025 cumplirá un siglo de historia desde su origen como despacho de vinos.</w:t>
      </w:r>
    </w:p>
    <w:p w:rsidR="00D407A4" w:rsidRPr="00E1353D" w:rsidRDefault="00D407A4" w:rsidP="00D407A4">
      <w:pPr>
        <w:pStyle w:val="Standard"/>
        <w:jc w:val="both"/>
        <w:rPr>
          <w:rStyle w:val="Ninguno"/>
          <w:rFonts w:ascii="Arial Narrow" w:eastAsia="Arial" w:hAnsi="Arial Narrow" w:cs="Arial Narrow"/>
          <w:color w:val="000000" w:themeColor="text1"/>
          <w:sz w:val="26"/>
          <w:szCs w:val="26"/>
          <w:lang w:eastAsia="es-ES" w:bidi="ar-SA"/>
        </w:rPr>
      </w:pPr>
      <w:r w:rsidRPr="00E1353D">
        <w:rPr>
          <w:rStyle w:val="Ninguno"/>
          <w:rFonts w:ascii="Arial Narrow" w:eastAsia="Arial" w:hAnsi="Arial Narrow" w:cs="Arial Narrow"/>
          <w:color w:val="000000" w:themeColor="text1"/>
          <w:sz w:val="26"/>
          <w:szCs w:val="26"/>
          <w:lang w:eastAsia="es-ES" w:bidi="ar-SA"/>
        </w:rPr>
        <w:t xml:space="preserve">Entre otros premios, Antonio Ramírez también cuenta con el ‘I Premio Pila </w:t>
      </w:r>
      <w:proofErr w:type="spellStart"/>
      <w:r w:rsidRPr="00E1353D">
        <w:rPr>
          <w:rStyle w:val="Ninguno"/>
          <w:rFonts w:ascii="Arial Narrow" w:eastAsia="Arial" w:hAnsi="Arial Narrow" w:cs="Arial Narrow"/>
          <w:color w:val="000000" w:themeColor="text1"/>
          <w:sz w:val="26"/>
          <w:szCs w:val="26"/>
          <w:lang w:eastAsia="es-ES" w:bidi="ar-SA"/>
        </w:rPr>
        <w:t>Plá</w:t>
      </w:r>
      <w:proofErr w:type="spellEnd"/>
      <w:r w:rsidRPr="00E1353D">
        <w:rPr>
          <w:rStyle w:val="Ninguno"/>
          <w:rFonts w:ascii="Arial Narrow" w:eastAsia="Arial" w:hAnsi="Arial Narrow" w:cs="Arial Narrow"/>
          <w:color w:val="000000" w:themeColor="text1"/>
          <w:sz w:val="26"/>
          <w:szCs w:val="26"/>
          <w:lang w:eastAsia="es-ES" w:bidi="ar-SA"/>
        </w:rPr>
        <w:t xml:space="preserve"> </w:t>
      </w:r>
      <w:proofErr w:type="spellStart"/>
      <w:r w:rsidRPr="00E1353D">
        <w:rPr>
          <w:rStyle w:val="Ninguno"/>
          <w:rFonts w:ascii="Arial Narrow" w:eastAsia="Arial" w:hAnsi="Arial Narrow" w:cs="Arial Narrow"/>
          <w:color w:val="000000" w:themeColor="text1"/>
          <w:sz w:val="26"/>
          <w:szCs w:val="26"/>
          <w:lang w:eastAsia="es-ES" w:bidi="ar-SA"/>
        </w:rPr>
        <w:t>Pechovierto</w:t>
      </w:r>
      <w:proofErr w:type="spellEnd"/>
      <w:r w:rsidRPr="00E1353D">
        <w:rPr>
          <w:rStyle w:val="Ninguno"/>
          <w:rFonts w:ascii="Arial Narrow" w:eastAsia="Arial" w:hAnsi="Arial Narrow" w:cs="Arial Narrow"/>
          <w:color w:val="000000" w:themeColor="text1"/>
          <w:sz w:val="26"/>
          <w:szCs w:val="26"/>
          <w:lang w:eastAsia="es-ES" w:bidi="ar-SA"/>
        </w:rPr>
        <w:t xml:space="preserve"> al Emprendimiento y la Excelencia’ convocado por las Bodegas ‘El Maestro Sierra’.</w:t>
      </w:r>
    </w:p>
    <w:p w:rsidR="00D407A4" w:rsidRPr="00E1353D" w:rsidRDefault="00D407A4" w:rsidP="00D407A4">
      <w:pPr>
        <w:pStyle w:val="Standard"/>
        <w:jc w:val="both"/>
        <w:rPr>
          <w:rStyle w:val="Ninguno"/>
          <w:rFonts w:ascii="Arial Narrow" w:eastAsia="Arial" w:hAnsi="Arial Narrow" w:cs="Arial Narrow"/>
          <w:color w:val="000000" w:themeColor="text1"/>
          <w:sz w:val="26"/>
          <w:szCs w:val="26"/>
          <w:lang w:eastAsia="es-ES" w:bidi="ar-SA"/>
        </w:rPr>
      </w:pPr>
    </w:p>
    <w:p w:rsidR="00D407A4" w:rsidRPr="00E1353D" w:rsidRDefault="00D407A4" w:rsidP="00D407A4">
      <w:pPr>
        <w:pStyle w:val="Standard"/>
        <w:jc w:val="both"/>
        <w:rPr>
          <w:rFonts w:hint="eastAsia"/>
          <w:b/>
          <w:color w:val="000000" w:themeColor="text1"/>
          <w:sz w:val="26"/>
          <w:szCs w:val="26"/>
          <w:shd w:val="clear" w:color="auto" w:fill="FF0000"/>
        </w:rPr>
      </w:pPr>
      <w:r w:rsidRPr="00E1353D">
        <w:rPr>
          <w:rStyle w:val="Ninguno"/>
          <w:rFonts w:ascii="Arial Narrow" w:eastAsia="Arial" w:hAnsi="Arial Narrow" w:cs="Arial Narrow"/>
          <w:b/>
          <w:color w:val="000000" w:themeColor="text1"/>
          <w:sz w:val="26"/>
          <w:szCs w:val="26"/>
          <w:lang w:eastAsia="es-ES" w:bidi="ar-SA"/>
        </w:rPr>
        <w:t>Fernando Jiménez</w:t>
      </w:r>
    </w:p>
    <w:p w:rsidR="00C602D3" w:rsidRPr="00E1353D" w:rsidRDefault="00D407A4" w:rsidP="00C602D3">
      <w:pPr>
        <w:pStyle w:val="Textoindependiente"/>
        <w:shd w:val="clear" w:color="auto" w:fill="FFFFFF"/>
        <w:spacing w:line="240" w:lineRule="auto"/>
        <w:jc w:val="both"/>
        <w:rPr>
          <w:rFonts w:ascii="Arial Narrow" w:hAnsi="Arial Narrow"/>
          <w:color w:val="000000" w:themeColor="text1"/>
          <w:sz w:val="26"/>
          <w:szCs w:val="26"/>
        </w:rPr>
      </w:pPr>
      <w:r w:rsidRPr="00E1353D">
        <w:rPr>
          <w:rFonts w:ascii="Arial Narrow" w:hAnsi="Arial Narrow"/>
          <w:color w:val="000000" w:themeColor="text1"/>
          <w:sz w:val="26"/>
          <w:szCs w:val="26"/>
        </w:rPr>
        <w:t>El bailaor Fernando Jiménez h</w:t>
      </w:r>
      <w:r w:rsidR="00C602D3" w:rsidRPr="00E1353D">
        <w:rPr>
          <w:rFonts w:ascii="Arial Narrow" w:hAnsi="Arial Narrow"/>
          <w:color w:val="000000" w:themeColor="text1"/>
          <w:sz w:val="26"/>
          <w:szCs w:val="26"/>
        </w:rPr>
        <w:t xml:space="preserve">a dado la vuelta al mundo con sus botas a cuestas (Japón, EE.UU., México, Europa). </w:t>
      </w:r>
      <w:r w:rsidRPr="00E1353D">
        <w:rPr>
          <w:rFonts w:ascii="Arial Narrow" w:hAnsi="Arial Narrow"/>
          <w:color w:val="000000" w:themeColor="text1"/>
          <w:sz w:val="26"/>
          <w:szCs w:val="26"/>
        </w:rPr>
        <w:t>Entre</w:t>
      </w:r>
      <w:r w:rsidR="002A46F2" w:rsidRPr="00E1353D">
        <w:rPr>
          <w:rFonts w:ascii="Arial Narrow" w:hAnsi="Arial Narrow"/>
          <w:color w:val="000000" w:themeColor="text1"/>
          <w:sz w:val="26"/>
          <w:szCs w:val="26"/>
        </w:rPr>
        <w:t xml:space="preserve"> sus trabajos se encuentra</w:t>
      </w:r>
      <w:r w:rsidRPr="00E1353D">
        <w:rPr>
          <w:rFonts w:ascii="Arial Narrow" w:hAnsi="Arial Narrow"/>
          <w:color w:val="000000" w:themeColor="text1"/>
          <w:sz w:val="26"/>
          <w:szCs w:val="26"/>
        </w:rPr>
        <w:t xml:space="preserve"> </w:t>
      </w:r>
      <w:r w:rsidR="002A46F2" w:rsidRPr="00E1353D">
        <w:rPr>
          <w:rFonts w:ascii="Arial Narrow" w:hAnsi="Arial Narrow"/>
          <w:color w:val="000000" w:themeColor="text1"/>
          <w:sz w:val="26"/>
          <w:szCs w:val="26"/>
        </w:rPr>
        <w:t xml:space="preserve">‘Camino’, </w:t>
      </w:r>
      <w:r w:rsidR="00C602D3" w:rsidRPr="00E1353D">
        <w:rPr>
          <w:rFonts w:ascii="Arial Narrow" w:hAnsi="Arial Narrow"/>
          <w:color w:val="000000" w:themeColor="text1"/>
          <w:sz w:val="26"/>
          <w:szCs w:val="26"/>
        </w:rPr>
        <w:t xml:space="preserve">‘Herencia Bailaora’, ‘Transiciones’ y ‘Alfa &amp; Compás’, presentado este último en la Fiesta de la </w:t>
      </w:r>
      <w:proofErr w:type="spellStart"/>
      <w:r w:rsidR="00C602D3" w:rsidRPr="00E1353D">
        <w:rPr>
          <w:rFonts w:ascii="Arial Narrow" w:hAnsi="Arial Narrow"/>
          <w:color w:val="000000" w:themeColor="text1"/>
          <w:sz w:val="26"/>
          <w:szCs w:val="26"/>
        </w:rPr>
        <w:t>Bulería</w:t>
      </w:r>
      <w:proofErr w:type="spellEnd"/>
      <w:r w:rsidR="00C602D3" w:rsidRPr="00E1353D">
        <w:rPr>
          <w:rFonts w:ascii="Arial Narrow" w:hAnsi="Arial Narrow"/>
          <w:color w:val="000000" w:themeColor="text1"/>
          <w:sz w:val="26"/>
          <w:szCs w:val="26"/>
        </w:rPr>
        <w:t xml:space="preserve"> de Jerez con la participación de más de veinte artistas. Ha compartido escenarios con cantaores como </w:t>
      </w:r>
      <w:proofErr w:type="spellStart"/>
      <w:r w:rsidR="00C602D3" w:rsidRPr="00E1353D">
        <w:rPr>
          <w:rFonts w:ascii="Arial Narrow" w:hAnsi="Arial Narrow"/>
          <w:color w:val="000000" w:themeColor="text1"/>
          <w:sz w:val="26"/>
          <w:szCs w:val="26"/>
        </w:rPr>
        <w:t>Pansequito</w:t>
      </w:r>
      <w:proofErr w:type="spellEnd"/>
      <w:r w:rsidR="00C602D3" w:rsidRPr="00E1353D">
        <w:rPr>
          <w:rFonts w:ascii="Arial Narrow" w:hAnsi="Arial Narrow"/>
          <w:color w:val="000000" w:themeColor="text1"/>
          <w:sz w:val="26"/>
          <w:szCs w:val="26"/>
        </w:rPr>
        <w:t xml:space="preserve">, Aurora Vargas, La </w:t>
      </w:r>
      <w:proofErr w:type="spellStart"/>
      <w:r w:rsidR="00C602D3" w:rsidRPr="00E1353D">
        <w:rPr>
          <w:rFonts w:ascii="Arial Narrow" w:hAnsi="Arial Narrow"/>
          <w:color w:val="000000" w:themeColor="text1"/>
          <w:sz w:val="26"/>
          <w:szCs w:val="26"/>
        </w:rPr>
        <w:t>Macanita</w:t>
      </w:r>
      <w:proofErr w:type="spellEnd"/>
      <w:r w:rsidR="00C602D3" w:rsidRPr="00E1353D">
        <w:rPr>
          <w:rFonts w:ascii="Arial Narrow" w:hAnsi="Arial Narrow"/>
          <w:color w:val="000000" w:themeColor="text1"/>
          <w:sz w:val="26"/>
          <w:szCs w:val="26"/>
        </w:rPr>
        <w:t xml:space="preserve">, Jesús Méndez o </w:t>
      </w:r>
      <w:proofErr w:type="spellStart"/>
      <w:r w:rsidR="00C602D3" w:rsidRPr="00E1353D">
        <w:rPr>
          <w:rFonts w:ascii="Arial Narrow" w:hAnsi="Arial Narrow"/>
          <w:color w:val="000000" w:themeColor="text1"/>
          <w:sz w:val="26"/>
          <w:szCs w:val="26"/>
        </w:rPr>
        <w:t>Rancapino</w:t>
      </w:r>
      <w:proofErr w:type="spellEnd"/>
      <w:r w:rsidR="00C602D3" w:rsidRPr="00E1353D">
        <w:rPr>
          <w:rFonts w:ascii="Arial Narrow" w:hAnsi="Arial Narrow"/>
          <w:color w:val="000000" w:themeColor="text1"/>
          <w:sz w:val="26"/>
          <w:szCs w:val="26"/>
        </w:rPr>
        <w:t xml:space="preserve"> Chico e imparte cursos por distintos puntos de Andalucía. </w:t>
      </w:r>
    </w:p>
    <w:p w:rsidR="00C602D3" w:rsidRPr="00E1353D" w:rsidRDefault="00C602D3" w:rsidP="00C602D3">
      <w:pPr>
        <w:pStyle w:val="Textoindependiente"/>
        <w:shd w:val="clear" w:color="auto" w:fill="FFFFFF"/>
        <w:spacing w:line="240" w:lineRule="auto"/>
        <w:jc w:val="both"/>
        <w:rPr>
          <w:rFonts w:ascii="Arial Narrow" w:hAnsi="Arial Narrow"/>
          <w:color w:val="000000" w:themeColor="text1"/>
          <w:sz w:val="26"/>
          <w:szCs w:val="26"/>
        </w:rPr>
      </w:pPr>
      <w:r w:rsidRPr="00E1353D">
        <w:rPr>
          <w:rFonts w:ascii="Arial Narrow" w:hAnsi="Arial Narrow"/>
          <w:color w:val="000000" w:themeColor="text1"/>
          <w:sz w:val="26"/>
          <w:szCs w:val="26"/>
          <w:shd w:val="clear" w:color="auto" w:fill="FFFFFF"/>
        </w:rPr>
        <w:t xml:space="preserve">Fernando Jiménez bebe del manantial de la tradición, del baile auténtico y natural de un patio de vecinos del barrio de Santiago. Estampas que indudablemente marcan el proceso creativo y artístico de quien ha valorado por encima de todo la raíz de la danza flamenca. No por ello se aleja del aprendizaje técnico que exigen las tablas. </w:t>
      </w:r>
    </w:p>
    <w:p w:rsidR="001764EA" w:rsidRPr="00C602D3" w:rsidRDefault="001764EA" w:rsidP="00C602D3"/>
    <w:sectPr w:rsidR="001764EA" w:rsidRPr="00C602D3">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AA8" w:rsidRDefault="004A5FAE">
      <w:r>
        <w:separator/>
      </w:r>
    </w:p>
  </w:endnote>
  <w:endnote w:type="continuationSeparator" w:id="0">
    <w:p w:rsidR="00BE3AA8" w:rsidRDefault="004A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AA8" w:rsidRDefault="004A5FAE">
      <w:r>
        <w:separator/>
      </w:r>
    </w:p>
  </w:footnote>
  <w:footnote w:type="continuationSeparator" w:id="0">
    <w:p w:rsidR="00BE3AA8" w:rsidRDefault="004A5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EA" w:rsidRDefault="001764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EA" w:rsidRDefault="004A5FA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1764EA" w:rsidRDefault="001764E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EA" w:rsidRDefault="004A5FAE">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1764EA" w:rsidRDefault="001764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EA"/>
    <w:rsid w:val="001764EA"/>
    <w:rsid w:val="001F5746"/>
    <w:rsid w:val="002A46F2"/>
    <w:rsid w:val="002E242D"/>
    <w:rsid w:val="004A5FAE"/>
    <w:rsid w:val="006F57E1"/>
    <w:rsid w:val="008B3042"/>
    <w:rsid w:val="00BE3AA8"/>
    <w:rsid w:val="00C602D3"/>
    <w:rsid w:val="00D407A4"/>
    <w:rsid w:val="00E1353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47E9F-0412-4F65-AC23-8A6998C4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Ttulo"/>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Normal"/>
    <w:link w:val="Ttulo3Car"/>
    <w:uiPriority w:val="9"/>
    <w:semiHidden/>
    <w:unhideWhenUsed/>
    <w:qFormat/>
    <w:rsid w:val="00C602D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user">
    <w:name w:val="Ninguna lista (user)"/>
    <w:uiPriority w:val="99"/>
    <w:semiHidden/>
    <w:unhideWhenUsed/>
    <w:qFormat/>
  </w:style>
  <w:style w:type="character" w:customStyle="1" w:styleId="Ttulo3Car">
    <w:name w:val="Título 3 Car"/>
    <w:basedOn w:val="Fuentedeprrafopredeter"/>
    <w:link w:val="Ttulo3"/>
    <w:uiPriority w:val="9"/>
    <w:semiHidden/>
    <w:rsid w:val="00C602D3"/>
    <w:rPr>
      <w:rFonts w:asciiTheme="majorHAnsi" w:eastAsiaTheme="majorEastAsia" w:hAnsiTheme="majorHAnsi" w:cstheme="majorBidi"/>
      <w:color w:val="1F3763" w:themeColor="accent1" w:themeShade="7F"/>
    </w:rPr>
  </w:style>
  <w:style w:type="paragraph" w:customStyle="1" w:styleId="Standard">
    <w:name w:val="Standard"/>
    <w:rsid w:val="00D407A4"/>
    <w:pPr>
      <w:autoSpaceDN w:val="0"/>
      <w:textAlignment w:val="baseline"/>
    </w:pPr>
    <w:rPr>
      <w:rFonts w:ascii="Liberation Serif" w:eastAsia="NSimSun" w:hAnsi="Liberation Serif" w:cs="Arial"/>
      <w:kern w:val="3"/>
      <w:lang w:eastAsia="zh-CN" w:bidi="hi-IN"/>
    </w:rPr>
  </w:style>
  <w:style w:type="character" w:customStyle="1" w:styleId="Ninguno">
    <w:name w:val="Ninguno"/>
    <w:rsid w:val="00D407A4"/>
    <w:rPr>
      <w:lang w:val="es-ES"/>
    </w:rPr>
  </w:style>
  <w:style w:type="character" w:styleId="Textoennegrita">
    <w:name w:val="Strong"/>
    <w:basedOn w:val="Fuentedeprrafopredeter"/>
    <w:uiPriority w:val="22"/>
    <w:qFormat/>
    <w:rsid w:val="00E13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52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953</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7</cp:revision>
  <dcterms:created xsi:type="dcterms:W3CDTF">2025-08-20T12:06:00Z</dcterms:created>
  <dcterms:modified xsi:type="dcterms:W3CDTF">2025-08-20T12:30:00Z</dcterms:modified>
  <dc:language>es-ES</dc:language>
</cp:coreProperties>
</file>