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FBC" w:rsidRDefault="00601FBC"/>
    <w:p w:rsidR="00601FBC" w:rsidRDefault="00601FBC">
      <w:pPr>
        <w:rPr>
          <w:rFonts w:ascii="Arial Narrow" w:hAnsi="Arial Narrow"/>
          <w:b/>
          <w:sz w:val="40"/>
          <w:szCs w:val="40"/>
        </w:rPr>
      </w:pPr>
    </w:p>
    <w:p w:rsidR="00601FBC" w:rsidRDefault="00405607">
      <w:pPr>
        <w:pStyle w:val="western"/>
        <w:rPr>
          <w:color w:val="000000"/>
        </w:rPr>
      </w:pPr>
      <w:r>
        <w:rPr>
          <w:rFonts w:ascii="Arial Narrow" w:eastAsia="NSimSun" w:hAnsi="Arial Narrow" w:cs="Alef"/>
          <w:b/>
          <w:bCs/>
          <w:spacing w:val="-2"/>
          <w:sz w:val="40"/>
          <w:szCs w:val="40"/>
          <w:lang w:bidi="hi-IN"/>
        </w:rPr>
        <w:t>El Gobierno municipal</w:t>
      </w:r>
      <w:r>
        <w:rPr>
          <w:rFonts w:ascii="Arial Narrow" w:eastAsia="NSimSun" w:hAnsi="Arial Narrow" w:cs="Alef"/>
          <w:b/>
          <w:bCs/>
          <w:spacing w:val="-2"/>
          <w:sz w:val="40"/>
          <w:szCs w:val="40"/>
          <w:lang w:bidi="hi-IN"/>
        </w:rPr>
        <w:t xml:space="preserve"> ha invertido más de 200.000 euros en la reparación y modernización de la Sala Compañía en los dos últimos años</w:t>
      </w:r>
      <w:bookmarkStart w:id="0" w:name="_GoBack"/>
      <w:bookmarkEnd w:id="0"/>
    </w:p>
    <w:p w:rsidR="00601FBC" w:rsidRDefault="00601FBC">
      <w:pPr>
        <w:pStyle w:val="western"/>
        <w:rPr>
          <w:color w:val="000000"/>
        </w:rPr>
      </w:pPr>
    </w:p>
    <w:p w:rsidR="00601FBC" w:rsidRDefault="00405607">
      <w:pPr>
        <w:pStyle w:val="western"/>
        <w:rPr>
          <w:sz w:val="36"/>
          <w:szCs w:val="36"/>
        </w:rPr>
      </w:pPr>
      <w:r>
        <w:rPr>
          <w:rFonts w:ascii="Arial Narrow" w:eastAsia="NSimSun" w:hAnsi="Arial Narrow" w:cs="Alef"/>
          <w:spacing w:val="-2"/>
          <w:sz w:val="36"/>
          <w:szCs w:val="36"/>
          <w:lang w:bidi="hi-IN"/>
        </w:rPr>
        <w:t>La alcaldesa supervisa el resultado de las obras ejecutadas recientemente en el equipamiento destinadas a la reforma de las cubiertas para evitar filtraciones y humedades y un nuevo escenario</w:t>
      </w:r>
    </w:p>
    <w:p w:rsidR="00601FBC" w:rsidRDefault="00601FBC">
      <w:pPr>
        <w:jc w:val="both"/>
        <w:rPr>
          <w:rFonts w:ascii="Arial Narrow" w:hAnsi="Arial Narrow"/>
          <w:sz w:val="26"/>
          <w:szCs w:val="26"/>
        </w:rPr>
      </w:pPr>
    </w:p>
    <w:p w:rsidR="00601FBC" w:rsidRDefault="00405607">
      <w:pPr>
        <w:jc w:val="both"/>
        <w:rPr>
          <w:rFonts w:ascii="Arial Narrow" w:hAnsi="Arial Narrow"/>
          <w:sz w:val="26"/>
          <w:szCs w:val="26"/>
        </w:rPr>
      </w:pPr>
      <w:r>
        <w:rPr>
          <w:rFonts w:ascii="Arial Narrow" w:eastAsia="Malgun Gothic" w:hAnsi="Arial Narrow" w:cs="Helvetica"/>
          <w:b/>
          <w:bCs/>
          <w:color w:val="000000"/>
          <w:sz w:val="26"/>
          <w:szCs w:val="26"/>
          <w:lang w:eastAsia="es-ES_tradnl"/>
        </w:rPr>
        <w:t>21 de agosto de 2025</w:t>
      </w:r>
      <w:r>
        <w:rPr>
          <w:rFonts w:ascii="Arial Narrow" w:eastAsia="Malgun Gothic" w:hAnsi="Arial Narrow" w:cs="Helvetica"/>
          <w:color w:val="000000"/>
          <w:sz w:val="26"/>
          <w:szCs w:val="26"/>
          <w:lang w:eastAsia="es-ES_tradnl"/>
        </w:rPr>
        <w:t>. La alcaldesa de Jerez, María José García-</w:t>
      </w:r>
      <w:r>
        <w:rPr>
          <w:rFonts w:ascii="Arial Narrow" w:eastAsia="Malgun Gothic" w:hAnsi="Arial Narrow" w:cs="Helvetica"/>
          <w:color w:val="000000"/>
          <w:sz w:val="26"/>
          <w:szCs w:val="26"/>
          <w:lang w:eastAsia="es-ES_tradnl"/>
        </w:rPr>
        <w:t>Pelayo, ha visitado la Sala Compañía para comprobar el resultado de las obras</w:t>
      </w:r>
      <w:r>
        <w:rPr>
          <w:rFonts w:ascii="Arial Narrow" w:hAnsi="Arial Narrow"/>
          <w:sz w:val="26"/>
          <w:szCs w:val="26"/>
        </w:rPr>
        <w:t xml:space="preserve"> de reparación de cubiertas y del nuevo escenario que han sido ejecutadas por la empresa </w:t>
      </w:r>
      <w:proofErr w:type="spellStart"/>
      <w:r>
        <w:rPr>
          <w:rFonts w:ascii="Arial Narrow" w:hAnsi="Arial Narrow"/>
          <w:sz w:val="26"/>
          <w:szCs w:val="26"/>
        </w:rPr>
        <w:t>Gesmacont</w:t>
      </w:r>
      <w:proofErr w:type="spellEnd"/>
      <w:r>
        <w:rPr>
          <w:rFonts w:ascii="Arial Narrow" w:hAnsi="Arial Narrow"/>
          <w:sz w:val="26"/>
          <w:szCs w:val="26"/>
        </w:rPr>
        <w:t>, por importe de 48.248,07 euros, IVA incluido. En la visita han estado presentes</w:t>
      </w:r>
      <w:r>
        <w:rPr>
          <w:rFonts w:ascii="Arial Narrow" w:hAnsi="Arial Narrow"/>
          <w:sz w:val="26"/>
          <w:szCs w:val="26"/>
        </w:rPr>
        <w:t>, además, la delegada de Urbanismo, Belén de la Cuadra, y el delegado de Cultura, Francisco Zurita, con quienes ha repasado ésta y otras inversiones que se han ido acometiendo en este equipamiento en la actual legislatura por un importe de más de 200.000 e</w:t>
      </w:r>
      <w:r>
        <w:rPr>
          <w:rFonts w:ascii="Arial Narrow" w:hAnsi="Arial Narrow"/>
          <w:sz w:val="26"/>
          <w:szCs w:val="26"/>
        </w:rPr>
        <w:t xml:space="preserve">uros. </w:t>
      </w:r>
    </w:p>
    <w:p w:rsidR="00601FBC" w:rsidRDefault="00601FBC">
      <w:pPr>
        <w:jc w:val="both"/>
        <w:rPr>
          <w:rFonts w:ascii="Arial Narrow" w:hAnsi="Arial Narrow"/>
          <w:sz w:val="26"/>
          <w:szCs w:val="26"/>
        </w:rPr>
      </w:pPr>
    </w:p>
    <w:p w:rsidR="00601FBC" w:rsidRDefault="00405607">
      <w:pPr>
        <w:jc w:val="both"/>
        <w:rPr>
          <w:rFonts w:ascii="Arial Narrow" w:hAnsi="Arial Narrow"/>
          <w:sz w:val="26"/>
          <w:szCs w:val="26"/>
        </w:rPr>
      </w:pPr>
      <w:r>
        <w:rPr>
          <w:rFonts w:ascii="Arial Narrow" w:hAnsi="Arial Narrow"/>
          <w:sz w:val="26"/>
          <w:szCs w:val="26"/>
        </w:rPr>
        <w:t xml:space="preserve">Esta actuación ha incluido </w:t>
      </w:r>
      <w:r>
        <w:rPr>
          <w:rFonts w:ascii="Arial Narrow" w:hAnsi="Arial Narrow" w:cs="Alef"/>
          <w:sz w:val="26"/>
          <w:szCs w:val="26"/>
        </w:rPr>
        <w:t>una serie de</w:t>
      </w:r>
      <w:r>
        <w:rPr>
          <w:rFonts w:ascii="Arial Narrow" w:hAnsi="Arial Narrow" w:cs="Arial"/>
          <w:sz w:val="26"/>
          <w:szCs w:val="26"/>
          <w:lang w:val="es-ES_tradnl"/>
        </w:rPr>
        <w:t xml:space="preserve"> obras de saneamiento de distintos tramos de cubiertas que sufrían algún tipo de deterioro por el paso del tiempo y la falta de mantenimiento y </w:t>
      </w:r>
      <w:r>
        <w:rPr>
          <w:rFonts w:ascii="Arial Narrow" w:hAnsi="Arial Narrow"/>
          <w:sz w:val="26"/>
          <w:szCs w:val="26"/>
        </w:rPr>
        <w:t>forma parte de las mejoras que se están llevando a cabo en los es</w:t>
      </w:r>
      <w:r>
        <w:rPr>
          <w:rFonts w:ascii="Arial Narrow" w:hAnsi="Arial Narrow"/>
          <w:sz w:val="26"/>
          <w:szCs w:val="26"/>
        </w:rPr>
        <w:t>pacios culturales de Jerez,  al objeto de mejorar su funcionalidad y su estado de conservación</w:t>
      </w:r>
      <w:r>
        <w:rPr>
          <w:rFonts w:ascii="Arial Narrow" w:hAnsi="Arial Narrow" w:cs="Alef"/>
          <w:sz w:val="26"/>
          <w:szCs w:val="26"/>
        </w:rPr>
        <w:t xml:space="preserve">. </w:t>
      </w:r>
    </w:p>
    <w:p w:rsidR="00601FBC" w:rsidRDefault="00601FBC">
      <w:pPr>
        <w:jc w:val="both"/>
        <w:rPr>
          <w:rFonts w:ascii="Arial Narrow" w:hAnsi="Arial Narrow"/>
          <w:sz w:val="26"/>
          <w:szCs w:val="26"/>
        </w:rPr>
      </w:pPr>
    </w:p>
    <w:p w:rsidR="00601FBC" w:rsidRDefault="00405607">
      <w:pPr>
        <w:jc w:val="both"/>
        <w:rPr>
          <w:rFonts w:ascii="Arial Narrow" w:hAnsi="Arial Narrow"/>
          <w:sz w:val="26"/>
          <w:szCs w:val="26"/>
        </w:rPr>
      </w:pPr>
      <w:r>
        <w:rPr>
          <w:rFonts w:ascii="Arial Narrow" w:hAnsi="Arial Narrow" w:cs="Arial"/>
          <w:sz w:val="26"/>
          <w:szCs w:val="26"/>
          <w:lang w:val="es-ES_tradnl"/>
        </w:rPr>
        <w:t>Durante su visita, la alcaldesa ha subrayado la gran actividad que tiene durante todo el año la Sala Compañía, “uno de los grandes pulmones culturales de la c</w:t>
      </w:r>
      <w:r>
        <w:rPr>
          <w:rFonts w:ascii="Arial Narrow" w:hAnsi="Arial Narrow" w:cs="Arial"/>
          <w:sz w:val="26"/>
          <w:szCs w:val="26"/>
          <w:lang w:val="es-ES_tradnl"/>
        </w:rPr>
        <w:t xml:space="preserve">iudad, donde distinta asociaciones celebran sus actos, como es el caso de la Banda Municipal de Música, que realiza aquí sus ensayos, y que también acoge grandes eventos como el Festival de Jerez”. </w:t>
      </w:r>
    </w:p>
    <w:p w:rsidR="00601FBC" w:rsidRDefault="00601FBC">
      <w:pPr>
        <w:jc w:val="both"/>
        <w:rPr>
          <w:rFonts w:ascii="Arial Narrow" w:hAnsi="Arial Narrow"/>
          <w:sz w:val="26"/>
          <w:szCs w:val="26"/>
        </w:rPr>
      </w:pPr>
    </w:p>
    <w:p w:rsidR="00601FBC" w:rsidRDefault="00405607">
      <w:pPr>
        <w:jc w:val="both"/>
        <w:rPr>
          <w:rFonts w:ascii="Arial Narrow" w:hAnsi="Arial Narrow"/>
          <w:sz w:val="26"/>
          <w:szCs w:val="26"/>
        </w:rPr>
      </w:pPr>
      <w:r>
        <w:rPr>
          <w:rFonts w:ascii="Arial Narrow" w:hAnsi="Arial Narrow"/>
          <w:sz w:val="26"/>
          <w:szCs w:val="26"/>
        </w:rPr>
        <w:t>En este sentido, ha destacado la importancia de este edi</w:t>
      </w:r>
      <w:r>
        <w:rPr>
          <w:rFonts w:ascii="Arial Narrow" w:hAnsi="Arial Narrow"/>
          <w:sz w:val="26"/>
          <w:szCs w:val="26"/>
        </w:rPr>
        <w:t xml:space="preserve">ficio, “que se construyó en el año 1667, en apenas tres años, y a los diez años ardió y tuvo que ser reconstruido de nuevo. Y hoy estamos abordando casi una nueva reconstrucción. Tenemos muy claro que debemos mantener nuestros edificios y equipamientos en </w:t>
      </w:r>
      <w:r>
        <w:rPr>
          <w:rFonts w:ascii="Arial Narrow" w:hAnsi="Arial Narrow"/>
          <w:sz w:val="26"/>
          <w:szCs w:val="26"/>
        </w:rPr>
        <w:t xml:space="preserve">buen estado y es lo que estamos haciendo”. </w:t>
      </w:r>
    </w:p>
    <w:p w:rsidR="00601FBC" w:rsidRDefault="00601FBC">
      <w:pPr>
        <w:jc w:val="both"/>
        <w:rPr>
          <w:rFonts w:ascii="Arial Narrow" w:hAnsi="Arial Narrow"/>
          <w:sz w:val="26"/>
          <w:szCs w:val="26"/>
        </w:rPr>
      </w:pPr>
    </w:p>
    <w:p w:rsidR="00601FBC" w:rsidRDefault="00601FBC">
      <w:pPr>
        <w:pStyle w:val="Textoindependiente"/>
        <w:spacing w:line="240" w:lineRule="auto"/>
        <w:jc w:val="both"/>
        <w:rPr>
          <w:rFonts w:ascii="Arial Narrow" w:hAnsi="Arial Narrow"/>
          <w:sz w:val="26"/>
          <w:szCs w:val="26"/>
        </w:rPr>
      </w:pPr>
    </w:p>
    <w:p w:rsidR="00601FBC" w:rsidRDefault="00601FBC">
      <w:pPr>
        <w:pStyle w:val="Textoindependiente"/>
        <w:spacing w:line="240" w:lineRule="auto"/>
        <w:jc w:val="both"/>
        <w:rPr>
          <w:rFonts w:ascii="Arial Narrow" w:hAnsi="Arial Narrow"/>
          <w:sz w:val="26"/>
          <w:szCs w:val="26"/>
        </w:rPr>
      </w:pPr>
    </w:p>
    <w:p w:rsidR="00601FBC" w:rsidRDefault="00405607">
      <w:pPr>
        <w:pStyle w:val="Textoindependiente"/>
        <w:spacing w:line="240" w:lineRule="auto"/>
        <w:jc w:val="both"/>
        <w:rPr>
          <w:rFonts w:ascii="Arial Narrow" w:hAnsi="Arial Narrow"/>
          <w:sz w:val="26"/>
          <w:szCs w:val="26"/>
        </w:rPr>
      </w:pPr>
      <w:r>
        <w:rPr>
          <w:rFonts w:ascii="Arial Narrow" w:hAnsi="Arial Narrow"/>
          <w:sz w:val="26"/>
          <w:szCs w:val="26"/>
        </w:rPr>
        <w:t>En cuanto a las inversiones acometidas por el Gobierno en la Sala Compañía durante la actual legislatura, por un valor de unos 200.000 euros, la alcaldesa ha citado la renovación del sistema de iluminación con</w:t>
      </w:r>
      <w:r>
        <w:rPr>
          <w:rFonts w:ascii="Arial Narrow" w:hAnsi="Arial Narrow"/>
          <w:sz w:val="26"/>
          <w:szCs w:val="26"/>
        </w:rPr>
        <w:t xml:space="preserve"> tecnología LED, más eficiente y sostenible; </w:t>
      </w:r>
      <w:r>
        <w:rPr>
          <w:rFonts w:ascii="Arial Narrow" w:eastAsia="Arial" w:hAnsi="Arial Narrow" w:cs="Arial Narrow"/>
          <w:sz w:val="26"/>
          <w:szCs w:val="26"/>
          <w:lang w:eastAsia="es-ES_tradnl"/>
        </w:rPr>
        <w:t>los trabajos de adaptación a la normativa vigente y modernización de los componentes del escenario, dotando a este espacio de unos medios técnicos de los que, hasta entonces, carecía;</w:t>
      </w:r>
      <w:r>
        <w:rPr>
          <w:rFonts w:ascii="Arial Narrow" w:hAnsi="Arial Narrow"/>
          <w:sz w:val="26"/>
          <w:szCs w:val="26"/>
        </w:rPr>
        <w:t xml:space="preserve"> y el presente proyecto de r</w:t>
      </w:r>
      <w:r>
        <w:rPr>
          <w:rFonts w:ascii="Arial Narrow" w:hAnsi="Arial Narrow"/>
          <w:sz w:val="26"/>
          <w:szCs w:val="26"/>
        </w:rPr>
        <w:t xml:space="preserve">eparación de cubiertas del edificio, que se ha ejecutado entre los meses de junio y principios de agosto de este año. </w:t>
      </w:r>
    </w:p>
    <w:p w:rsidR="00601FBC" w:rsidRDefault="00405607">
      <w:pPr>
        <w:pStyle w:val="Textoindependiente"/>
        <w:spacing w:line="240" w:lineRule="auto"/>
        <w:jc w:val="both"/>
      </w:pPr>
      <w:r>
        <w:rPr>
          <w:rFonts w:ascii="Arial Narrow" w:hAnsi="Arial Narrow"/>
          <w:sz w:val="26"/>
          <w:szCs w:val="26"/>
        </w:rPr>
        <w:t>Tal y como ha señalado García-Pelayo, la puesta a punto de la Sala Compañía otorga valor añadido a la Candidatura Jerez Capital Europea d</w:t>
      </w:r>
      <w:r>
        <w:rPr>
          <w:rFonts w:ascii="Arial Narrow" w:hAnsi="Arial Narrow"/>
          <w:sz w:val="26"/>
          <w:szCs w:val="26"/>
        </w:rPr>
        <w:t>e la Cultura 2031; “es tremendo querer obtener esta candidatura y haber heredado un edificio que se encontraba en un estado no adecuado para poder ser, no ya solamente visitado por los jerezanos y utilizado por los jerezanos, que es lo más importante, sino</w:t>
      </w:r>
      <w:r>
        <w:rPr>
          <w:rFonts w:ascii="Arial Narrow" w:hAnsi="Arial Narrow"/>
          <w:sz w:val="26"/>
          <w:szCs w:val="26"/>
        </w:rPr>
        <w:t xml:space="preserve"> también para que abriera sus puertas a todos aquellos que van a venir a disfrutar de nuestra ciudad con motivo de esas candidaturas”. </w:t>
      </w:r>
    </w:p>
    <w:p w:rsidR="00601FBC" w:rsidRDefault="00405607">
      <w:pPr>
        <w:pStyle w:val="Textoindependiente"/>
        <w:spacing w:line="240" w:lineRule="auto"/>
        <w:jc w:val="both"/>
        <w:rPr>
          <w:rFonts w:ascii="Arial Narrow" w:hAnsi="Arial Narrow"/>
          <w:sz w:val="26"/>
          <w:szCs w:val="26"/>
        </w:rPr>
      </w:pPr>
      <w:r>
        <w:rPr>
          <w:rFonts w:ascii="Arial Narrow" w:hAnsi="Arial Narrow"/>
          <w:sz w:val="26"/>
          <w:szCs w:val="26"/>
        </w:rPr>
        <w:t>Asimismo, María José García-Pelayo ha avanzado otras intervenciones que se van a llevar a cabo para seguir mejorando est</w:t>
      </w:r>
      <w:r>
        <w:rPr>
          <w:rFonts w:ascii="Arial Narrow" w:hAnsi="Arial Narrow"/>
          <w:sz w:val="26"/>
          <w:szCs w:val="26"/>
        </w:rPr>
        <w:t xml:space="preserve">e espacio, entre las que figuran mejoras en el suelo y en los asientos de público. “El trabajo nunca termina, siempre hay que hacer más y mejor las cosas”. </w:t>
      </w:r>
    </w:p>
    <w:p w:rsidR="00601FBC" w:rsidRDefault="00405607">
      <w:pPr>
        <w:pStyle w:val="Textoindependiente"/>
        <w:spacing w:line="240" w:lineRule="auto"/>
        <w:jc w:val="both"/>
        <w:rPr>
          <w:rFonts w:ascii="Arial Narrow" w:hAnsi="Arial Narrow"/>
          <w:b/>
          <w:bCs/>
          <w:sz w:val="26"/>
          <w:szCs w:val="26"/>
        </w:rPr>
      </w:pPr>
      <w:r>
        <w:rPr>
          <w:rFonts w:ascii="Arial Narrow" w:hAnsi="Arial Narrow"/>
          <w:b/>
          <w:bCs/>
          <w:sz w:val="26"/>
          <w:szCs w:val="26"/>
        </w:rPr>
        <w:t xml:space="preserve">Descripción de las obras de reparación de cubiertas </w:t>
      </w:r>
    </w:p>
    <w:p w:rsidR="00601FBC" w:rsidRDefault="004056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sz w:val="26"/>
          <w:szCs w:val="26"/>
        </w:rPr>
      </w:pPr>
      <w:r>
        <w:rPr>
          <w:rFonts w:ascii="Arial Narrow" w:hAnsi="Arial Narrow" w:cs="Arial"/>
          <w:sz w:val="26"/>
          <w:szCs w:val="26"/>
          <w:lang w:val="es-ES_tradnl"/>
        </w:rPr>
        <w:t>El proyecto ha incluido, entre otros trabajos,</w:t>
      </w:r>
      <w:r>
        <w:rPr>
          <w:rFonts w:ascii="Arial Narrow" w:hAnsi="Arial Narrow" w:cs="Arial"/>
          <w:sz w:val="26"/>
          <w:szCs w:val="26"/>
          <w:lang w:val="es-ES_tradnl"/>
        </w:rPr>
        <w:t xml:space="preserve"> la limpieza de la zona afectada por humedades, sustitución de tejas en mal estado, sellado de llagas, fijación de piezas sueltas o mal solapadas y aplicación de un tratamiento superficial </w:t>
      </w:r>
      <w:proofErr w:type="spellStart"/>
      <w:r>
        <w:rPr>
          <w:rFonts w:ascii="Arial Narrow" w:hAnsi="Arial Narrow" w:cs="Arial"/>
          <w:sz w:val="26"/>
          <w:szCs w:val="26"/>
          <w:lang w:val="es-ES_tradnl"/>
        </w:rPr>
        <w:t>hidrofugante</w:t>
      </w:r>
      <w:proofErr w:type="spellEnd"/>
      <w:r>
        <w:rPr>
          <w:rFonts w:ascii="Arial Narrow" w:hAnsi="Arial Narrow" w:cs="Arial"/>
          <w:sz w:val="26"/>
          <w:szCs w:val="26"/>
          <w:lang w:val="es-ES_tradnl"/>
        </w:rPr>
        <w:t>. Igualmente, se reparado los tramos de fachada que pre</w:t>
      </w:r>
      <w:r>
        <w:rPr>
          <w:rFonts w:ascii="Arial Narrow" w:hAnsi="Arial Narrow" w:cs="Arial"/>
          <w:sz w:val="26"/>
          <w:szCs w:val="26"/>
          <w:lang w:val="es-ES_tradnl"/>
        </w:rPr>
        <w:t>sentan fisuras y desprendimientos.</w:t>
      </w:r>
    </w:p>
    <w:p w:rsidR="00601FBC" w:rsidRDefault="00601F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sz w:val="26"/>
          <w:szCs w:val="26"/>
        </w:rPr>
      </w:pPr>
    </w:p>
    <w:p w:rsidR="00601FBC" w:rsidRDefault="004056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sz w:val="26"/>
          <w:szCs w:val="26"/>
        </w:rPr>
      </w:pPr>
      <w:r>
        <w:rPr>
          <w:rFonts w:ascii="Arial Narrow" w:hAnsi="Arial Narrow" w:cs="Arial"/>
          <w:sz w:val="26"/>
          <w:szCs w:val="26"/>
          <w:lang w:val="es-ES_tradnl"/>
        </w:rPr>
        <w:t>Asimismo, se han llevado a cabo actuaciones en la zona exterior del edificio destinadas principalmente a evitar filtraciones de agua hacia el interior, donde también han realizado intervenciones puntuales para la reparac</w:t>
      </w:r>
      <w:r>
        <w:rPr>
          <w:rFonts w:ascii="Arial Narrow" w:hAnsi="Arial Narrow" w:cs="Arial"/>
          <w:sz w:val="26"/>
          <w:szCs w:val="26"/>
          <w:lang w:val="es-ES_tradnl"/>
        </w:rPr>
        <w:t>ión de las bóvedas del patio de butacas, que  presentaban manchas de humedad y desprendimientos.</w:t>
      </w:r>
    </w:p>
    <w:p w:rsidR="00601FBC" w:rsidRDefault="00601F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sz w:val="26"/>
          <w:szCs w:val="26"/>
        </w:rPr>
      </w:pPr>
    </w:p>
    <w:p w:rsidR="00601FBC" w:rsidRDefault="004056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sz w:val="26"/>
          <w:szCs w:val="26"/>
        </w:rPr>
      </w:pPr>
      <w:r>
        <w:rPr>
          <w:rFonts w:ascii="Arial Narrow" w:hAnsi="Arial Narrow" w:cs="Arial"/>
          <w:sz w:val="26"/>
          <w:szCs w:val="26"/>
          <w:lang w:val="es-ES_tradnl"/>
        </w:rPr>
        <w:t xml:space="preserve">Además, se han ejecutado varias reparaciones en el escenario de la Sala Compañía, donde se han sustituido los tableros actuales deteriorados por otros nuevos, aplicando también un tratamiento ignífugo. </w:t>
      </w:r>
    </w:p>
    <w:p w:rsidR="00601FBC" w:rsidRDefault="00601F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i/>
          <w:iCs/>
          <w:sz w:val="26"/>
          <w:szCs w:val="26"/>
        </w:rPr>
      </w:pPr>
    </w:p>
    <w:p w:rsidR="00601FBC" w:rsidRDefault="00405607">
      <w:pPr>
        <w:pStyle w:val="western"/>
        <w:jc w:val="both"/>
        <w:rPr>
          <w:i/>
          <w:iCs/>
        </w:rPr>
      </w:pPr>
      <w:r>
        <w:rPr>
          <w:rFonts w:ascii="Arial Narrow" w:hAnsi="Arial Narrow" w:cs="Arial"/>
          <w:i/>
          <w:iCs/>
          <w:sz w:val="26"/>
          <w:szCs w:val="26"/>
        </w:rPr>
        <w:t>(Se adjunta fotografía y audio de la alcaldesa)</w:t>
      </w:r>
    </w:p>
    <w:p w:rsidR="00601FBC" w:rsidRDefault="00601FBC">
      <w:pPr>
        <w:pStyle w:val="western"/>
        <w:jc w:val="both"/>
        <w:rPr>
          <w:rFonts w:ascii="Arial Narrow" w:hAnsi="Arial Narrow"/>
          <w:iCs/>
          <w:sz w:val="26"/>
          <w:szCs w:val="26"/>
        </w:rPr>
      </w:pPr>
    </w:p>
    <w:p w:rsidR="00601FBC" w:rsidRDefault="00405607">
      <w:pPr>
        <w:pStyle w:val="Textopreformateado"/>
        <w:jc w:val="both"/>
        <w:rPr>
          <w:rFonts w:ascii="Arial Narrow" w:hAnsi="Arial Narrow"/>
          <w:iCs/>
          <w:sz w:val="26"/>
          <w:szCs w:val="26"/>
        </w:rPr>
      </w:pPr>
      <w:hyperlink r:id="rId6">
        <w:r>
          <w:rPr>
            <w:rStyle w:val="Hipervnculo"/>
            <w:rFonts w:ascii="Arial Narrow" w:hAnsi="Arial Narrow" w:cs="Arial"/>
            <w:iCs/>
            <w:sz w:val="26"/>
            <w:szCs w:val="26"/>
          </w:rPr>
          <w:t>https://on.soundcloud.com/EEjXbkA7V3BNSePh57</w:t>
        </w:r>
      </w:hyperlink>
    </w:p>
    <w:sectPr w:rsidR="00601FBC">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05607">
      <w:r>
        <w:separator/>
      </w:r>
    </w:p>
  </w:endnote>
  <w:endnote w:type="continuationSeparator" w:id="0">
    <w:p w:rsidR="00000000" w:rsidRDefault="0040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Mono">
    <w:altName w:val="Courier New"/>
    <w:charset w:val="00"/>
    <w:family w:val="modern"/>
    <w:pitch w:val="fixed"/>
  </w:font>
  <w:font w:name="Arial Narrow">
    <w:panose1 w:val="020B0506020202030204"/>
    <w:charset w:val="00"/>
    <w:family w:val="swiss"/>
    <w:pitch w:val="variable"/>
    <w:sig w:usb0="00000287" w:usb1="00000000" w:usb2="00000000" w:usb3="00000000" w:csb0="0000009F" w:csb1="00000000"/>
  </w:font>
  <w:font w:name="NSimSun">
    <w:panose1 w:val="02010609030101010101"/>
    <w:charset w:val="00"/>
    <w:family w:val="roman"/>
    <w:notTrueType/>
    <w:pitch w:val="default"/>
  </w:font>
  <w:font w:name="Alef">
    <w:panose1 w:val="00000000000000000000"/>
    <w:charset w:val="00"/>
    <w:family w:val="roman"/>
    <w:notTrueType/>
    <w:pitch w:val="default"/>
  </w:font>
  <w:font w:name="Malgun Gothic">
    <w:panose1 w:val="020B05030200000200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05607">
      <w:r>
        <w:separator/>
      </w:r>
    </w:p>
  </w:footnote>
  <w:footnote w:type="continuationSeparator" w:id="0">
    <w:p w:rsidR="00000000" w:rsidRDefault="00405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FBC" w:rsidRDefault="00405607">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601FBC" w:rsidRDefault="00601F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601FBC"/>
    <w:rsid w:val="00405607"/>
    <w:rsid w:val="00601F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3978D-60FC-459F-91D8-F9F779E6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1"/>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pPr>
      <w:suppressAutoHyphens w:val="0"/>
    </w:pPr>
    <w:rPr>
      <w:rFonts w:ascii="Calibri" w:eastAsia="Calibri" w:hAnsi="Calibri" w:cs="Times New Roman"/>
      <w:sz w:val="22"/>
      <w:szCs w:val="21"/>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FirstParagraph">
    <w:name w:val="First Paragraph"/>
    <w:basedOn w:val="Textoindependiente"/>
    <w:next w:val="Textoindependiente"/>
    <w:qFormat/>
    <w:pPr>
      <w:spacing w:before="240" w:after="180"/>
    </w:pPr>
  </w:style>
  <w:style w:type="paragraph" w:customStyle="1" w:styleId="Textopreformateado">
    <w:name w:val="Texto preformateado"/>
    <w:basedOn w:val="Normal"/>
    <w:qFormat/>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soundcloud.com/EEjXbkA7V3BNSePh5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682</Words>
  <Characters>3754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JESYTEL S.A.</dc:creator>
  <dc:description/>
  <cp:lastModifiedBy>Ana Isabel Maestro de Pablos</cp:lastModifiedBy>
  <cp:revision>19</cp:revision>
  <cp:lastPrinted>2025-08-21T11:07:00Z</cp:lastPrinted>
  <dcterms:created xsi:type="dcterms:W3CDTF">2025-08-07T12:55:00Z</dcterms:created>
  <dcterms:modified xsi:type="dcterms:W3CDTF">2025-08-21T10:19:00Z</dcterms:modified>
  <dc:language>es-ES</dc:language>
</cp:coreProperties>
</file>