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67" w:rsidRDefault="005D4E98" w:rsidP="0014330E">
      <w:pPr>
        <w:rPr>
          <w:b/>
          <w:bCs/>
          <w:sz w:val="40"/>
          <w:szCs w:val="40"/>
        </w:rPr>
      </w:pPr>
      <w:r>
        <w:rPr>
          <w:rFonts w:ascii="Arial Narrow" w:hAnsi="Arial Narrow" w:cs="0"/>
          <w:b/>
          <w:bCs/>
          <w:sz w:val="40"/>
          <w:szCs w:val="40"/>
        </w:rPr>
        <w:t>El Ayuntamiento ha comenzado l</w:t>
      </w:r>
      <w:r w:rsidR="00E164CA">
        <w:rPr>
          <w:rFonts w:ascii="Arial Narrow" w:hAnsi="Arial Narrow" w:cs="0"/>
          <w:b/>
          <w:bCs/>
          <w:sz w:val="40"/>
          <w:szCs w:val="40"/>
        </w:rPr>
        <w:t>a c</w:t>
      </w:r>
      <w:r w:rsidR="0014330E">
        <w:rPr>
          <w:rFonts w:ascii="Arial Narrow" w:hAnsi="Arial Narrow" w:cs="0"/>
          <w:b/>
          <w:bCs/>
          <w:sz w:val="40"/>
          <w:szCs w:val="40"/>
        </w:rPr>
        <w:t xml:space="preserve">ampaña de repintado de pasos de peatones con motivo de la vuelta al colegio </w:t>
      </w:r>
    </w:p>
    <w:p w:rsidR="00A52667" w:rsidRDefault="00A52667">
      <w:pPr>
        <w:jc w:val="both"/>
        <w:rPr>
          <w:rFonts w:ascii="Arial Narrow" w:hAnsi="Arial Narrow" w:cs="0"/>
        </w:rPr>
      </w:pPr>
    </w:p>
    <w:p w:rsidR="00A52667" w:rsidRDefault="00A52667">
      <w:pPr>
        <w:jc w:val="both"/>
        <w:rPr>
          <w:rFonts w:ascii="Arial Narrow" w:hAnsi="Arial Narrow" w:cs="0"/>
          <w:b/>
          <w:sz w:val="36"/>
          <w:szCs w:val="36"/>
          <w:shd w:val="clear" w:color="auto" w:fill="FF0000"/>
        </w:rPr>
      </w:pPr>
    </w:p>
    <w:p w:rsidR="00A52667" w:rsidRDefault="005D4E98">
      <w:pPr>
        <w:jc w:val="both"/>
      </w:pPr>
      <w:r>
        <w:rPr>
          <w:rFonts w:ascii="Arial Narrow" w:hAnsi="Arial Narrow" w:cs="0"/>
          <w:b/>
          <w:sz w:val="26"/>
          <w:szCs w:val="26"/>
        </w:rPr>
        <w:t>1</w:t>
      </w:r>
      <w:r w:rsidR="0014330E">
        <w:rPr>
          <w:rFonts w:ascii="Arial Narrow" w:hAnsi="Arial Narrow" w:cs="0"/>
          <w:b/>
          <w:sz w:val="26"/>
          <w:szCs w:val="26"/>
        </w:rPr>
        <w:t xml:space="preserve"> de </w:t>
      </w:r>
      <w:r>
        <w:rPr>
          <w:rFonts w:ascii="Arial Narrow" w:hAnsi="Arial Narrow" w:cs="0"/>
          <w:b/>
          <w:sz w:val="26"/>
          <w:szCs w:val="26"/>
        </w:rPr>
        <w:t>septiembre</w:t>
      </w:r>
      <w:r w:rsidR="0014330E">
        <w:rPr>
          <w:rFonts w:ascii="Arial Narrow" w:hAnsi="Arial Narrow" w:cs="0"/>
          <w:b/>
          <w:sz w:val="26"/>
          <w:szCs w:val="26"/>
        </w:rPr>
        <w:t xml:space="preserve"> 2025</w:t>
      </w:r>
      <w:r w:rsidR="0014330E">
        <w:rPr>
          <w:rFonts w:ascii="Arial Narrow" w:hAnsi="Arial Narrow"/>
          <w:sz w:val="26"/>
          <w:szCs w:val="26"/>
        </w:rPr>
        <w:t xml:space="preserve">. </w:t>
      </w:r>
      <w:r w:rsidR="0014330E">
        <w:rPr>
          <w:rFonts w:ascii="Arial Narrow" w:hAnsi="Arial Narrow" w:cs="0"/>
          <w:sz w:val="26"/>
          <w:szCs w:val="26"/>
        </w:rPr>
        <w:t xml:space="preserve">El Ayuntamiento de Jerez, a través de la Tenencia de alcaldía de Servicios Públicos, que dirige Jaime Espinar, y concretamente mediante el Servicio de Movilidad, </w:t>
      </w:r>
      <w:proofErr w:type="spellStart"/>
      <w:r>
        <w:rPr>
          <w:rFonts w:ascii="Arial Narrow" w:hAnsi="Arial Narrow" w:cs="0"/>
          <w:sz w:val="26"/>
          <w:szCs w:val="26"/>
        </w:rPr>
        <w:t>ha</w:t>
      </w:r>
      <w:proofErr w:type="spellEnd"/>
      <w:r>
        <w:rPr>
          <w:rFonts w:ascii="Arial Narrow" w:hAnsi="Arial Narrow" w:cs="0"/>
          <w:sz w:val="26"/>
          <w:szCs w:val="26"/>
        </w:rPr>
        <w:t xml:space="preserve"> comenzado la </w:t>
      </w:r>
      <w:r w:rsidR="00E164CA">
        <w:rPr>
          <w:rFonts w:ascii="Arial Narrow" w:hAnsi="Arial Narrow" w:cs="0"/>
          <w:sz w:val="26"/>
          <w:szCs w:val="26"/>
        </w:rPr>
        <w:t>c</w:t>
      </w:r>
      <w:r w:rsidR="0014330E">
        <w:rPr>
          <w:rFonts w:ascii="Arial Narrow" w:hAnsi="Arial Narrow" w:cs="0"/>
          <w:sz w:val="26"/>
          <w:szCs w:val="26"/>
        </w:rPr>
        <w:t>ampaña de repintado de pasos de peatones en las proxim</w:t>
      </w:r>
      <w:r>
        <w:rPr>
          <w:rFonts w:ascii="Arial Narrow" w:hAnsi="Arial Narrow" w:cs="0"/>
          <w:sz w:val="26"/>
          <w:szCs w:val="26"/>
        </w:rPr>
        <w:t>idades de los centros educativos</w:t>
      </w:r>
      <w:r w:rsidR="0014330E">
        <w:rPr>
          <w:rFonts w:ascii="Arial Narrow" w:hAnsi="Arial Narrow" w:cs="0"/>
          <w:sz w:val="26"/>
          <w:szCs w:val="26"/>
        </w:rPr>
        <w:t xml:space="preserve">. </w:t>
      </w:r>
    </w:p>
    <w:p w:rsidR="00A52667" w:rsidRDefault="00A52667">
      <w:pPr>
        <w:jc w:val="both"/>
        <w:rPr>
          <w:rFonts w:ascii="Arial Narrow" w:hAnsi="Arial Narrow" w:cs="0"/>
          <w:sz w:val="26"/>
          <w:szCs w:val="26"/>
        </w:rPr>
      </w:pPr>
    </w:p>
    <w:p w:rsidR="00A52667" w:rsidRDefault="0014330E">
      <w:pPr>
        <w:jc w:val="both"/>
        <w:rPr>
          <w:rFonts w:ascii="Arial Narrow" w:hAnsi="Arial Narrow" w:cs="0"/>
          <w:sz w:val="26"/>
          <w:szCs w:val="26"/>
        </w:rPr>
      </w:pPr>
      <w:r>
        <w:rPr>
          <w:rFonts w:ascii="Arial Narrow" w:hAnsi="Arial Narrow" w:cs="0"/>
          <w:sz w:val="26"/>
          <w:szCs w:val="26"/>
        </w:rPr>
        <w:t xml:space="preserve">Estos trabajos se realizan anualmente y están planteados de manera previa al inicio del curso académico con el objetivo de dotar a estos entornos de mayores niveles de seguridad vial y visibilidad en momentos en los que aumenta, de manera significativa, el movimiento de peatones y tráfico rodado con motivo de la vuelta al colegio y a la actividad rutinaria. </w:t>
      </w:r>
      <w:r w:rsidR="005D4E98">
        <w:rPr>
          <w:rFonts w:ascii="Arial Narrow" w:hAnsi="Arial Narrow" w:cs="0"/>
          <w:sz w:val="26"/>
          <w:szCs w:val="26"/>
        </w:rPr>
        <w:t>Hay que recordar que l</w:t>
      </w:r>
      <w:r>
        <w:rPr>
          <w:rFonts w:ascii="Arial Narrow" w:hAnsi="Arial Narrow" w:cs="0"/>
          <w:sz w:val="26"/>
          <w:szCs w:val="26"/>
        </w:rPr>
        <w:t xml:space="preserve">as clases </w:t>
      </w:r>
      <w:r w:rsidR="0000381D">
        <w:rPr>
          <w:rFonts w:ascii="Arial Narrow" w:hAnsi="Arial Narrow" w:cs="0"/>
          <w:sz w:val="26"/>
          <w:szCs w:val="26"/>
        </w:rPr>
        <w:t>de</w:t>
      </w:r>
      <w:r>
        <w:rPr>
          <w:rFonts w:ascii="Arial Narrow" w:hAnsi="Arial Narrow" w:cs="0"/>
          <w:sz w:val="26"/>
          <w:szCs w:val="26"/>
        </w:rPr>
        <w:t xml:space="preserve"> Educación Infantil, Primaria y Educación</w:t>
      </w:r>
      <w:r w:rsidR="0000381D">
        <w:rPr>
          <w:rFonts w:ascii="Arial Narrow" w:hAnsi="Arial Narrow" w:cs="0"/>
          <w:sz w:val="26"/>
          <w:szCs w:val="26"/>
        </w:rPr>
        <w:t xml:space="preserve"> Especial empezarán </w:t>
      </w:r>
      <w:bookmarkStart w:id="0" w:name="_GoBack"/>
      <w:bookmarkEnd w:id="0"/>
      <w:r>
        <w:rPr>
          <w:rFonts w:ascii="Arial Narrow" w:hAnsi="Arial Narrow" w:cs="0"/>
          <w:sz w:val="26"/>
          <w:szCs w:val="26"/>
        </w:rPr>
        <w:t>el 10 de septiembre.</w:t>
      </w:r>
    </w:p>
    <w:p w:rsidR="005D4E98" w:rsidRDefault="005D4E98">
      <w:pPr>
        <w:jc w:val="both"/>
        <w:rPr>
          <w:rFonts w:ascii="Arial Narrow" w:hAnsi="Arial Narrow" w:cs="0"/>
          <w:sz w:val="26"/>
          <w:szCs w:val="26"/>
        </w:rPr>
      </w:pPr>
    </w:p>
    <w:p w:rsidR="005D4E98" w:rsidRDefault="00971A85">
      <w:pPr>
        <w:jc w:val="both"/>
        <w:rPr>
          <w:rFonts w:ascii="Arial Narrow" w:hAnsi="Arial Narrow" w:cs="0"/>
          <w:sz w:val="26"/>
          <w:szCs w:val="26"/>
        </w:rPr>
      </w:pPr>
      <w:r>
        <w:rPr>
          <w:rFonts w:ascii="Arial Narrow" w:hAnsi="Arial Narrow" w:cs="0"/>
          <w:sz w:val="26"/>
          <w:szCs w:val="26"/>
        </w:rPr>
        <w:t xml:space="preserve">Ya se han acometido trabajos en las calles </w:t>
      </w:r>
      <w:proofErr w:type="spellStart"/>
      <w:r>
        <w:rPr>
          <w:rFonts w:ascii="Arial Narrow" w:hAnsi="Arial Narrow" w:cs="0"/>
          <w:sz w:val="26"/>
          <w:szCs w:val="26"/>
        </w:rPr>
        <w:t>Porvera</w:t>
      </w:r>
      <w:proofErr w:type="spellEnd"/>
      <w:r>
        <w:rPr>
          <w:rFonts w:ascii="Arial Narrow" w:hAnsi="Arial Narrow" w:cs="0"/>
          <w:sz w:val="26"/>
          <w:szCs w:val="26"/>
        </w:rPr>
        <w:t xml:space="preserve">, Circo, Zaragoza y Clavel así como en la plaza Monti y en la barriada de San Telmo. </w:t>
      </w:r>
    </w:p>
    <w:p w:rsidR="005D4E98" w:rsidRDefault="005D4E98">
      <w:pPr>
        <w:jc w:val="both"/>
        <w:rPr>
          <w:rFonts w:ascii="Arial Narrow" w:hAnsi="Arial Narrow" w:cs="0"/>
          <w:sz w:val="26"/>
          <w:szCs w:val="26"/>
        </w:rPr>
      </w:pPr>
    </w:p>
    <w:p w:rsidR="00A52667" w:rsidRDefault="005D4E98">
      <w:pPr>
        <w:jc w:val="both"/>
        <w:rPr>
          <w:rFonts w:ascii="Arial Narrow" w:hAnsi="Arial Narrow" w:cs="0"/>
          <w:sz w:val="26"/>
          <w:szCs w:val="26"/>
        </w:rPr>
      </w:pPr>
      <w:r>
        <w:rPr>
          <w:rFonts w:ascii="Arial Narrow" w:hAnsi="Arial Narrow" w:cs="0"/>
          <w:sz w:val="26"/>
          <w:szCs w:val="26"/>
        </w:rPr>
        <w:t xml:space="preserve">El área de Movilidad continúa también con el repintado de la señalización horizontal según el calendario, </w:t>
      </w:r>
      <w:r w:rsidR="0014330E">
        <w:rPr>
          <w:rFonts w:ascii="Arial Narrow" w:hAnsi="Arial Narrow" w:cs="0"/>
          <w:sz w:val="26"/>
          <w:szCs w:val="26"/>
        </w:rPr>
        <w:t>en respuesta a las necesidades de la ciudad y en cump</w:t>
      </w:r>
      <w:r>
        <w:rPr>
          <w:rFonts w:ascii="Arial Narrow" w:hAnsi="Arial Narrow" w:cs="0"/>
          <w:sz w:val="26"/>
          <w:szCs w:val="26"/>
        </w:rPr>
        <w:t>limiento de su servicio público. E</w:t>
      </w:r>
      <w:r w:rsidR="0014330E">
        <w:rPr>
          <w:rFonts w:ascii="Arial Narrow" w:hAnsi="Arial Narrow" w:cs="0"/>
          <w:sz w:val="26"/>
          <w:szCs w:val="26"/>
        </w:rPr>
        <w:t xml:space="preserve">ntre los meses de marzo y octubre es cuando tienen lugar este tipo de actuaciones centradas en la renovación de la </w:t>
      </w:r>
      <w:r w:rsidR="007424A4">
        <w:rPr>
          <w:rFonts w:ascii="Arial Narrow" w:hAnsi="Arial Narrow" w:cs="0"/>
          <w:sz w:val="26"/>
          <w:szCs w:val="26"/>
        </w:rPr>
        <w:t>señalética</w:t>
      </w:r>
      <w:r w:rsidR="0014330E">
        <w:rPr>
          <w:rFonts w:ascii="Arial Narrow" w:hAnsi="Arial Narrow" w:cs="0"/>
          <w:sz w:val="26"/>
          <w:szCs w:val="26"/>
        </w:rPr>
        <w:t xml:space="preserve"> horizontal, acción que se ejecuta cada año en el marco de la ‘Campaña de Seguridad Vial y Movilidad’ que pone en marcha el Gobierno local para reforzar las medidas preventivas y mejorar la seguridad en el tráfico rodado y de peatones. Se trata de actuaciones que se llevan a cabo en horario de noche para n</w:t>
      </w:r>
      <w:r>
        <w:rPr>
          <w:rFonts w:ascii="Arial Narrow" w:hAnsi="Arial Narrow" w:cs="0"/>
          <w:sz w:val="26"/>
          <w:szCs w:val="26"/>
        </w:rPr>
        <w:t xml:space="preserve">o afectar al tráfico diurno. </w:t>
      </w:r>
    </w:p>
    <w:p w:rsidR="00971A85" w:rsidRDefault="00971A85">
      <w:pPr>
        <w:jc w:val="both"/>
        <w:rPr>
          <w:rFonts w:ascii="Arial Narrow" w:hAnsi="Arial Narrow" w:cs="0"/>
          <w:sz w:val="26"/>
          <w:szCs w:val="26"/>
        </w:rPr>
      </w:pPr>
    </w:p>
    <w:p w:rsidR="00E164CA" w:rsidRDefault="00971A85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hAnsi="Arial Narrow" w:cs="0"/>
          <w:sz w:val="26"/>
          <w:szCs w:val="26"/>
        </w:rPr>
        <w:t>Igualmente, hay que recordar que, además de estos trabajos de repintado de los pasos de peatones, el área de Medio Ambiente, ha intensificado las labores de desbroce en los centros escolares</w:t>
      </w:r>
      <w:r w:rsidR="00673932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, siguiendo una planificación específica que tiene como finalidad que los c</w:t>
      </w:r>
      <w:r w:rsidR="00A80FDF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entros educativos estén a punto. Después de una primavera especialmente lluviosa y un verano con temperaturas muy altas, estas labores de desbroce eran muy necesarias</w:t>
      </w:r>
      <w:r w:rsidR="00E164CA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para garantizar la seguridad y la salubridad en los centros. Las labores se están llevando a cabo tanto en colegios de la zona urbana como rural. </w:t>
      </w:r>
    </w:p>
    <w:p w:rsidR="00E164CA" w:rsidRDefault="00E164CA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E164CA" w:rsidRDefault="00E164CA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operativo que desempeña todas estas acciones está coordinado con las empresas concesionarias INGESAN y UNEI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.</w:t>
      </w:r>
    </w:p>
    <w:p w:rsidR="00A52667" w:rsidRDefault="00A80FDF">
      <w:pPr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</w:t>
      </w:r>
    </w:p>
    <w:p w:rsidR="00A52667" w:rsidRPr="0014330E" w:rsidRDefault="0014330E">
      <w:pPr>
        <w:jc w:val="both"/>
        <w:rPr>
          <w:rFonts w:ascii="Arial Narrow" w:hAnsi="Arial Narrow"/>
          <w:sz w:val="26"/>
          <w:szCs w:val="26"/>
        </w:rPr>
      </w:pPr>
      <w:bookmarkStart w:id="1" w:name="_GoBack_Copia_6_Copia_1"/>
      <w:bookmarkStart w:id="2" w:name="_GoBack_Copia_4_Copia_1"/>
      <w:bookmarkEnd w:id="1"/>
      <w:bookmarkEnd w:id="2"/>
      <w:r w:rsidRPr="0014330E">
        <w:rPr>
          <w:rStyle w:val="Ninguno"/>
          <w:rFonts w:ascii="Arial Narrow" w:eastAsia="Calibri" w:hAnsi="Arial Narrow" w:cs="0"/>
          <w:sz w:val="26"/>
          <w:szCs w:val="26"/>
        </w:rPr>
        <w:lastRenderedPageBreak/>
        <w:t xml:space="preserve">(Se </w:t>
      </w:r>
      <w:r w:rsidRPr="0014330E">
        <w:rPr>
          <w:rStyle w:val="Ninguno"/>
          <w:rFonts w:ascii="Arial Narrow" w:eastAsia="Calibri" w:hAnsi="Arial Narrow" w:cs="0"/>
          <w:sz w:val="26"/>
          <w:szCs w:val="26"/>
          <w:lang w:val="es-ES"/>
        </w:rPr>
        <w:t>adjuntan fotografías</w:t>
      </w:r>
      <w:r w:rsidRPr="0014330E">
        <w:rPr>
          <w:rStyle w:val="Ninguno"/>
          <w:rFonts w:ascii="Arial Narrow" w:eastAsia="Calibri" w:hAnsi="Arial Narrow" w:cs="0"/>
          <w:sz w:val="26"/>
          <w:szCs w:val="26"/>
        </w:rPr>
        <w:t>)</w:t>
      </w:r>
    </w:p>
    <w:p w:rsidR="00A52667" w:rsidRDefault="00A52667">
      <w:pPr>
        <w:rPr>
          <w:rFonts w:ascii="Arial Narrow" w:hAnsi="Arial Narrow"/>
          <w:sz w:val="26"/>
          <w:szCs w:val="26"/>
        </w:rPr>
      </w:pPr>
      <w:bookmarkStart w:id="3" w:name="_GoBack_Copia_6_Copia_1_Copia_1"/>
      <w:bookmarkStart w:id="4" w:name="_GoBack_Copia_4_Copia_1_Copia_1"/>
      <w:bookmarkEnd w:id="3"/>
      <w:bookmarkEnd w:id="4"/>
    </w:p>
    <w:p w:rsidR="00A52667" w:rsidRDefault="00A52667">
      <w:pPr>
        <w:rPr>
          <w:rFonts w:ascii="Arial Narrow" w:hAnsi="Arial Narrow"/>
          <w:sz w:val="26"/>
          <w:szCs w:val="26"/>
        </w:rPr>
      </w:pPr>
    </w:p>
    <w:p w:rsidR="00A52667" w:rsidRDefault="00A52667">
      <w:pPr>
        <w:rPr>
          <w:rFonts w:ascii="Arial Narrow" w:hAnsi="Arial Narrow"/>
          <w:sz w:val="26"/>
          <w:szCs w:val="26"/>
        </w:rPr>
      </w:pPr>
    </w:p>
    <w:p w:rsidR="00A52667" w:rsidRDefault="00A52667">
      <w:pPr>
        <w:rPr>
          <w:rFonts w:ascii="Arial Narrow" w:hAnsi="Arial Narrow"/>
          <w:sz w:val="26"/>
          <w:szCs w:val="26"/>
        </w:rPr>
      </w:pPr>
    </w:p>
    <w:p w:rsidR="00A52667" w:rsidRDefault="00A52667">
      <w:pPr>
        <w:jc w:val="both"/>
        <w:rPr>
          <w:color w:val="000000" w:themeColor="text1"/>
        </w:rPr>
      </w:pPr>
    </w:p>
    <w:p w:rsidR="00A52667" w:rsidRDefault="00A52667">
      <w:pPr>
        <w:pStyle w:val="Textoindependiente"/>
        <w:spacing w:after="450" w:line="240" w:lineRule="auto"/>
        <w:rPr>
          <w:rFonts w:ascii="sans-serif;sans-serif" w:hAnsi="sans-serif;sans-serif"/>
          <w:color w:val="155AB9"/>
          <w:sz w:val="30"/>
        </w:rPr>
      </w:pPr>
    </w:p>
    <w:p w:rsidR="00A52667" w:rsidRDefault="00A52667">
      <w:pPr>
        <w:jc w:val="both"/>
        <w:rPr>
          <w:color w:val="000000" w:themeColor="text1"/>
        </w:rPr>
      </w:pPr>
    </w:p>
    <w:p w:rsidR="00A52667" w:rsidRDefault="00A52667">
      <w:pPr>
        <w:pStyle w:val="Textoindependiente"/>
        <w:spacing w:after="0"/>
        <w:jc w:val="both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extoindependiente"/>
        <w:rPr>
          <w:rFonts w:ascii="sans-serif;sans-serif" w:hAnsi="sans-serif;sans-serif"/>
          <w:color w:val="212121"/>
        </w:rPr>
      </w:pPr>
    </w:p>
    <w:p w:rsidR="00A52667" w:rsidRDefault="00A52667">
      <w:pPr>
        <w:pStyle w:val="Ttulo2"/>
        <w:spacing w:before="0" w:after="0"/>
        <w:jc w:val="both"/>
        <w:rPr>
          <w:rFonts w:ascii="Arial" w:hAnsi="Arial"/>
          <w:color w:val="000000"/>
          <w:sz w:val="45"/>
        </w:rPr>
      </w:pPr>
    </w:p>
    <w:sectPr w:rsidR="00A52667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91" w:rsidRDefault="0014330E">
      <w:r>
        <w:separator/>
      </w:r>
    </w:p>
  </w:endnote>
  <w:endnote w:type="continuationSeparator" w:id="0">
    <w:p w:rsidR="00612A91" w:rsidRDefault="0014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sans-serif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91" w:rsidRDefault="0014330E">
      <w:r>
        <w:separator/>
      </w:r>
    </w:p>
  </w:footnote>
  <w:footnote w:type="continuationSeparator" w:id="0">
    <w:p w:rsidR="00612A91" w:rsidRDefault="0014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667" w:rsidRDefault="0014330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2667" w:rsidRDefault="00A526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67"/>
    <w:rsid w:val="0000381D"/>
    <w:rsid w:val="0014330E"/>
    <w:rsid w:val="00296E13"/>
    <w:rsid w:val="00340863"/>
    <w:rsid w:val="005D4E98"/>
    <w:rsid w:val="00612A91"/>
    <w:rsid w:val="00673932"/>
    <w:rsid w:val="007424A4"/>
    <w:rsid w:val="00971A85"/>
    <w:rsid w:val="009F31AF"/>
    <w:rsid w:val="00A52667"/>
    <w:rsid w:val="00A80FDF"/>
    <w:rsid w:val="00E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300F6-5259-4ED5-AE18-F1702A0F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</cp:revision>
  <dcterms:created xsi:type="dcterms:W3CDTF">2025-09-01T08:21:00Z</dcterms:created>
  <dcterms:modified xsi:type="dcterms:W3CDTF">2025-09-01T08:33:00Z</dcterms:modified>
  <dc:language>es-ES</dc:language>
</cp:coreProperties>
</file>