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B9F" w:rsidRDefault="00CD2B9F"/>
    <w:p w:rsidR="00CD2B9F" w:rsidRDefault="00421BAB">
      <w:pPr>
        <w:pStyle w:val="western"/>
        <w:rPr>
          <w:color w:val="000000"/>
        </w:rPr>
      </w:pPr>
      <w:r>
        <w:rPr>
          <w:rFonts w:ascii="Arial Narrow" w:eastAsia="NSimSun" w:hAnsi="Arial Narrow" w:cs="Alef"/>
          <w:b/>
          <w:bCs/>
          <w:spacing w:val="-2"/>
          <w:sz w:val="40"/>
          <w:szCs w:val="40"/>
          <w:lang w:bidi="hi-IN"/>
        </w:rPr>
        <w:t>El Ayuntamiento anuncia una campaña de refuerzo de vigilancia para evitar el vertido ilegal de residuos, enseres y escombros fuera de los contenedores</w:t>
      </w:r>
    </w:p>
    <w:p w:rsidR="00CD2B9F" w:rsidRDefault="00CD2B9F">
      <w:pPr>
        <w:pStyle w:val="western"/>
        <w:rPr>
          <w:color w:val="000000"/>
        </w:rPr>
      </w:pPr>
    </w:p>
    <w:p w:rsidR="00CD2B9F" w:rsidRDefault="00421BAB">
      <w:pPr>
        <w:pStyle w:val="western"/>
        <w:rPr>
          <w:rFonts w:ascii="Arial Narrow" w:hAnsi="Arial Narrow"/>
          <w:sz w:val="32"/>
          <w:szCs w:val="32"/>
        </w:rPr>
      </w:pPr>
      <w:r>
        <w:rPr>
          <w:rFonts w:ascii="Arial Narrow" w:eastAsia="Malgun Gothic" w:hAnsi="Arial Narrow" w:cs="Calibri"/>
          <w:color w:val="000000"/>
          <w:spacing w:val="-2"/>
          <w:sz w:val="32"/>
          <w:szCs w:val="32"/>
          <w:lang w:eastAsia="es-ES_tradnl" w:bidi="hi-IN"/>
        </w:rPr>
        <w:t xml:space="preserve">Jaime Espinar y José Ignacio Martínez subrayan que “el Gobierno pondrá toda la carne en el asador para que Jerez esté limpia” y piden la colaboración ciudadana “para acabar con los comportamientos incívicos que generan insalubridad y mala imagen” </w:t>
      </w:r>
    </w:p>
    <w:p w:rsidR="00CD2B9F" w:rsidRDefault="00CD2B9F">
      <w:pPr>
        <w:jc w:val="both"/>
        <w:rPr>
          <w:rFonts w:ascii="Arial Narrow" w:hAnsi="Arial Narrow"/>
          <w:sz w:val="26"/>
          <w:szCs w:val="26"/>
        </w:rPr>
      </w:pPr>
    </w:p>
    <w:p w:rsidR="00CD2B9F" w:rsidRDefault="00421BAB">
      <w:pPr>
        <w:jc w:val="both"/>
        <w:rPr>
          <w:rFonts w:ascii="Arial Narrow" w:hAnsi="Arial Narrow"/>
          <w:sz w:val="26"/>
          <w:szCs w:val="26"/>
        </w:rPr>
      </w:pPr>
      <w:r>
        <w:rPr>
          <w:rFonts w:ascii="Arial Narrow" w:eastAsia="Malgun Gothic" w:hAnsi="Arial Narrow" w:cs="Helvetica"/>
          <w:b/>
          <w:bCs/>
          <w:color w:val="000000"/>
          <w:sz w:val="26"/>
          <w:szCs w:val="26"/>
          <w:lang w:eastAsia="es-ES_tradnl"/>
        </w:rPr>
        <w:t>6 de se</w:t>
      </w:r>
      <w:r>
        <w:rPr>
          <w:rFonts w:ascii="Arial Narrow" w:eastAsia="Malgun Gothic" w:hAnsi="Arial Narrow" w:cs="Helvetica"/>
          <w:b/>
          <w:bCs/>
          <w:color w:val="000000"/>
          <w:sz w:val="26"/>
          <w:szCs w:val="26"/>
          <w:lang w:eastAsia="es-ES_tradnl"/>
        </w:rPr>
        <w:t>ptiembre de 2025</w:t>
      </w:r>
      <w:r>
        <w:rPr>
          <w:rFonts w:ascii="Arial Narrow" w:eastAsia="Malgun Gothic" w:hAnsi="Arial Narrow" w:cs="Helvetica"/>
          <w:color w:val="000000"/>
          <w:sz w:val="26"/>
          <w:szCs w:val="26"/>
          <w:lang w:eastAsia="es-ES_tradnl"/>
        </w:rPr>
        <w:t>. El teniente de alcaldesa de Servicios Públicos, Jaime Espinar, junto con el teniente de alcaldesa de Seguridad, Jose Ignacio Martínez, han anunciado la puesta en marcha de una campaña de refuerzo de la vigilancia, en colaboración con Poli</w:t>
      </w:r>
      <w:r>
        <w:rPr>
          <w:rFonts w:ascii="Arial Narrow" w:eastAsia="Malgun Gothic" w:hAnsi="Arial Narrow" w:cs="Helvetica"/>
          <w:color w:val="000000"/>
          <w:sz w:val="26"/>
          <w:szCs w:val="26"/>
          <w:lang w:eastAsia="es-ES_tradnl"/>
        </w:rPr>
        <w:t xml:space="preserve">cía Local, para evitar el vertido ilegal de residuos, enseres y escombros en la vía pública y su colocación fuera de los contenedores, en horarios no permitidos. El inicio de esta campaña ha sido acordado en el transcurso de una reunión con representantes </w:t>
      </w:r>
      <w:r>
        <w:rPr>
          <w:rFonts w:ascii="Arial Narrow" w:eastAsia="Malgun Gothic" w:hAnsi="Arial Narrow" w:cs="Helvetica"/>
          <w:color w:val="000000"/>
          <w:sz w:val="26"/>
          <w:szCs w:val="26"/>
          <w:lang w:eastAsia="es-ES_tradnl"/>
        </w:rPr>
        <w:t xml:space="preserve">de la empresa concesionaria de la limpieza viaria, Jerez UTE, en la que han estado presentes el jefe de Policía Local, Manuel Cabrales, así como personal técnico del Servicio de Medio Ambiente. </w:t>
      </w:r>
    </w:p>
    <w:p w:rsidR="00CD2B9F" w:rsidRDefault="00CD2B9F">
      <w:pPr>
        <w:jc w:val="both"/>
        <w:rPr>
          <w:rFonts w:ascii="Arial Narrow" w:hAnsi="Arial Narrow"/>
          <w:sz w:val="26"/>
          <w:szCs w:val="26"/>
        </w:rPr>
      </w:pPr>
    </w:p>
    <w:p w:rsidR="00CD2B9F" w:rsidRDefault="00421BAB">
      <w:pPr>
        <w:jc w:val="both"/>
        <w:rPr>
          <w:rFonts w:ascii="Arial Narrow" w:hAnsi="Arial Narrow"/>
          <w:sz w:val="26"/>
          <w:szCs w:val="26"/>
        </w:rPr>
      </w:pPr>
      <w:r>
        <w:rPr>
          <w:rFonts w:ascii="Arial Narrow" w:eastAsia="Calibri" w:hAnsi="Arial Narrow" w:cs="Calibri"/>
          <w:color w:val="000000"/>
          <w:sz w:val="26"/>
          <w:szCs w:val="26"/>
          <w:lang w:eastAsia="es-ES_tradnl"/>
        </w:rPr>
        <w:t>Este refuerzo se enmarca dentro de los objetivos “que tenemo</w:t>
      </w:r>
      <w:r>
        <w:rPr>
          <w:rFonts w:ascii="Arial Narrow" w:eastAsia="Calibri" w:hAnsi="Arial Narrow" w:cs="Calibri"/>
          <w:color w:val="000000"/>
          <w:sz w:val="26"/>
          <w:szCs w:val="26"/>
          <w:lang w:eastAsia="es-ES_tradnl"/>
        </w:rPr>
        <w:t>s como Gobierno Municipal de que Jerez esté cada día más cuidada y más limpia, y, para ello, es importante contar con los recursos necesarios”, ha explicado Jaime Espinar. Por este motivo, el presupuesto recientemente aprobado incluye, tal y como ha explic</w:t>
      </w:r>
      <w:r>
        <w:rPr>
          <w:rFonts w:ascii="Arial Narrow" w:eastAsia="Calibri" w:hAnsi="Arial Narrow" w:cs="Calibri"/>
          <w:color w:val="000000"/>
          <w:sz w:val="26"/>
          <w:szCs w:val="26"/>
          <w:lang w:eastAsia="es-ES_tradnl"/>
        </w:rPr>
        <w:t xml:space="preserve">ado, “un importante incremento de la partida destinada a limpieza viaria y recogida de residuos, que verá la luz en muy poco tiempo y que redundará en una ampliación del servicio”. </w:t>
      </w:r>
    </w:p>
    <w:p w:rsidR="00CD2B9F" w:rsidRDefault="00CD2B9F">
      <w:pPr>
        <w:jc w:val="both"/>
        <w:rPr>
          <w:rFonts w:eastAsia="Calibri" w:cs="Calibri"/>
          <w:color w:val="000000"/>
          <w:lang w:eastAsia="es-ES_tradnl"/>
        </w:rPr>
      </w:pPr>
    </w:p>
    <w:p w:rsidR="00CD2B9F" w:rsidRDefault="00421BAB">
      <w:pPr>
        <w:jc w:val="both"/>
        <w:rPr>
          <w:rFonts w:ascii="Arial Narrow" w:hAnsi="Arial Narrow"/>
          <w:sz w:val="26"/>
          <w:szCs w:val="26"/>
        </w:rPr>
      </w:pPr>
      <w:r>
        <w:rPr>
          <w:rFonts w:ascii="Arial Narrow" w:eastAsia="Calibri" w:hAnsi="Arial Narrow" w:cs="Calibri"/>
          <w:color w:val="000000"/>
          <w:sz w:val="26"/>
          <w:szCs w:val="26"/>
          <w:lang w:eastAsia="es-ES_tradnl"/>
        </w:rPr>
        <w:t>Igualmente, ha recordado la reciente puesta en marcha de un sistema gratu</w:t>
      </w:r>
      <w:r>
        <w:rPr>
          <w:rFonts w:ascii="Arial Narrow" w:eastAsia="Calibri" w:hAnsi="Arial Narrow" w:cs="Calibri"/>
          <w:color w:val="000000"/>
          <w:sz w:val="26"/>
          <w:szCs w:val="26"/>
          <w:lang w:eastAsia="es-ES_tradnl"/>
        </w:rPr>
        <w:t xml:space="preserve">ito telefónico “donde tú puedes quedar con la empresa de limpieza en un determinado horario y fuera del establecido semanalmente en los contenedores para la recogida de enseres”. </w:t>
      </w:r>
    </w:p>
    <w:p w:rsidR="00CD2B9F" w:rsidRDefault="00CD2B9F">
      <w:pPr>
        <w:jc w:val="both"/>
        <w:rPr>
          <w:rFonts w:eastAsia="Calibri" w:cs="Calibri"/>
          <w:color w:val="000000"/>
          <w:lang w:eastAsia="es-ES_tradnl"/>
        </w:rPr>
      </w:pPr>
    </w:p>
    <w:p w:rsidR="00CD2B9F" w:rsidRDefault="00421BAB">
      <w:pPr>
        <w:jc w:val="both"/>
        <w:rPr>
          <w:rFonts w:ascii="Arial Narrow" w:hAnsi="Arial Narrow"/>
          <w:sz w:val="26"/>
          <w:szCs w:val="26"/>
        </w:rPr>
      </w:pPr>
      <w:r>
        <w:rPr>
          <w:rFonts w:ascii="Arial Narrow" w:eastAsia="Calibri" w:hAnsi="Arial Narrow" w:cs="Calibri"/>
          <w:sz w:val="26"/>
          <w:szCs w:val="26"/>
        </w:rPr>
        <w:t>De manera especial, el responsable municipal ha subrayado que este esfuerzo</w:t>
      </w:r>
      <w:r>
        <w:rPr>
          <w:rFonts w:ascii="Arial Narrow" w:eastAsia="Calibri" w:hAnsi="Arial Narrow" w:cs="Calibri"/>
          <w:sz w:val="26"/>
          <w:szCs w:val="26"/>
        </w:rPr>
        <w:t xml:space="preserve"> debe ir acompañado de una concienciación ciudadana cada vez mayor y de una implicación social en el cuidado y el mantenimiento de la ciudad. “Es fundamental que todos aunemos esfuerzos porque Jerez es una ciudad que quiere estar limpia. Los jerezanos somo</w:t>
      </w:r>
      <w:r>
        <w:rPr>
          <w:rFonts w:ascii="Arial Narrow" w:eastAsia="Calibri" w:hAnsi="Arial Narrow" w:cs="Calibri"/>
          <w:sz w:val="26"/>
          <w:szCs w:val="26"/>
        </w:rPr>
        <w:t xml:space="preserve">s una población que ama a su ciudad y por eso debe estar en las mejores condiciones”. </w:t>
      </w:r>
    </w:p>
    <w:p w:rsidR="00CD2B9F" w:rsidRDefault="00CD2B9F">
      <w:pPr>
        <w:jc w:val="both"/>
        <w:rPr>
          <w:rFonts w:eastAsia="Calibri" w:cs="Calibri"/>
        </w:rPr>
      </w:pPr>
    </w:p>
    <w:p w:rsidR="00CD2B9F" w:rsidRDefault="00421BAB">
      <w:pPr>
        <w:jc w:val="both"/>
        <w:rPr>
          <w:rFonts w:ascii="Arial Narrow" w:hAnsi="Arial Narrow"/>
          <w:sz w:val="26"/>
          <w:szCs w:val="26"/>
        </w:rPr>
      </w:pPr>
      <w:r>
        <w:rPr>
          <w:rFonts w:ascii="Arial Narrow" w:eastAsia="Calibri" w:hAnsi="Arial Narrow" w:cs="Calibri"/>
          <w:sz w:val="26"/>
          <w:szCs w:val="26"/>
        </w:rPr>
        <w:lastRenderedPageBreak/>
        <w:t>En ese sentido, ha señalado que es importante no sólo sumar recursos, “sino también luchar contra las actitudes incívicas;  pondremos toda la carne en el asador para qu</w:t>
      </w:r>
      <w:r>
        <w:rPr>
          <w:rFonts w:ascii="Arial Narrow" w:eastAsia="Calibri" w:hAnsi="Arial Narrow" w:cs="Calibri"/>
          <w:sz w:val="26"/>
          <w:szCs w:val="26"/>
        </w:rPr>
        <w:t xml:space="preserve">e Jerez esté limpia y, si le declaramos la guerra a la suciedad, le vamos a declarar la guerra a todos esos comportamientos incívicos, porque hay multas en caso de incumplir   con la Ordenanza”. </w:t>
      </w:r>
    </w:p>
    <w:p w:rsidR="00CD2B9F" w:rsidRDefault="00CD2B9F">
      <w:pPr>
        <w:jc w:val="both"/>
        <w:rPr>
          <w:rFonts w:eastAsia="Calibri" w:cs="Calibri"/>
          <w:color w:val="000000"/>
          <w:lang w:eastAsia="es-ES_tradnl"/>
        </w:rPr>
      </w:pPr>
    </w:p>
    <w:p w:rsidR="00CD2B9F" w:rsidRDefault="00421BAB">
      <w:pPr>
        <w:jc w:val="both"/>
        <w:rPr>
          <w:rFonts w:ascii="Arial Narrow" w:hAnsi="Arial Narrow"/>
          <w:sz w:val="26"/>
          <w:szCs w:val="26"/>
        </w:rPr>
      </w:pPr>
      <w:r>
        <w:rPr>
          <w:rFonts w:ascii="Arial Narrow" w:eastAsia="Calibri" w:hAnsi="Arial Narrow" w:cs="Calibri"/>
          <w:sz w:val="26"/>
          <w:szCs w:val="26"/>
        </w:rPr>
        <w:t>El inicio de este refuerzo de la vigilancia se debe princip</w:t>
      </w:r>
      <w:r>
        <w:rPr>
          <w:rFonts w:ascii="Arial Narrow" w:eastAsia="Calibri" w:hAnsi="Arial Narrow" w:cs="Calibri"/>
          <w:sz w:val="26"/>
          <w:szCs w:val="26"/>
        </w:rPr>
        <w:t>almente a que “hemos detectado que proliferan los casos de colocación de muebles, de enseres y de residuos de gran peso fuera de los contenedores, generando una situación de insalubridad y de mala imagen para la ciudad”. Otro problema asociado a esta práct</w:t>
      </w:r>
      <w:r>
        <w:rPr>
          <w:rFonts w:ascii="Arial Narrow" w:eastAsia="Calibri" w:hAnsi="Arial Narrow" w:cs="Calibri"/>
          <w:sz w:val="26"/>
          <w:szCs w:val="26"/>
        </w:rPr>
        <w:t>ica es que “para poder estar continuamente atendiendo esos residuos, enseres o muebles que se dejan fuera de los contenedores,  tenemos que estar dedicando el personal de la limpieza viaria a tratar de evitar ese tipo de actitudes incívicas de determinados</w:t>
      </w:r>
      <w:r>
        <w:rPr>
          <w:rFonts w:ascii="Arial Narrow" w:eastAsia="Calibri" w:hAnsi="Arial Narrow" w:cs="Calibri"/>
          <w:sz w:val="26"/>
          <w:szCs w:val="26"/>
        </w:rPr>
        <w:t xml:space="preserve"> ciudadanos y también de determinadas entidades. Y es por ello -ha resaltado - por lo que tenemos que poner todos los medios que están a nuestro alcance para que no se sigan produciendo”. </w:t>
      </w:r>
    </w:p>
    <w:p w:rsidR="00CD2B9F" w:rsidRDefault="00CD2B9F">
      <w:pPr>
        <w:jc w:val="both"/>
        <w:rPr>
          <w:rFonts w:ascii="Arial Narrow" w:hAnsi="Arial Narrow"/>
          <w:sz w:val="26"/>
          <w:szCs w:val="26"/>
        </w:rPr>
      </w:pPr>
    </w:p>
    <w:p w:rsidR="00CD2B9F" w:rsidRDefault="00421BAB">
      <w:pPr>
        <w:jc w:val="both"/>
        <w:rPr>
          <w:rFonts w:ascii="Arial Narrow" w:hAnsi="Arial Narrow"/>
          <w:sz w:val="26"/>
          <w:szCs w:val="26"/>
        </w:rPr>
      </w:pPr>
      <w:r>
        <w:rPr>
          <w:rFonts w:ascii="Arial Narrow" w:eastAsia="Calibri" w:hAnsi="Arial Narrow" w:cs="Calibri"/>
          <w:sz w:val="26"/>
          <w:szCs w:val="26"/>
        </w:rPr>
        <w:t xml:space="preserve">Para llevar a cabo esta campaña de refuerzo de vigilancia, además </w:t>
      </w:r>
      <w:r>
        <w:rPr>
          <w:rFonts w:ascii="Arial Narrow" w:eastAsia="Calibri" w:hAnsi="Arial Narrow" w:cs="Calibri"/>
          <w:sz w:val="26"/>
          <w:szCs w:val="26"/>
        </w:rPr>
        <w:t>de contar con la colaboración de Policía Local, el Ayuntamiento hará uso del sistema de cámaras instalado en la ciudad; “para evitar esas actitudes incívicas y conseguir que Jerez está más cuidada y más limpia, pondremos todos los recursos a nuestro alcanc</w:t>
      </w:r>
      <w:r>
        <w:rPr>
          <w:rFonts w:ascii="Arial Narrow" w:eastAsia="Calibri" w:hAnsi="Arial Narrow" w:cs="Calibri"/>
          <w:sz w:val="26"/>
          <w:szCs w:val="26"/>
        </w:rPr>
        <w:t xml:space="preserve">e y, sobre todo, iremos informando de su desarrollo, porque esta campaña irá dando sus frutos. Estoy convencido de que con la colaboración de todos, entre todos, podremos hacer que Jerez esté cada día más limpia”. </w:t>
      </w:r>
    </w:p>
    <w:p w:rsidR="00CD2B9F" w:rsidRDefault="00CD2B9F">
      <w:pPr>
        <w:jc w:val="both"/>
        <w:rPr>
          <w:rFonts w:ascii="Arial Narrow" w:hAnsi="Arial Narrow"/>
          <w:sz w:val="26"/>
          <w:szCs w:val="26"/>
        </w:rPr>
      </w:pPr>
    </w:p>
    <w:p w:rsidR="00CD2B9F" w:rsidRDefault="00421BAB">
      <w:pPr>
        <w:jc w:val="both"/>
        <w:rPr>
          <w:rFonts w:ascii="Arial Narrow" w:hAnsi="Arial Narrow"/>
          <w:sz w:val="26"/>
          <w:szCs w:val="26"/>
        </w:rPr>
      </w:pPr>
      <w:r>
        <w:rPr>
          <w:rFonts w:ascii="Arial Narrow" w:eastAsia="Calibri" w:hAnsi="Arial Narrow" w:cs="Calibri"/>
          <w:sz w:val="26"/>
          <w:szCs w:val="26"/>
        </w:rPr>
        <w:t>Igualmente, Jaime Espinar ha informado d</w:t>
      </w:r>
      <w:r>
        <w:rPr>
          <w:rFonts w:ascii="Arial Narrow" w:eastAsia="Calibri" w:hAnsi="Arial Narrow" w:cs="Calibri"/>
          <w:sz w:val="26"/>
          <w:szCs w:val="26"/>
        </w:rPr>
        <w:t>e que se han detectado hasta 96 puntos negros “donde hay que ir continuamente, a diario o cada dos días, a retirar enseres, muebles y escombros que también se van colocando junto a esos contenedores; ello supone que tenemos que ir continuamente a estos pun</w:t>
      </w:r>
      <w:r>
        <w:rPr>
          <w:rFonts w:ascii="Arial Narrow" w:eastAsia="Calibri" w:hAnsi="Arial Narrow" w:cs="Calibri"/>
          <w:sz w:val="26"/>
          <w:szCs w:val="26"/>
        </w:rPr>
        <w:t>tos, dedicando nuestros recursos humanos y materiales a luchar contra esas actitudes incívicas. Así que si logramos entre todos reducir esta práctica incívica, podremos dedicar muchísimos más medios a que Jerez esté limpia y  cuidada y a que Je</w:t>
      </w:r>
      <w:bookmarkStart w:id="0" w:name="_GoBack"/>
      <w:bookmarkEnd w:id="0"/>
      <w:r>
        <w:rPr>
          <w:rFonts w:ascii="Arial Narrow" w:eastAsia="Calibri" w:hAnsi="Arial Narrow" w:cs="Calibri"/>
          <w:sz w:val="26"/>
          <w:szCs w:val="26"/>
        </w:rPr>
        <w:t xml:space="preserve">rez luzca”. </w:t>
      </w:r>
    </w:p>
    <w:p w:rsidR="00CD2B9F" w:rsidRDefault="00CD2B9F">
      <w:pPr>
        <w:jc w:val="both"/>
        <w:rPr>
          <w:rFonts w:eastAsia="Calibri" w:cs="Calibri"/>
        </w:rPr>
      </w:pPr>
    </w:p>
    <w:p w:rsidR="00CD2B9F" w:rsidRPr="00421BAB" w:rsidRDefault="00421BAB">
      <w:pPr>
        <w:jc w:val="both"/>
        <w:rPr>
          <w:rFonts w:ascii="Arial Narrow" w:hAnsi="Arial Narrow"/>
          <w:iCs/>
          <w:sz w:val="26"/>
          <w:szCs w:val="26"/>
        </w:rPr>
      </w:pPr>
      <w:r w:rsidRPr="00421BAB">
        <w:rPr>
          <w:rFonts w:ascii="Arial Narrow" w:eastAsia="Calibri" w:hAnsi="Arial Narrow" w:cs="Calibri"/>
          <w:iCs/>
          <w:sz w:val="26"/>
          <w:szCs w:val="26"/>
        </w:rPr>
        <w:t>(Se adjuntan fotografías y audio de Jaime Espinar)</w:t>
      </w:r>
    </w:p>
    <w:p w:rsidR="00CD2B9F" w:rsidRDefault="00CD2B9F">
      <w:pPr>
        <w:jc w:val="both"/>
        <w:rPr>
          <w:rFonts w:ascii="Arial Narrow" w:hAnsi="Arial Narrow"/>
          <w:sz w:val="26"/>
          <w:szCs w:val="26"/>
        </w:rPr>
      </w:pPr>
    </w:p>
    <w:p w:rsidR="00CD2B9F" w:rsidRDefault="00CD2B9F">
      <w:pPr>
        <w:jc w:val="both"/>
        <w:rPr>
          <w:rFonts w:ascii="Arial Narrow" w:hAnsi="Arial Narrow"/>
          <w:sz w:val="26"/>
          <w:szCs w:val="26"/>
        </w:rPr>
      </w:pPr>
    </w:p>
    <w:p w:rsidR="00CD2B9F" w:rsidRDefault="00421BAB">
      <w:pPr>
        <w:pStyle w:val="Textopreformateado"/>
        <w:jc w:val="both"/>
        <w:rPr>
          <w:rFonts w:eastAsia="Calibri" w:cs="Calibri"/>
        </w:rPr>
      </w:pPr>
      <w:hyperlink r:id="rId6">
        <w:r>
          <w:rPr>
            <w:rStyle w:val="Hipervnculo"/>
            <w:rFonts w:eastAsia="Calibri" w:cs="Calibri"/>
          </w:rPr>
          <w:t>https://on.soundcloud.com/EA9OWZr5Vsfp0deQVW</w:t>
        </w:r>
      </w:hyperlink>
    </w:p>
    <w:p w:rsidR="00CD2B9F" w:rsidRDefault="00CD2B9F">
      <w:pPr>
        <w:jc w:val="both"/>
        <w:rPr>
          <w:rFonts w:eastAsia="Calibri" w:cs="Calibri"/>
        </w:rPr>
      </w:pPr>
    </w:p>
    <w:p w:rsidR="00CD2B9F" w:rsidRDefault="00CD2B9F">
      <w:pPr>
        <w:jc w:val="both"/>
        <w:rPr>
          <w:rFonts w:eastAsia="Calibri" w:cs="Calibri"/>
        </w:rPr>
      </w:pPr>
    </w:p>
    <w:p w:rsidR="00CD2B9F" w:rsidRDefault="00CD2B9F">
      <w:pPr>
        <w:jc w:val="both"/>
        <w:rPr>
          <w:rFonts w:eastAsia="Calibri" w:cs="Calibri"/>
          <w:b/>
          <w:bCs/>
          <w:color w:val="000000"/>
          <w:lang w:eastAsia="es-ES_tradnl"/>
        </w:rPr>
      </w:pPr>
    </w:p>
    <w:sectPr w:rsidR="00CD2B9F">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21BAB">
      <w:r>
        <w:separator/>
      </w:r>
    </w:p>
  </w:endnote>
  <w:endnote w:type="continuationSeparator" w:id="0">
    <w:p w:rsidR="00000000" w:rsidRDefault="0042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lef">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21BAB">
      <w:r>
        <w:separator/>
      </w:r>
    </w:p>
  </w:footnote>
  <w:footnote w:type="continuationSeparator" w:id="0">
    <w:p w:rsidR="00000000" w:rsidRDefault="00421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B9F" w:rsidRDefault="00421BAB">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CD2B9F" w:rsidRDefault="00CD2B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CD2B9F"/>
    <w:rsid w:val="00421BAB"/>
    <w:rsid w:val="00CD2B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C0A78-B03C-4E9B-B537-CB384681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contextualSpacing/>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D0CECE" w:themeColor="light2" w:themeShade="E6"/>
      </w:pBdr>
      <w:spacing w:before="100" w:after="100"/>
      <w:ind w:left="397" w:right="482"/>
    </w:pPr>
    <w:rPr>
      <w:color w:val="767171" w:themeColor="background2" w:themeShade="80"/>
    </w:r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numbering" w:customStyle="1" w:styleId="WW8Num71">
    <w:name w:val="WW8Num7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soundcloud.com/EA9OWZr5Vsfp0deQV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Pages>
  <Words>718</Words>
  <Characters>3954</Characters>
  <Application>Microsoft Office Word</Application>
  <DocSecurity>0</DocSecurity>
  <Lines>32</Lines>
  <Paragraphs>9</Paragraphs>
  <ScaleCrop>false</ScaleCrop>
  <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JESYTEL S.A.</dc:creator>
  <dc:description/>
  <cp:lastModifiedBy>Ana Isabel Maestro de Pablos</cp:lastModifiedBy>
  <cp:revision>40</cp:revision>
  <cp:lastPrinted>2025-09-05T08:53:00Z</cp:lastPrinted>
  <dcterms:created xsi:type="dcterms:W3CDTF">2025-08-07T12:55:00Z</dcterms:created>
  <dcterms:modified xsi:type="dcterms:W3CDTF">2025-09-05T12:00:00Z</dcterms:modified>
  <dc:language>es-ES</dc:language>
</cp:coreProperties>
</file>