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18B1" w:rsidRDefault="007844A1">
      <w:r>
        <w:rPr>
          <w:rFonts w:ascii="Arial Narrow" w:hAnsi="Arial Narrow"/>
          <w:b/>
          <w:sz w:val="40"/>
          <w:szCs w:val="26"/>
        </w:rPr>
        <w:t xml:space="preserve">La Feria del Libro de Jerez abre sus puertas mañana con más de 70 actividades, grandes firmas nacionales y espacio para autores y artistas locales </w:t>
      </w:r>
    </w:p>
    <w:p w:rsidR="000818B1" w:rsidRDefault="007844A1">
      <w:r>
        <w:rPr>
          <w:rFonts w:ascii="Arial Narrow" w:hAnsi="Arial Narrow"/>
          <w:sz w:val="36"/>
          <w:szCs w:val="36"/>
        </w:rPr>
        <w:t xml:space="preserve">La presente edición cuenta con José Antonio Marina, Paloma Sánchez-Garnica, Javier Sierra, Mikel López Iturriaga, Fernando Jáuregui, Daniel Corpas, </w:t>
      </w:r>
      <w:proofErr w:type="spellStart"/>
      <w:r>
        <w:rPr>
          <w:rFonts w:ascii="Arial Narrow" w:hAnsi="Arial Narrow"/>
          <w:sz w:val="36"/>
          <w:szCs w:val="36"/>
        </w:rPr>
        <w:t>Cherry</w:t>
      </w:r>
      <w:proofErr w:type="spellEnd"/>
      <w:r>
        <w:rPr>
          <w:rFonts w:ascii="Arial Narrow" w:hAnsi="Arial Narrow"/>
          <w:sz w:val="36"/>
          <w:szCs w:val="36"/>
        </w:rPr>
        <w:t xml:space="preserve"> Chic, Violeta Reed, Yolanda </w:t>
      </w:r>
      <w:proofErr w:type="spellStart"/>
      <w:r>
        <w:rPr>
          <w:rFonts w:ascii="Arial Narrow" w:hAnsi="Arial Narrow"/>
          <w:sz w:val="36"/>
          <w:szCs w:val="36"/>
        </w:rPr>
        <w:t>Morató</w:t>
      </w:r>
      <w:proofErr w:type="spellEnd"/>
      <w:r>
        <w:rPr>
          <w:rFonts w:ascii="Arial Narrow" w:hAnsi="Arial Narrow"/>
          <w:sz w:val="36"/>
          <w:szCs w:val="36"/>
        </w:rPr>
        <w:t xml:space="preserve"> y Marta Robles, entre los autores destacados</w:t>
      </w:r>
    </w:p>
    <w:p w:rsidR="000818B1" w:rsidRDefault="007844A1">
      <w:pPr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Incluye recitales de Ana Crisman Trío, la Unión Musical </w:t>
      </w:r>
      <w:proofErr w:type="spellStart"/>
      <w:r>
        <w:rPr>
          <w:rFonts w:ascii="Arial Narrow" w:hAnsi="Arial Narrow"/>
          <w:sz w:val="36"/>
          <w:szCs w:val="36"/>
        </w:rPr>
        <w:t>Neojarillense</w:t>
      </w:r>
      <w:proofErr w:type="spellEnd"/>
      <w:r>
        <w:rPr>
          <w:rFonts w:ascii="Arial Narrow" w:hAnsi="Arial Narrow"/>
          <w:sz w:val="36"/>
          <w:szCs w:val="36"/>
        </w:rPr>
        <w:t>, Javier Salmerón y Clara Montes</w:t>
      </w:r>
    </w:p>
    <w:p w:rsidR="00C37E55" w:rsidRDefault="007844A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30 de septiembre de 2025.</w:t>
      </w:r>
      <w:r>
        <w:rPr>
          <w:rFonts w:ascii="Arial Narrow" w:hAnsi="Arial Narrow"/>
          <w:sz w:val="26"/>
          <w:szCs w:val="26"/>
        </w:rPr>
        <w:t xml:space="preserve"> La Feria del Libro de Jerez abre sus puertas </w:t>
      </w:r>
      <w:r w:rsidR="00C37E55">
        <w:rPr>
          <w:rFonts w:ascii="Arial Narrow" w:hAnsi="Arial Narrow"/>
          <w:sz w:val="26"/>
          <w:szCs w:val="26"/>
        </w:rPr>
        <w:t>el miércoles, 1 de octubre,</w:t>
      </w:r>
      <w:r>
        <w:rPr>
          <w:rFonts w:ascii="Arial Narrow" w:hAnsi="Arial Narrow"/>
          <w:sz w:val="26"/>
          <w:szCs w:val="26"/>
        </w:rPr>
        <w:t xml:space="preserve"> bajo el le</w:t>
      </w:r>
      <w:r w:rsidR="00E77977">
        <w:rPr>
          <w:rFonts w:ascii="Arial Narrow" w:hAnsi="Arial Narrow"/>
          <w:sz w:val="26"/>
          <w:szCs w:val="26"/>
        </w:rPr>
        <w:t xml:space="preserve">ma ‘Sin lectura no hay legado’, y se desarrollará hasta el domingo día 5 de octubre en los Claustros de Santo Domingo. </w:t>
      </w:r>
      <w:r>
        <w:rPr>
          <w:rFonts w:ascii="Arial Narrow" w:hAnsi="Arial Narrow"/>
          <w:sz w:val="26"/>
          <w:szCs w:val="26"/>
        </w:rPr>
        <w:t xml:space="preserve">La inauguración tendrá lugar a las 17.30 horas, dando inicio a una amplia programación cultural para fomentar la lectura y el encuentro entre autores, librerías, editoriales y público de todas las edades. 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>Para ello, el Ayuntamiento de Jerez ha preparado más de 70 actividades, entre presentaciones, talleres y encuentros literarios, a las que se suman las propuestas organizadas por los propios participantes de la feria. Según destaca el delegado de Cultura, Grandes Eventos, Patrimonio Histórico y Capitalidad Europea de la Cultura, Francisco Zurita, “esta oferta convierte a la feria en un espacio de difusión cultural y en un punto de encuentro imprescindible para los amantes de la literatura y las artes, en el marco del proceso de candidatura de Jerez al título de Capital Europea de la Cultura en 2031”.</w:t>
      </w:r>
    </w:p>
    <w:p w:rsidR="000818B1" w:rsidRDefault="007844A1">
      <w:pPr>
        <w:jc w:val="both"/>
      </w:pPr>
      <w:r>
        <w:rPr>
          <w:rFonts w:ascii="Arial Narrow" w:hAnsi="Arial Narrow"/>
          <w:b/>
          <w:bCs/>
          <w:sz w:val="26"/>
          <w:szCs w:val="26"/>
        </w:rPr>
        <w:t>Miércoles 1 de octubre</w:t>
      </w:r>
    </w:p>
    <w:p w:rsidR="000818B1" w:rsidRDefault="007844A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las 17.30 horas tendrá lugar la inauguración institucional de la Feria del Libro. A las 18.00 horas se presentará el libro </w:t>
      </w:r>
      <w:r>
        <w:rPr>
          <w:rFonts w:ascii="Arial Narrow" w:hAnsi="Arial Narrow"/>
          <w:i/>
          <w:iCs/>
          <w:sz w:val="26"/>
          <w:szCs w:val="26"/>
        </w:rPr>
        <w:t>La vacuna contra la insensatez</w:t>
      </w:r>
      <w:r>
        <w:rPr>
          <w:rFonts w:ascii="Arial Narrow" w:hAnsi="Arial Narrow"/>
          <w:sz w:val="26"/>
          <w:szCs w:val="26"/>
        </w:rPr>
        <w:t xml:space="preserve">, de José Antonio Marina, con la intervención de Paco </w:t>
      </w:r>
      <w:proofErr w:type="spellStart"/>
      <w:r>
        <w:rPr>
          <w:rFonts w:ascii="Arial Narrow" w:hAnsi="Arial Narrow"/>
          <w:sz w:val="26"/>
          <w:szCs w:val="26"/>
        </w:rPr>
        <w:t>Reyero</w:t>
      </w:r>
      <w:proofErr w:type="spellEnd"/>
      <w:r>
        <w:rPr>
          <w:rFonts w:ascii="Arial Narrow" w:hAnsi="Arial Narrow"/>
          <w:sz w:val="26"/>
          <w:szCs w:val="26"/>
        </w:rPr>
        <w:t xml:space="preserve"> en la Sala Refectorio. Paralelamente, de 18.00 a 20.00 horas, habrá una visita de personajes de animación. A las 18.30, en la Galería Planta Alta, se desarrollará el taller infantil 'La escritura a través del tiempo'. A las 19.00 horas, en la Sala De Profundis II, se impartirá el taller y presentación del proyecto de libro ‘El arte de ilustrar a Caballero Bonald: Un caballero flamenco llamado Bonald’, a cargo de José Gil Valencia y con la colaboración de la Fundación Caballero Bonald. Asimismo, a las 19.00 horas, la Sala Cerchas acogerá el espectáculo ‘La biblioteca mágica’, un espectáculo de magia para fomentar la lectura. A las 20.00 horas será la </w:t>
      </w:r>
      <w:r>
        <w:rPr>
          <w:rFonts w:ascii="Arial Narrow" w:hAnsi="Arial Narrow"/>
          <w:sz w:val="26"/>
          <w:szCs w:val="26"/>
        </w:rPr>
        <w:lastRenderedPageBreak/>
        <w:t xml:space="preserve">presentación del libro </w:t>
      </w:r>
      <w:r>
        <w:rPr>
          <w:rFonts w:ascii="Arial Narrow" w:hAnsi="Arial Narrow"/>
          <w:i/>
          <w:iCs/>
          <w:sz w:val="26"/>
          <w:szCs w:val="26"/>
        </w:rPr>
        <w:t xml:space="preserve">Victoria, </w:t>
      </w:r>
      <w:r>
        <w:rPr>
          <w:rFonts w:ascii="Arial Narrow" w:hAnsi="Arial Narrow"/>
          <w:sz w:val="26"/>
          <w:szCs w:val="26"/>
        </w:rPr>
        <w:t xml:space="preserve">Premio Planeta 2024, de Paloma Sánchez-Garnica, con Arantxa Cala, en la Sala Refectorio. Finalmente, a las 21.00 horas, en el patio exterior, se celebrará el concierto de Ana Crisman Trío, que rendirá homenaje a la poesía. </w:t>
      </w:r>
    </w:p>
    <w:p w:rsidR="000818B1" w:rsidRDefault="007844A1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Jueves 2 de octubre</w:t>
      </w:r>
    </w:p>
    <w:p w:rsidR="000818B1" w:rsidRDefault="007844A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las 11.00 y 12.00 horas se representará </w:t>
      </w:r>
      <w:r>
        <w:rPr>
          <w:rFonts w:ascii="Arial Narrow" w:hAnsi="Arial Narrow"/>
          <w:i/>
          <w:iCs/>
          <w:sz w:val="26"/>
          <w:szCs w:val="26"/>
        </w:rPr>
        <w:t xml:space="preserve">El Caballero de </w:t>
      </w:r>
      <w:proofErr w:type="spellStart"/>
      <w:r>
        <w:rPr>
          <w:rFonts w:ascii="Arial Narrow" w:hAnsi="Arial Narrow"/>
          <w:i/>
          <w:iCs/>
          <w:sz w:val="26"/>
          <w:szCs w:val="26"/>
        </w:rPr>
        <w:t>Argónida</w:t>
      </w:r>
      <w:proofErr w:type="spellEnd"/>
      <w:r>
        <w:rPr>
          <w:rFonts w:ascii="Arial Narrow" w:hAnsi="Arial Narrow"/>
          <w:sz w:val="26"/>
          <w:szCs w:val="26"/>
        </w:rPr>
        <w:t xml:space="preserve"> (un viaje por la infancia de José Manuel Caballero Bonald) a cargo de Teatro Estudio Jerez; esta actividad ha sido concertada previamente con los centros educativos y tendrá lugar en el Refectorio. A las 11.30 horas, en la Sala De Profundis II, se organizará un taller de encuadernación dirigido a mayores en coordinación con el área del Mayor. A las 17.00 horas, en la Sala De Profundis II, tendrá lugar la presentación del libro </w:t>
      </w:r>
      <w:r>
        <w:rPr>
          <w:rFonts w:ascii="Arial Narrow" w:hAnsi="Arial Narrow"/>
          <w:i/>
          <w:iCs/>
          <w:sz w:val="26"/>
          <w:szCs w:val="26"/>
        </w:rPr>
        <w:t>Matar a Fernando VII</w:t>
      </w:r>
      <w:r>
        <w:rPr>
          <w:rFonts w:ascii="Arial Narrow" w:hAnsi="Arial Narrow"/>
          <w:sz w:val="26"/>
          <w:szCs w:val="26"/>
        </w:rPr>
        <w:t xml:space="preserve"> de David Fernández </w:t>
      </w:r>
      <w:proofErr w:type="spellStart"/>
      <w:r>
        <w:rPr>
          <w:rFonts w:ascii="Arial Narrow" w:hAnsi="Arial Narrow"/>
          <w:sz w:val="26"/>
          <w:szCs w:val="26"/>
        </w:rPr>
        <w:t>Fernández</w:t>
      </w:r>
      <w:proofErr w:type="spellEnd"/>
      <w:r>
        <w:rPr>
          <w:rFonts w:ascii="Arial Narrow" w:hAnsi="Arial Narrow"/>
          <w:sz w:val="26"/>
          <w:szCs w:val="26"/>
        </w:rPr>
        <w:t xml:space="preserve">, a cargo de Rafael Navas. A las 18.00 horas, la Sala Refectorio, acogerá la presentación del libro </w:t>
      </w:r>
      <w:r>
        <w:rPr>
          <w:rFonts w:ascii="Arial Narrow" w:hAnsi="Arial Narrow"/>
          <w:i/>
          <w:iCs/>
          <w:sz w:val="26"/>
          <w:szCs w:val="26"/>
        </w:rPr>
        <w:t>El plan maestro</w:t>
      </w:r>
      <w:r>
        <w:rPr>
          <w:rFonts w:ascii="Arial Narrow" w:hAnsi="Arial Narrow"/>
          <w:sz w:val="26"/>
          <w:szCs w:val="26"/>
        </w:rPr>
        <w:t xml:space="preserve"> de Javier Sierra, con la colaboración de Adrián Otero. A las 18.30 horas, en la Galería Planta Alta, Marina Armario impartirá un taller de ilustración. De 18.00 a 20.00 horas, habrá visita de personajes de animación. A las 19.00 horas, en la Sala De Profundis II, Mikel López Iturriaga presentará su libro </w:t>
      </w:r>
      <w:r>
        <w:rPr>
          <w:rFonts w:ascii="Arial Narrow" w:hAnsi="Arial Narrow"/>
          <w:i/>
          <w:iCs/>
          <w:sz w:val="26"/>
          <w:szCs w:val="26"/>
        </w:rPr>
        <w:t>Cocina de aquí para gente de hoy</w:t>
      </w:r>
      <w:r>
        <w:rPr>
          <w:rFonts w:ascii="Arial Narrow" w:hAnsi="Arial Narrow"/>
          <w:sz w:val="26"/>
          <w:szCs w:val="26"/>
        </w:rPr>
        <w:t xml:space="preserve">, junto a Eugenio Camacho. Simultáneamente, en el patio exterior, Pepe Maestro presentará ‘Cuentos </w:t>
      </w:r>
      <w:proofErr w:type="spellStart"/>
      <w:r>
        <w:rPr>
          <w:rFonts w:ascii="Arial Narrow" w:hAnsi="Arial Narrow"/>
          <w:sz w:val="26"/>
          <w:szCs w:val="26"/>
        </w:rPr>
        <w:t>claustrofónicos</w:t>
      </w:r>
      <w:proofErr w:type="spellEnd"/>
      <w:r>
        <w:rPr>
          <w:rFonts w:ascii="Arial Narrow" w:hAnsi="Arial Narrow"/>
          <w:sz w:val="26"/>
          <w:szCs w:val="26"/>
        </w:rPr>
        <w:t xml:space="preserve">’. A las 20.00 horas, la Sala Refectorio, acogerá la presentación de </w:t>
      </w:r>
      <w:r>
        <w:rPr>
          <w:rFonts w:ascii="Arial Narrow" w:hAnsi="Arial Narrow"/>
          <w:i/>
          <w:iCs/>
          <w:sz w:val="26"/>
          <w:szCs w:val="26"/>
        </w:rPr>
        <w:t>El cambio en cien palabra</w:t>
      </w:r>
      <w:r>
        <w:rPr>
          <w:rFonts w:ascii="Arial Narrow" w:hAnsi="Arial Narrow"/>
          <w:sz w:val="26"/>
          <w:szCs w:val="26"/>
        </w:rPr>
        <w:t xml:space="preserve">s, de Fernando Jáuregui, con Paco </w:t>
      </w:r>
      <w:proofErr w:type="spellStart"/>
      <w:r>
        <w:rPr>
          <w:rFonts w:ascii="Arial Narrow" w:hAnsi="Arial Narrow"/>
          <w:sz w:val="26"/>
          <w:szCs w:val="26"/>
        </w:rPr>
        <w:t>Reyero</w:t>
      </w:r>
      <w:proofErr w:type="spellEnd"/>
      <w:r>
        <w:rPr>
          <w:rFonts w:ascii="Arial Narrow" w:hAnsi="Arial Narrow"/>
          <w:sz w:val="26"/>
          <w:szCs w:val="26"/>
        </w:rPr>
        <w:t xml:space="preserve">. Para finalizar, a las 21.00 horas, el patio exterior será escenario de ‘Lectura, cine y música’, con el concierto de la Banda Sinfónica de la Unión Musical </w:t>
      </w:r>
      <w:proofErr w:type="spellStart"/>
      <w:r>
        <w:rPr>
          <w:rFonts w:ascii="Arial Narrow" w:hAnsi="Arial Narrow"/>
          <w:sz w:val="26"/>
          <w:szCs w:val="26"/>
        </w:rPr>
        <w:t>Neojarillense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0818B1" w:rsidRDefault="007844A1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Viernes 3 de octubre</w:t>
      </w:r>
    </w:p>
    <w:p w:rsidR="000818B1" w:rsidRDefault="007844A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las 11.00 y 12.00 horas se representará </w:t>
      </w:r>
      <w:r>
        <w:rPr>
          <w:rFonts w:ascii="Arial Narrow" w:hAnsi="Arial Narrow"/>
          <w:i/>
          <w:iCs/>
          <w:sz w:val="26"/>
          <w:szCs w:val="26"/>
        </w:rPr>
        <w:t xml:space="preserve">El Caballero de </w:t>
      </w:r>
      <w:proofErr w:type="spellStart"/>
      <w:r>
        <w:rPr>
          <w:rFonts w:ascii="Arial Narrow" w:hAnsi="Arial Narrow"/>
          <w:i/>
          <w:iCs/>
          <w:sz w:val="26"/>
          <w:szCs w:val="26"/>
        </w:rPr>
        <w:t>Argónida</w:t>
      </w:r>
      <w:proofErr w:type="spellEnd"/>
      <w:r w:rsidR="00E77977">
        <w:rPr>
          <w:rFonts w:ascii="Arial Narrow" w:hAnsi="Arial Narrow"/>
          <w:sz w:val="26"/>
          <w:szCs w:val="26"/>
        </w:rPr>
        <w:t xml:space="preserve"> (u</w:t>
      </w:r>
      <w:r>
        <w:rPr>
          <w:rFonts w:ascii="Arial Narrow" w:hAnsi="Arial Narrow"/>
          <w:sz w:val="26"/>
          <w:szCs w:val="26"/>
        </w:rPr>
        <w:t xml:space="preserve">n viaje por la infancia de José Manuel Caballero Bonald), a cargo de Teatro Estudio Jerez. Actividad concertada previamente con los centros educativos. A las 11.30 horas, en el Refectorio, se celebrará un taller de encuadernación dirigido a nuestros mayores, en coordinación con el Área del Mayor, Sala De Profundis II. A las 13.00 horas, tendrá lugar el acto de Reconocimiento a las Mejores Bibliotecas Escolares del municipio de Jerez, en coordinación con la Delegación de Educación, en el Refectorio. </w:t>
      </w:r>
    </w:p>
    <w:p w:rsidR="000818B1" w:rsidRDefault="007844A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las 17.00 horas, se ofrecerá el cuentacuentos por la inclusión </w:t>
      </w:r>
      <w:r>
        <w:rPr>
          <w:rFonts w:ascii="Arial Narrow" w:hAnsi="Arial Narrow"/>
          <w:i/>
          <w:iCs/>
          <w:sz w:val="26"/>
          <w:szCs w:val="26"/>
        </w:rPr>
        <w:t>El gallo que quería ser mamá</w:t>
      </w:r>
      <w:r>
        <w:rPr>
          <w:rFonts w:ascii="Arial Narrow" w:hAnsi="Arial Narrow"/>
          <w:sz w:val="26"/>
          <w:szCs w:val="26"/>
        </w:rPr>
        <w:t xml:space="preserve">, con Antonio Mariscal, organizado por el  Ateneo de Jerez, en Sala De Profundis II. A las 18.00 horas, se presentará el libro </w:t>
      </w:r>
      <w:r>
        <w:rPr>
          <w:rFonts w:ascii="Arial Narrow" w:hAnsi="Arial Narrow"/>
          <w:i/>
          <w:iCs/>
          <w:sz w:val="26"/>
          <w:szCs w:val="26"/>
        </w:rPr>
        <w:t>La mano negra</w:t>
      </w:r>
      <w:r w:rsidR="00E77977">
        <w:rPr>
          <w:rFonts w:ascii="Arial Narrow" w:hAnsi="Arial Narrow"/>
          <w:i/>
          <w:iCs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de Daniel Corpas, junto a Adrián Otero, en Sala De Profundis II. Entre las 18.00 y las 20.00 horas, habrá visita de personajes de animación. A las 18.30 horas, se impartirá el taller infantil ‘Escritura creativa: palabras en juego’, en la Galería Planta Alta. A las 19.00 horas, se celebrará el encuentro ‘La novela romántica según </w:t>
      </w:r>
      <w:proofErr w:type="spellStart"/>
      <w:r>
        <w:rPr>
          <w:rFonts w:ascii="Arial Narrow" w:hAnsi="Arial Narrow"/>
          <w:sz w:val="26"/>
          <w:szCs w:val="26"/>
        </w:rPr>
        <w:t>Cherry</w:t>
      </w:r>
      <w:proofErr w:type="spellEnd"/>
      <w:r>
        <w:rPr>
          <w:rFonts w:ascii="Arial Narrow" w:hAnsi="Arial Narrow"/>
          <w:sz w:val="26"/>
          <w:szCs w:val="26"/>
        </w:rPr>
        <w:t xml:space="preserve"> Chic y Violeta Reed’, moderado por Noemí Mendoza, en Sala Refectorio.</w:t>
      </w:r>
    </w:p>
    <w:p w:rsidR="000818B1" w:rsidRDefault="007844A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También a las 19.00 horas, se presentará el espectáculo de títeres literarios </w:t>
      </w:r>
      <w:r>
        <w:rPr>
          <w:rFonts w:ascii="Arial Narrow" w:hAnsi="Arial Narrow"/>
          <w:i/>
          <w:iCs/>
          <w:sz w:val="26"/>
          <w:szCs w:val="26"/>
        </w:rPr>
        <w:t>El gato con botas</w:t>
      </w:r>
      <w:r>
        <w:rPr>
          <w:rFonts w:ascii="Arial Narrow" w:hAnsi="Arial Narrow"/>
          <w:sz w:val="26"/>
          <w:szCs w:val="26"/>
        </w:rPr>
        <w:t xml:space="preserve">, a cargo de la compañía La Gotera de </w:t>
      </w:r>
      <w:proofErr w:type="spellStart"/>
      <w:r>
        <w:rPr>
          <w:rFonts w:ascii="Arial Narrow" w:hAnsi="Arial Narrow"/>
          <w:sz w:val="26"/>
          <w:szCs w:val="26"/>
        </w:rPr>
        <w:t>Lazotea</w:t>
      </w:r>
      <w:proofErr w:type="spellEnd"/>
      <w:r>
        <w:rPr>
          <w:rFonts w:ascii="Arial Narrow" w:hAnsi="Arial Narrow"/>
          <w:sz w:val="26"/>
          <w:szCs w:val="26"/>
        </w:rPr>
        <w:t xml:space="preserve">, en Sala Cerchas. A las 20.00 horas, se presentará el libro </w:t>
      </w:r>
      <w:r>
        <w:rPr>
          <w:rFonts w:ascii="Arial Narrow" w:hAnsi="Arial Narrow"/>
          <w:i/>
          <w:iCs/>
          <w:sz w:val="26"/>
          <w:szCs w:val="26"/>
        </w:rPr>
        <w:t>Diarios de la Segunda Guerra Mundial de Manuel Chaves Nogales</w:t>
      </w:r>
      <w:r>
        <w:rPr>
          <w:rFonts w:ascii="Arial Narrow" w:hAnsi="Arial Narrow"/>
          <w:sz w:val="26"/>
          <w:szCs w:val="26"/>
        </w:rPr>
        <w:t xml:space="preserve">, edición de Yolanda </w:t>
      </w:r>
      <w:proofErr w:type="spellStart"/>
      <w:r>
        <w:rPr>
          <w:rFonts w:ascii="Arial Narrow" w:hAnsi="Arial Narrow"/>
          <w:sz w:val="26"/>
          <w:szCs w:val="26"/>
        </w:rPr>
        <w:t>Morató</w:t>
      </w:r>
      <w:proofErr w:type="spellEnd"/>
      <w:r>
        <w:rPr>
          <w:rFonts w:ascii="Arial Narrow" w:hAnsi="Arial Narrow"/>
          <w:sz w:val="26"/>
          <w:szCs w:val="26"/>
        </w:rPr>
        <w:t xml:space="preserve">, con presentación de Paco </w:t>
      </w:r>
      <w:proofErr w:type="spellStart"/>
      <w:r>
        <w:rPr>
          <w:rFonts w:ascii="Arial Narrow" w:hAnsi="Arial Narrow"/>
          <w:sz w:val="26"/>
          <w:szCs w:val="26"/>
        </w:rPr>
        <w:t>Reyero</w:t>
      </w:r>
      <w:proofErr w:type="spellEnd"/>
      <w:r>
        <w:rPr>
          <w:rFonts w:ascii="Arial Narrow" w:hAnsi="Arial Narrow"/>
          <w:sz w:val="26"/>
          <w:szCs w:val="26"/>
        </w:rPr>
        <w:t>, en Sala De Profundis II. A las 20.30 horas, se celebrará una mesa redonda sobre ‘Literatura y Cine’, organizada por Ateneo Siglo XXI, en Sala Refectorio. Finalmente, a las 21.00 horas, tendrá lugar el concierto ‘Poetas de la Frontera’, con Javier Salmerón, en el patio exterior.</w:t>
      </w:r>
    </w:p>
    <w:p w:rsidR="000818B1" w:rsidRDefault="007844A1">
      <w:pPr>
        <w:jc w:val="both"/>
      </w:pPr>
      <w:r>
        <w:rPr>
          <w:rFonts w:ascii="Arial Narrow" w:hAnsi="Arial Narrow"/>
          <w:b/>
          <w:bCs/>
          <w:sz w:val="26"/>
          <w:szCs w:val="26"/>
        </w:rPr>
        <w:t>Sábado 4 octubre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 xml:space="preserve">A las 11.00 horas se celebrará la entrega de premios del Certamen de Poesía Infantil </w:t>
      </w:r>
      <w:r>
        <w:rPr>
          <w:rStyle w:val="nfasis"/>
          <w:rFonts w:ascii="Arial Narrow" w:hAnsi="Arial Narrow"/>
          <w:sz w:val="26"/>
          <w:szCs w:val="26"/>
        </w:rPr>
        <w:t>Versos al vuelo. Poemas al gorrión</w:t>
      </w:r>
      <w:r>
        <w:rPr>
          <w:rFonts w:ascii="Arial Narrow" w:hAnsi="Arial Narrow"/>
          <w:sz w:val="26"/>
          <w:szCs w:val="26"/>
        </w:rPr>
        <w:t>, organizado por la Asociación Cultural Pie de Página, en Sala Refectorio. Entre las 11.30 y las 13.30 horas tendrá lugar la visita de personajes de animación.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 xml:space="preserve">A las 11.30 horas, se ofrecerá el cuentacuentos musical con </w:t>
      </w:r>
      <w:proofErr w:type="spellStart"/>
      <w:r>
        <w:rPr>
          <w:rFonts w:ascii="Arial Narrow" w:hAnsi="Arial Narrow"/>
          <w:sz w:val="26"/>
          <w:szCs w:val="26"/>
        </w:rPr>
        <w:t>Zolfa</w:t>
      </w:r>
      <w:proofErr w:type="spellEnd"/>
      <w:r>
        <w:rPr>
          <w:rFonts w:ascii="Arial Narrow" w:hAnsi="Arial Narrow"/>
          <w:sz w:val="26"/>
          <w:szCs w:val="26"/>
        </w:rPr>
        <w:t xml:space="preserve">, por Almudena Fuentes, en el patio exterior. A las 12.00 horas, se presentará el libro </w:t>
      </w:r>
      <w:r>
        <w:rPr>
          <w:rStyle w:val="nfasis"/>
          <w:rFonts w:ascii="Arial Narrow" w:hAnsi="Arial Narrow"/>
          <w:sz w:val="26"/>
          <w:szCs w:val="26"/>
        </w:rPr>
        <w:t>Cada uno de los días</w:t>
      </w:r>
      <w:r>
        <w:rPr>
          <w:rFonts w:ascii="Arial Narrow" w:hAnsi="Arial Narrow"/>
          <w:sz w:val="26"/>
          <w:szCs w:val="26"/>
        </w:rPr>
        <w:t xml:space="preserve"> de Ignacio Arrabal, en Sala De Profundis II. A las 12.15 horas, se impartirá el taller ‘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Haikus: versos en tres pasos’</w:t>
      </w:r>
      <w:r>
        <w:rPr>
          <w:rFonts w:ascii="Arial Narrow" w:hAnsi="Arial Narrow"/>
          <w:sz w:val="26"/>
          <w:szCs w:val="26"/>
        </w:rPr>
        <w:t xml:space="preserve">, en Galería Planta Alta. A las 12.30 horas, se representará el espectáculo de títeres literarios </w:t>
      </w:r>
      <w:r>
        <w:rPr>
          <w:rStyle w:val="nfasis"/>
          <w:rFonts w:ascii="Arial Narrow" w:hAnsi="Arial Narrow"/>
          <w:sz w:val="26"/>
          <w:szCs w:val="26"/>
        </w:rPr>
        <w:t>Don Quijote</w:t>
      </w:r>
      <w:r>
        <w:rPr>
          <w:rFonts w:ascii="Arial Narrow" w:hAnsi="Arial Narrow"/>
          <w:sz w:val="26"/>
          <w:szCs w:val="26"/>
        </w:rPr>
        <w:t>, a cargo de la compañía Pequeños Duendes, en Sala Cerchas. A las 13.00 horas, tendrá lugar la actividad ‘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Pasear en otoño de la mano de un libro’</w:t>
      </w:r>
      <w:r>
        <w:rPr>
          <w:rFonts w:ascii="Arial Narrow" w:hAnsi="Arial Narrow"/>
          <w:sz w:val="26"/>
          <w:szCs w:val="26"/>
        </w:rPr>
        <w:t xml:space="preserve">, por Agustín García Lázaro, </w:t>
      </w:r>
      <w:r w:rsidR="00E77977">
        <w:rPr>
          <w:rFonts w:ascii="Arial Narrow" w:hAnsi="Arial Narrow"/>
          <w:sz w:val="26"/>
          <w:szCs w:val="26"/>
        </w:rPr>
        <w:t xml:space="preserve">en </w:t>
      </w:r>
      <w:r>
        <w:rPr>
          <w:rFonts w:ascii="Arial Narrow" w:hAnsi="Arial Narrow"/>
          <w:sz w:val="26"/>
          <w:szCs w:val="26"/>
        </w:rPr>
        <w:t>Sala Refectorio.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>A las 17.00 horas, se celebrará la mesa redonda ‘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Escribir desde el compromiso social’</w:t>
      </w:r>
      <w:r>
        <w:rPr>
          <w:rFonts w:ascii="Arial Narrow" w:hAnsi="Arial Narrow"/>
          <w:sz w:val="26"/>
          <w:szCs w:val="26"/>
        </w:rPr>
        <w:t xml:space="preserve">, con la participación de Paco Lobatón, Alicia Domínguez y Javier López </w:t>
      </w:r>
      <w:proofErr w:type="spellStart"/>
      <w:r>
        <w:rPr>
          <w:rFonts w:ascii="Arial Narrow" w:hAnsi="Arial Narrow"/>
          <w:sz w:val="26"/>
          <w:szCs w:val="26"/>
        </w:rPr>
        <w:t>Menacho</w:t>
      </w:r>
      <w:proofErr w:type="spellEnd"/>
      <w:r>
        <w:rPr>
          <w:rFonts w:ascii="Arial Narrow" w:hAnsi="Arial Narrow"/>
          <w:sz w:val="26"/>
          <w:szCs w:val="26"/>
        </w:rPr>
        <w:t>, moderado por Carmen Saiz, y organizado por el Ateneo de Jerez, en Sala Refectorio. A las 18.00 horas, se rendirá homenaje literario a</w:t>
      </w:r>
      <w:r w:rsidR="00E77977">
        <w:rPr>
          <w:rFonts w:ascii="Arial Narrow" w:hAnsi="Arial Narrow"/>
          <w:sz w:val="26"/>
          <w:szCs w:val="26"/>
        </w:rPr>
        <w:t>l escritor jerezano,</w:t>
      </w:r>
      <w:r>
        <w:rPr>
          <w:rFonts w:ascii="Arial Narrow" w:hAnsi="Arial Narrow"/>
          <w:sz w:val="26"/>
          <w:szCs w:val="26"/>
        </w:rPr>
        <w:t xml:space="preserve"> Antonio Gallardo</w:t>
      </w:r>
      <w:r w:rsidR="00E77977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en el </w:t>
      </w:r>
      <w:r w:rsidR="00E77977">
        <w:rPr>
          <w:rFonts w:ascii="Arial Narrow" w:hAnsi="Arial Narrow"/>
          <w:sz w:val="26"/>
          <w:szCs w:val="26"/>
        </w:rPr>
        <w:t xml:space="preserve">marco de celebración del </w:t>
      </w:r>
      <w:r>
        <w:rPr>
          <w:rFonts w:ascii="Arial Narrow" w:hAnsi="Arial Narrow"/>
          <w:sz w:val="26"/>
          <w:szCs w:val="26"/>
        </w:rPr>
        <w:t xml:space="preserve">centenario de su nacimiento, organizado por la Red de Bibliotecas Municipales de Jerez, en Sala De Profundis II. 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 xml:space="preserve">Entre las 18.00 y las 20.00 horas continuará la visita de personajes de animación. A las 18.30 horas, se desarrollará el taller de ilustración dirigido a público familiar, a cargo de Alberto Belmonte, en Galería Planta Alta. A las 19.00 horas, se presentará el libro </w:t>
      </w:r>
      <w:r>
        <w:rPr>
          <w:rStyle w:val="nfasis"/>
          <w:rFonts w:ascii="Arial Narrow" w:hAnsi="Arial Narrow"/>
          <w:sz w:val="26"/>
          <w:szCs w:val="26"/>
        </w:rPr>
        <w:t>El clan</w:t>
      </w:r>
      <w:r>
        <w:rPr>
          <w:rFonts w:ascii="Arial Narrow" w:hAnsi="Arial Narrow"/>
          <w:sz w:val="26"/>
          <w:szCs w:val="26"/>
        </w:rPr>
        <w:t xml:space="preserve"> de Carmen Mola, con la presentación de David Gallardo, en el patio exterior.</w:t>
      </w:r>
      <w:r w:rsidR="00E77977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También a las 19.00 horas, se ofrecerá el espectáculo de títeres literarios </w:t>
      </w:r>
      <w:r>
        <w:rPr>
          <w:rStyle w:val="nfasis"/>
          <w:rFonts w:ascii="Arial Narrow" w:hAnsi="Arial Narrow"/>
          <w:sz w:val="26"/>
          <w:szCs w:val="26"/>
        </w:rPr>
        <w:t>Caperucita Roja</w:t>
      </w:r>
      <w:r>
        <w:rPr>
          <w:rFonts w:ascii="Arial Narrow" w:hAnsi="Arial Narrow"/>
          <w:sz w:val="26"/>
          <w:szCs w:val="26"/>
        </w:rPr>
        <w:t xml:space="preserve">, por la compañía El Jinete Verde, en Sala Cerchas. A las 20.00 horas, se presentará el libro </w:t>
      </w:r>
      <w:r>
        <w:rPr>
          <w:rStyle w:val="nfasis"/>
          <w:rFonts w:ascii="Arial Narrow" w:hAnsi="Arial Narrow"/>
          <w:sz w:val="26"/>
          <w:szCs w:val="26"/>
        </w:rPr>
        <w:t>Tiempo y silencio</w:t>
      </w:r>
      <w:r>
        <w:rPr>
          <w:rFonts w:ascii="Arial Narrow" w:hAnsi="Arial Narrow"/>
          <w:sz w:val="26"/>
          <w:szCs w:val="26"/>
        </w:rPr>
        <w:t xml:space="preserve"> de Margarita Martín Ortiz, en Sala Refectorio. Finalmente, a las 21.00 horas, se celebrará el concierto </w:t>
      </w:r>
      <w:r>
        <w:rPr>
          <w:rStyle w:val="nfasis"/>
          <w:rFonts w:ascii="Arial Narrow" w:hAnsi="Arial Narrow"/>
          <w:sz w:val="26"/>
          <w:szCs w:val="26"/>
        </w:rPr>
        <w:t xml:space="preserve">Marinera en tierra, 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 xml:space="preserve">con </w:t>
      </w:r>
      <w:r>
        <w:rPr>
          <w:rFonts w:ascii="Arial Narrow" w:hAnsi="Arial Narrow"/>
          <w:sz w:val="26"/>
          <w:szCs w:val="26"/>
        </w:rPr>
        <w:t>Clara Montes que canta a Rafael Alberti, en el patio exterior.</w:t>
      </w:r>
    </w:p>
    <w:p w:rsidR="000818B1" w:rsidRDefault="007844A1">
      <w:pPr>
        <w:jc w:val="both"/>
        <w:rPr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Domingo 5 octubre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 xml:space="preserve">A las 11.00 horas se presentará el libro </w:t>
      </w:r>
      <w:r>
        <w:rPr>
          <w:rStyle w:val="nfasis"/>
          <w:rFonts w:ascii="Arial Narrow" w:hAnsi="Arial Narrow"/>
          <w:sz w:val="26"/>
          <w:szCs w:val="26"/>
        </w:rPr>
        <w:t>Amada Carlota</w:t>
      </w:r>
      <w:r>
        <w:rPr>
          <w:rFonts w:ascii="Arial Narrow" w:hAnsi="Arial Narrow"/>
          <w:sz w:val="26"/>
          <w:szCs w:val="26"/>
        </w:rPr>
        <w:t xml:space="preserve"> de Marta Roble</w:t>
      </w:r>
      <w:r w:rsidR="00E77977">
        <w:rPr>
          <w:rFonts w:ascii="Arial Narrow" w:hAnsi="Arial Narrow"/>
          <w:sz w:val="26"/>
          <w:szCs w:val="26"/>
        </w:rPr>
        <w:t xml:space="preserve">s, presentado por </w:t>
      </w:r>
      <w:r>
        <w:rPr>
          <w:rFonts w:ascii="Arial Narrow" w:hAnsi="Arial Narrow"/>
          <w:sz w:val="26"/>
          <w:szCs w:val="26"/>
        </w:rPr>
        <w:t xml:space="preserve">Rosana Sáez, </w:t>
      </w:r>
      <w:r w:rsidR="00E77977">
        <w:rPr>
          <w:rFonts w:ascii="Arial Narrow" w:hAnsi="Arial Narrow"/>
          <w:sz w:val="26"/>
          <w:szCs w:val="26"/>
        </w:rPr>
        <w:t xml:space="preserve">en </w:t>
      </w:r>
      <w:r>
        <w:rPr>
          <w:rFonts w:ascii="Arial Narrow" w:hAnsi="Arial Narrow"/>
          <w:sz w:val="26"/>
          <w:szCs w:val="26"/>
        </w:rPr>
        <w:t xml:space="preserve">Sala Refectorio. También a las 11.00 horas, se ofrecerá el concierto didáctico </w:t>
      </w:r>
      <w:r w:rsidR="00E77977">
        <w:rPr>
          <w:rFonts w:ascii="Arial Narrow" w:hAnsi="Arial Narrow"/>
          <w:sz w:val="26"/>
          <w:szCs w:val="26"/>
        </w:rPr>
        <w:t>'</w:t>
      </w:r>
      <w:r w:rsidRPr="00E77977">
        <w:rPr>
          <w:rStyle w:val="nfasis"/>
          <w:rFonts w:ascii="Arial Narrow" w:hAnsi="Arial Narrow"/>
          <w:i w:val="0"/>
          <w:sz w:val="26"/>
          <w:szCs w:val="26"/>
        </w:rPr>
        <w:t xml:space="preserve">Cuentos </w:t>
      </w:r>
      <w:r w:rsidRPr="00E77977">
        <w:rPr>
          <w:rStyle w:val="nfasis"/>
          <w:rFonts w:ascii="Arial Narrow" w:hAnsi="Arial Narrow"/>
          <w:i w:val="0"/>
          <w:sz w:val="26"/>
          <w:szCs w:val="26"/>
        </w:rPr>
        <w:lastRenderedPageBreak/>
        <w:t>cantados</w:t>
      </w:r>
      <w:r w:rsidR="00E77977">
        <w:rPr>
          <w:rStyle w:val="nfasis"/>
          <w:rFonts w:ascii="Arial Narrow" w:hAnsi="Arial Narrow"/>
          <w:i w:val="0"/>
          <w:sz w:val="26"/>
          <w:szCs w:val="26"/>
        </w:rPr>
        <w:t>'</w:t>
      </w:r>
      <w:r w:rsidRPr="00E77977">
        <w:rPr>
          <w:rFonts w:ascii="Arial Narrow" w:hAnsi="Arial Narrow"/>
          <w:i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con Educación Incondicional,</w:t>
      </w:r>
      <w:r w:rsidR="00E77977">
        <w:rPr>
          <w:rFonts w:ascii="Arial Narrow" w:hAnsi="Arial Narrow"/>
          <w:sz w:val="26"/>
          <w:szCs w:val="26"/>
        </w:rPr>
        <w:t xml:space="preserve"> en el p</w:t>
      </w:r>
      <w:r>
        <w:rPr>
          <w:rFonts w:ascii="Arial Narrow" w:hAnsi="Arial Narrow"/>
          <w:sz w:val="26"/>
          <w:szCs w:val="26"/>
        </w:rPr>
        <w:t xml:space="preserve">atio exterior. Entre las 11.30 y las 13.30 horas tendrá lugar la visita de personajes de animación. A las 11.30 horas, se impartirá el taller infantil </w:t>
      </w:r>
      <w:r w:rsidR="00E77977">
        <w:rPr>
          <w:rFonts w:ascii="Arial Narrow" w:hAnsi="Arial Narrow"/>
          <w:sz w:val="26"/>
          <w:szCs w:val="26"/>
        </w:rPr>
        <w:t>'</w:t>
      </w:r>
      <w:r w:rsidRPr="00E77977">
        <w:rPr>
          <w:rStyle w:val="nfasis"/>
          <w:rFonts w:ascii="Arial Narrow" w:hAnsi="Arial Narrow"/>
          <w:i w:val="0"/>
          <w:sz w:val="26"/>
          <w:szCs w:val="26"/>
        </w:rPr>
        <w:t xml:space="preserve">Dibuja tu cómic de </w:t>
      </w:r>
      <w:proofErr w:type="spellStart"/>
      <w:r w:rsidRPr="00E77977">
        <w:rPr>
          <w:rStyle w:val="nfasis"/>
          <w:rFonts w:ascii="Arial Narrow" w:hAnsi="Arial Narrow"/>
          <w:i w:val="0"/>
          <w:sz w:val="26"/>
          <w:szCs w:val="26"/>
        </w:rPr>
        <w:t>Gatotrastadas</w:t>
      </w:r>
      <w:proofErr w:type="spellEnd"/>
      <w:r w:rsidR="00E77977">
        <w:rPr>
          <w:rStyle w:val="nfasis"/>
          <w:rFonts w:ascii="Arial Narrow" w:hAnsi="Arial Narrow"/>
          <w:i w:val="0"/>
          <w:sz w:val="26"/>
          <w:szCs w:val="26"/>
        </w:rPr>
        <w:t>'</w:t>
      </w:r>
      <w:r>
        <w:rPr>
          <w:rFonts w:ascii="Arial Narrow" w:hAnsi="Arial Narrow"/>
          <w:sz w:val="26"/>
          <w:szCs w:val="26"/>
        </w:rPr>
        <w:t>, con Enrique Carlos Martín, en Galería Planta Alta. A las 12.00 horas, se celebrará la actividad ‘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La copla: Todo lo que somos’</w:t>
      </w:r>
      <w:r>
        <w:rPr>
          <w:rFonts w:ascii="Arial Narrow" w:hAnsi="Arial Narrow"/>
          <w:sz w:val="26"/>
          <w:szCs w:val="26"/>
        </w:rPr>
        <w:t>, dirigida por Carmen Moreno y Josefa Parra, en Sala De Profundis.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 xml:space="preserve">A las 12.30 horas, se ofrecerá el cuentacuentos musical con Alberto Mateos y 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El Domador de Medusas</w:t>
      </w:r>
      <w:r>
        <w:rPr>
          <w:rFonts w:ascii="Arial Narrow" w:hAnsi="Arial Narrow"/>
          <w:sz w:val="26"/>
          <w:szCs w:val="26"/>
        </w:rPr>
        <w:t xml:space="preserve">, en el patio exterior. A las 13.00 horas, se presentará el libro </w:t>
      </w:r>
      <w:r>
        <w:rPr>
          <w:rStyle w:val="nfasis"/>
          <w:rFonts w:ascii="Arial Narrow" w:hAnsi="Arial Narrow"/>
          <w:sz w:val="26"/>
          <w:szCs w:val="26"/>
        </w:rPr>
        <w:t>Manolo Sanlúcar. La eterna huella de un genio</w:t>
      </w:r>
      <w:r w:rsidR="00E77977">
        <w:rPr>
          <w:rStyle w:val="nfasis"/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de Juan Manuel Suárez Japón, con la presentación de José María Velázquez-</w:t>
      </w:r>
      <w:proofErr w:type="spellStart"/>
      <w:r>
        <w:rPr>
          <w:rFonts w:ascii="Arial Narrow" w:hAnsi="Arial Narrow"/>
          <w:sz w:val="26"/>
          <w:szCs w:val="26"/>
        </w:rPr>
        <w:t>Gaztelu</w:t>
      </w:r>
      <w:proofErr w:type="spellEnd"/>
      <w:r>
        <w:rPr>
          <w:rFonts w:ascii="Arial Narrow" w:hAnsi="Arial Narrow"/>
          <w:sz w:val="26"/>
          <w:szCs w:val="26"/>
        </w:rPr>
        <w:t>, y la colaboración de la Fundación Caballero Bonald, en Sala Refectorio.</w:t>
      </w:r>
    </w:p>
    <w:p w:rsidR="00E77977" w:rsidRDefault="00E77977">
      <w:pPr>
        <w:jc w:val="both"/>
        <w:rPr>
          <w:rFonts w:ascii="Arial Narrow" w:hAnsi="Arial Narrow"/>
          <w:b/>
          <w:sz w:val="26"/>
          <w:szCs w:val="26"/>
        </w:rPr>
      </w:pPr>
    </w:p>
    <w:p w:rsidR="00E77977" w:rsidRPr="00E77977" w:rsidRDefault="00E77977">
      <w:pPr>
        <w:jc w:val="both"/>
        <w:rPr>
          <w:rFonts w:ascii="Arial Narrow" w:hAnsi="Arial Narrow"/>
          <w:b/>
          <w:sz w:val="26"/>
          <w:szCs w:val="26"/>
        </w:rPr>
      </w:pPr>
      <w:r w:rsidRPr="00E77977">
        <w:rPr>
          <w:rFonts w:ascii="Arial Narrow" w:hAnsi="Arial Narrow"/>
          <w:b/>
          <w:sz w:val="26"/>
          <w:szCs w:val="26"/>
        </w:rPr>
        <w:t>Participación y colaboradores</w:t>
      </w:r>
    </w:p>
    <w:p w:rsidR="000818B1" w:rsidRDefault="00E77977">
      <w:pPr>
        <w:jc w:val="both"/>
      </w:pPr>
      <w:r>
        <w:rPr>
          <w:rFonts w:ascii="Arial Narrow" w:hAnsi="Arial Narrow"/>
          <w:sz w:val="26"/>
          <w:szCs w:val="26"/>
        </w:rPr>
        <w:t>La F</w:t>
      </w:r>
      <w:r w:rsidR="007844A1">
        <w:rPr>
          <w:rFonts w:ascii="Arial Narrow" w:hAnsi="Arial Narrow"/>
          <w:sz w:val="26"/>
          <w:szCs w:val="26"/>
        </w:rPr>
        <w:t xml:space="preserve">eria </w:t>
      </w:r>
      <w:r>
        <w:rPr>
          <w:rFonts w:ascii="Arial Narrow" w:hAnsi="Arial Narrow"/>
          <w:sz w:val="26"/>
          <w:szCs w:val="26"/>
        </w:rPr>
        <w:t xml:space="preserve">del libro de 2025 </w:t>
      </w:r>
      <w:r w:rsidR="007844A1">
        <w:rPr>
          <w:rFonts w:ascii="Arial Narrow" w:hAnsi="Arial Narrow"/>
          <w:sz w:val="26"/>
          <w:szCs w:val="26"/>
        </w:rPr>
        <w:t xml:space="preserve">contará con la presencia de numerosas librerías, editoriales y entidades culturales que dispondrán de expositores para mostrar lo mejor de su catálogo, como son: </w:t>
      </w:r>
      <w:proofErr w:type="spellStart"/>
      <w:r w:rsidR="007844A1">
        <w:rPr>
          <w:rFonts w:ascii="Arial Narrow" w:hAnsi="Arial Narrow"/>
          <w:sz w:val="26"/>
          <w:szCs w:val="26"/>
        </w:rPr>
        <w:t>Casagato</w:t>
      </w:r>
      <w:proofErr w:type="spellEnd"/>
      <w:r w:rsidR="007844A1">
        <w:rPr>
          <w:rFonts w:ascii="Arial Narrow" w:hAnsi="Arial Narrow"/>
          <w:sz w:val="26"/>
          <w:szCs w:val="26"/>
        </w:rPr>
        <w:t xml:space="preserve"> Librería, </w:t>
      </w:r>
      <w:proofErr w:type="spellStart"/>
      <w:r w:rsidR="007844A1">
        <w:rPr>
          <w:rFonts w:ascii="Arial Narrow" w:hAnsi="Arial Narrow"/>
          <w:sz w:val="26"/>
          <w:szCs w:val="26"/>
        </w:rPr>
        <w:t>Col&amp;Col</w:t>
      </w:r>
      <w:proofErr w:type="spellEnd"/>
      <w:r w:rsidR="007844A1">
        <w:rPr>
          <w:rFonts w:ascii="Arial Narrow" w:hAnsi="Arial Narrow"/>
          <w:sz w:val="26"/>
          <w:szCs w:val="26"/>
        </w:rPr>
        <w:t xml:space="preserve"> Ediciones, Con M de Mujer Editorial, Ediciones </w:t>
      </w:r>
      <w:proofErr w:type="spellStart"/>
      <w:r w:rsidR="007844A1">
        <w:rPr>
          <w:rFonts w:ascii="Arial Narrow" w:hAnsi="Arial Narrow"/>
          <w:sz w:val="26"/>
          <w:szCs w:val="26"/>
        </w:rPr>
        <w:t>Altazor</w:t>
      </w:r>
      <w:proofErr w:type="spellEnd"/>
      <w:r w:rsidR="007844A1">
        <w:rPr>
          <w:rFonts w:ascii="Arial Narrow" w:hAnsi="Arial Narrow"/>
          <w:sz w:val="26"/>
          <w:szCs w:val="26"/>
        </w:rPr>
        <w:t xml:space="preserve">, Editorial Cazador de Ratas, Editorial Escape Book </w:t>
      </w:r>
      <w:proofErr w:type="spellStart"/>
      <w:r w:rsidR="007844A1">
        <w:rPr>
          <w:rFonts w:ascii="Arial Narrow" w:hAnsi="Arial Narrow"/>
          <w:sz w:val="26"/>
          <w:szCs w:val="26"/>
        </w:rPr>
        <w:t>World</w:t>
      </w:r>
      <w:proofErr w:type="spellEnd"/>
      <w:r w:rsidR="007844A1">
        <w:rPr>
          <w:rFonts w:ascii="Arial Narrow" w:hAnsi="Arial Narrow"/>
          <w:sz w:val="26"/>
          <w:szCs w:val="26"/>
        </w:rPr>
        <w:t xml:space="preserve">, Editorial Fundación, Anselmo Lorenzo, Editorial Peripecias Libros, Editorial Tierra de Nadie, Grupo </w:t>
      </w:r>
      <w:proofErr w:type="spellStart"/>
      <w:r w:rsidR="007844A1">
        <w:rPr>
          <w:rFonts w:ascii="Arial Narrow" w:hAnsi="Arial Narrow"/>
          <w:sz w:val="26"/>
          <w:szCs w:val="26"/>
        </w:rPr>
        <w:t>Bujalamé</w:t>
      </w:r>
      <w:proofErr w:type="spellEnd"/>
      <w:r w:rsidR="007844A1">
        <w:rPr>
          <w:rFonts w:ascii="Arial Narrow" w:hAnsi="Arial Narrow"/>
          <w:sz w:val="26"/>
          <w:szCs w:val="26"/>
        </w:rPr>
        <w:t xml:space="preserve">, </w:t>
      </w:r>
      <w:proofErr w:type="spellStart"/>
      <w:r w:rsidR="007844A1">
        <w:rPr>
          <w:rFonts w:ascii="Arial Narrow" w:hAnsi="Arial Narrow"/>
          <w:sz w:val="26"/>
          <w:szCs w:val="26"/>
        </w:rPr>
        <w:t>Henko</w:t>
      </w:r>
      <w:proofErr w:type="spellEnd"/>
      <w:r w:rsidR="007844A1">
        <w:rPr>
          <w:rFonts w:ascii="Arial Narrow" w:hAnsi="Arial Narrow"/>
          <w:sz w:val="26"/>
          <w:szCs w:val="26"/>
        </w:rPr>
        <w:t xml:space="preserve"> Ediciones, Librería Agrícola, Librería </w:t>
      </w:r>
      <w:proofErr w:type="spellStart"/>
      <w:r w:rsidR="007844A1">
        <w:rPr>
          <w:rFonts w:ascii="Arial Narrow" w:hAnsi="Arial Narrow"/>
          <w:sz w:val="26"/>
          <w:szCs w:val="26"/>
        </w:rPr>
        <w:t>Alavera</w:t>
      </w:r>
      <w:proofErr w:type="spellEnd"/>
      <w:r w:rsidR="007844A1">
        <w:rPr>
          <w:rFonts w:ascii="Arial Narrow" w:hAnsi="Arial Narrow"/>
          <w:sz w:val="26"/>
          <w:szCs w:val="26"/>
        </w:rPr>
        <w:t>, Librería Buen Pastor, Librería Casa del Libro, Librería Laberinto, Librería Luna Nueva, Librería Luna Vieja, Sociedad Cultural Jerez-Tombuctú, Sociedad Literaria y Sociedad Literaria Sherlock Holmes.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 xml:space="preserve">Además, en la presente edición prestan su colaboración entidades como la Asociación Cultural Pie de Página, el Ateneo de Jerez, Ateneo Siglo XXI, Bodegas Álvaro </w:t>
      </w:r>
      <w:proofErr w:type="spellStart"/>
      <w:r>
        <w:rPr>
          <w:rFonts w:ascii="Arial Narrow" w:hAnsi="Arial Narrow"/>
          <w:sz w:val="26"/>
          <w:szCs w:val="26"/>
        </w:rPr>
        <w:t>Domecq</w:t>
      </w:r>
      <w:proofErr w:type="spellEnd"/>
      <w:r>
        <w:rPr>
          <w:rFonts w:ascii="Arial Narrow" w:hAnsi="Arial Narrow"/>
          <w:sz w:val="26"/>
          <w:szCs w:val="26"/>
        </w:rPr>
        <w:t xml:space="preserve">, el Centro Andaluz de las Letras, el Centro de Profesorado de Jerez, </w:t>
      </w:r>
      <w:proofErr w:type="spellStart"/>
      <w:r>
        <w:rPr>
          <w:rFonts w:ascii="Arial Narrow" w:hAnsi="Arial Narrow"/>
          <w:sz w:val="26"/>
          <w:szCs w:val="26"/>
        </w:rPr>
        <w:t>Carbis</w:t>
      </w:r>
      <w:proofErr w:type="spellEnd"/>
      <w:r>
        <w:rPr>
          <w:rFonts w:ascii="Arial Narrow" w:hAnsi="Arial Narrow"/>
          <w:sz w:val="26"/>
          <w:szCs w:val="26"/>
        </w:rPr>
        <w:t xml:space="preserve">, el Consejo Regulador, la Delegación Territorial de Desarrollo Educativo y Formación Profesional, la Diputación de Cádiz, Editorial SM, la Escuela de Arte de Jerez, la Fundación Ana García de Cuenca, la Fundación Caballero Bonald e </w:t>
      </w:r>
      <w:proofErr w:type="spellStart"/>
      <w:r>
        <w:rPr>
          <w:rFonts w:ascii="Arial Narrow" w:hAnsi="Arial Narrow"/>
          <w:sz w:val="26"/>
          <w:szCs w:val="26"/>
        </w:rPr>
        <w:t>Intermon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Oxfam</w:t>
      </w:r>
      <w:proofErr w:type="spellEnd"/>
      <w:r>
        <w:rPr>
          <w:rFonts w:ascii="Arial Narrow" w:hAnsi="Arial Narrow"/>
          <w:sz w:val="26"/>
          <w:szCs w:val="26"/>
        </w:rPr>
        <w:t>. El Ayuntamiento quiere expresar su agradecimiento a todos los participantes y colaboradores, cuyo esfuerzo hace posible este evento cultural de gran relevancia para la ciudad.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 xml:space="preserve">El horario de apertura de la Feria del Libro será el siguiente: miércoles 1 de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octubre: 17.00 a 22.30 horas; jueves 2, viernes 3 y sábado 4 de 10.30 a 14.00 horas y de 17.00 a 22.30 horas; y domingo 5 de 10.30 a 14.00 horas.</w:t>
      </w:r>
    </w:p>
    <w:p w:rsidR="000818B1" w:rsidRDefault="007844A1">
      <w:pPr>
        <w:jc w:val="both"/>
      </w:pPr>
      <w:r>
        <w:rPr>
          <w:rFonts w:ascii="Arial Narrow" w:hAnsi="Arial Narrow"/>
          <w:sz w:val="26"/>
          <w:szCs w:val="26"/>
        </w:rPr>
        <w:t xml:space="preserve"> Enlace a la programación:</w:t>
      </w:r>
      <w:bookmarkStart w:id="1" w:name="__DdeLink__69_2892674507"/>
      <w:r>
        <w:rPr>
          <w:rFonts w:ascii="Arial Narrow" w:hAnsi="Arial Narrow"/>
          <w:sz w:val="26"/>
          <w:szCs w:val="26"/>
        </w:rPr>
        <w:t xml:space="preserve"> </w:t>
      </w:r>
      <w:hyperlink r:id="rId6" w:tgtFrame="_blank">
        <w:r>
          <w:rPr>
            <w:rStyle w:val="InternetLink"/>
            <w:rFonts w:ascii="Arial Narrow" w:hAnsi="Arial Narrow"/>
            <w:sz w:val="26"/>
            <w:szCs w:val="26"/>
          </w:rPr>
          <w:t>www.jerez.es/eventos/detalle/feria-del-libro-de-jerez-2025</w:t>
        </w:r>
      </w:hyperlink>
      <w:bookmarkEnd w:id="1"/>
    </w:p>
    <w:sectPr w:rsidR="000818B1">
      <w:headerReference w:type="default" r:id="rId7"/>
      <w:footerReference w:type="default" r:id="rId8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A1" w:rsidRDefault="007844A1">
      <w:pPr>
        <w:spacing w:after="0"/>
      </w:pPr>
      <w:r>
        <w:separator/>
      </w:r>
    </w:p>
  </w:endnote>
  <w:endnote w:type="continuationSeparator" w:id="0">
    <w:p w:rsidR="007844A1" w:rsidRDefault="007844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8B1" w:rsidRDefault="000818B1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A1" w:rsidRDefault="007844A1">
      <w:pPr>
        <w:spacing w:after="0"/>
      </w:pPr>
      <w:r>
        <w:separator/>
      </w:r>
    </w:p>
  </w:footnote>
  <w:footnote w:type="continuationSeparator" w:id="0">
    <w:p w:rsidR="007844A1" w:rsidRDefault="007844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8B1" w:rsidRDefault="007844A1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18B1" w:rsidRDefault="007844A1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B1"/>
    <w:rsid w:val="000818B1"/>
    <w:rsid w:val="007844A1"/>
    <w:rsid w:val="00C37E55"/>
    <w:rsid w:val="00E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3EF68-5A7A-4ED9-9408-EDEDAD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erez.es/eventos/detalle/feria-del-libro-de-jerez-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1674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8</cp:revision>
  <dcterms:created xsi:type="dcterms:W3CDTF">2025-08-06T07:18:00Z</dcterms:created>
  <dcterms:modified xsi:type="dcterms:W3CDTF">2025-09-30T10:53:00Z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