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37C" w:rsidRDefault="00EE4D5C">
      <w:r>
        <w:t xml:space="preserve"> </w:t>
      </w:r>
    </w:p>
    <w:p w:rsidR="0048737C" w:rsidRDefault="005C515E">
      <w:r>
        <w:rPr>
          <w:rFonts w:ascii="Arial Narrow" w:eastAsia="Calibri" w:hAnsi="Arial Narrow"/>
          <w:b/>
          <w:sz w:val="40"/>
          <w:szCs w:val="40"/>
        </w:rPr>
        <w:t xml:space="preserve">La alcaldesa destaca el valor de 'La llena de Gracia' recogiendo lo que significó la Magna Mariana para Jerez hace un año </w:t>
      </w:r>
    </w:p>
    <w:p w:rsidR="0048737C" w:rsidRDefault="0048737C">
      <w:pPr>
        <w:jc w:val="both"/>
        <w:rPr>
          <w:rFonts w:ascii="Arial Narrow" w:eastAsia="Calibri" w:hAnsi="Arial Narrow"/>
          <w:b/>
          <w:sz w:val="40"/>
          <w:szCs w:val="40"/>
        </w:rPr>
      </w:pPr>
    </w:p>
    <w:p w:rsidR="0048737C" w:rsidRDefault="005C515E">
      <w:r>
        <w:rPr>
          <w:rFonts w:ascii="Arial Narrow" w:hAnsi="Arial Narrow"/>
          <w:sz w:val="36"/>
          <w:szCs w:val="36"/>
        </w:rPr>
        <w:t xml:space="preserve">García-Pelayo ha asistido al estreno de la película dirigida por José Manuel Melero Daza y la productora </w:t>
      </w:r>
      <w:proofErr w:type="spellStart"/>
      <w:r>
        <w:rPr>
          <w:rFonts w:ascii="Arial Narrow" w:hAnsi="Arial Narrow"/>
          <w:sz w:val="36"/>
          <w:szCs w:val="36"/>
        </w:rPr>
        <w:t>Handa</w:t>
      </w:r>
      <w:proofErr w:type="spellEnd"/>
      <w:r>
        <w:rPr>
          <w:rFonts w:ascii="Arial Narrow" w:hAnsi="Arial Narrow"/>
          <w:sz w:val="36"/>
          <w:szCs w:val="36"/>
        </w:rPr>
        <w:t xml:space="preserve"> Movies</w:t>
      </w:r>
      <w:bookmarkStart w:id="0" w:name="_GoBack"/>
      <w:bookmarkEnd w:id="0"/>
    </w:p>
    <w:p w:rsidR="0048737C" w:rsidRDefault="0048737C"/>
    <w:p w:rsidR="0048737C" w:rsidRDefault="0048737C">
      <w:pPr>
        <w:rPr>
          <w:rFonts w:ascii="Arial Narrow" w:hAnsi="Arial Narrow"/>
          <w:sz w:val="36"/>
          <w:szCs w:val="36"/>
        </w:rPr>
      </w:pPr>
    </w:p>
    <w:p w:rsidR="00543653" w:rsidRDefault="00543653">
      <w:pPr>
        <w:spacing w:after="200"/>
        <w:jc w:val="both"/>
        <w:rPr>
          <w:rFonts w:ascii="Arial Narrow" w:eastAsia="Calibri" w:hAnsi="Arial Narrow"/>
          <w:sz w:val="26"/>
          <w:szCs w:val="26"/>
        </w:rPr>
      </w:pPr>
      <w:r>
        <w:rPr>
          <w:rFonts w:ascii="Arial Narrow" w:eastAsia="Calibri" w:hAnsi="Arial Narrow"/>
          <w:b/>
          <w:bCs/>
          <w:sz w:val="26"/>
          <w:szCs w:val="26"/>
        </w:rPr>
        <w:t>5</w:t>
      </w:r>
      <w:r w:rsidR="00EE4D5C">
        <w:rPr>
          <w:rFonts w:ascii="Arial Narrow" w:eastAsia="Calibri" w:hAnsi="Arial Narrow"/>
          <w:b/>
          <w:bCs/>
          <w:sz w:val="26"/>
          <w:szCs w:val="26"/>
        </w:rPr>
        <w:t xml:space="preserve"> de octubre de 2025</w:t>
      </w:r>
      <w:r w:rsidR="00EE4D5C">
        <w:rPr>
          <w:rFonts w:ascii="Arial Narrow" w:eastAsia="Calibri" w:hAnsi="Arial Narrow"/>
          <w:sz w:val="26"/>
          <w:szCs w:val="26"/>
        </w:rPr>
        <w:t xml:space="preserve">. </w:t>
      </w:r>
      <w:r>
        <w:rPr>
          <w:rFonts w:ascii="Arial Narrow" w:eastAsia="Calibri" w:hAnsi="Arial Narrow"/>
          <w:sz w:val="26"/>
          <w:szCs w:val="26"/>
        </w:rPr>
        <w:t xml:space="preserve">La alcaldesa de Jerez, María José García-Pelayo, ha asistido al estreno del documental 'La llena de Gracia' que recoge todo lo acontecido con la Magna Mariana que se celebró el año pasado en nuestra ciudad. El estreno ha tenido lugar en el Teatro </w:t>
      </w:r>
      <w:proofErr w:type="spellStart"/>
      <w:r>
        <w:rPr>
          <w:rFonts w:ascii="Arial Narrow" w:eastAsia="Calibri" w:hAnsi="Arial Narrow"/>
          <w:sz w:val="26"/>
          <w:szCs w:val="26"/>
        </w:rPr>
        <w:t>Villamarta</w:t>
      </w:r>
      <w:proofErr w:type="spellEnd"/>
      <w:r>
        <w:rPr>
          <w:rFonts w:ascii="Arial Narrow" w:eastAsia="Calibri" w:hAnsi="Arial Narrow"/>
          <w:sz w:val="26"/>
          <w:szCs w:val="26"/>
        </w:rPr>
        <w:t xml:space="preserve">, y el acto, organizado por la Unión de Hermandades, ha contado con la asistencia del director de la </w:t>
      </w:r>
      <w:r w:rsidR="005C515E">
        <w:rPr>
          <w:rFonts w:ascii="Arial Narrow" w:eastAsia="Calibri" w:hAnsi="Arial Narrow"/>
          <w:sz w:val="26"/>
          <w:szCs w:val="26"/>
        </w:rPr>
        <w:t>película</w:t>
      </w:r>
      <w:r>
        <w:rPr>
          <w:rFonts w:ascii="Arial Narrow" w:eastAsia="Calibri" w:hAnsi="Arial Narrow"/>
          <w:sz w:val="26"/>
          <w:szCs w:val="26"/>
        </w:rPr>
        <w:t xml:space="preserve">, José Manuel Melero Daza, el presidente de la Unión de Hermandades, José Manuel García Cordero, los tenientes de alcaldesa, Agustín Muñoz, Jaime Espinar, Susana Sánchez Toro, Antonio Real e Ignacio Martínez, y el delegado de Cultura, Francisco Zurita. </w:t>
      </w:r>
    </w:p>
    <w:p w:rsidR="007A54CD" w:rsidRDefault="00C030D7">
      <w:pPr>
        <w:spacing w:after="200"/>
        <w:jc w:val="both"/>
        <w:rPr>
          <w:rFonts w:ascii="Arial Narrow" w:eastAsia="Calibri" w:hAnsi="Arial Narrow"/>
          <w:sz w:val="26"/>
          <w:szCs w:val="26"/>
        </w:rPr>
      </w:pPr>
      <w:r>
        <w:rPr>
          <w:rFonts w:ascii="Arial Narrow" w:eastAsia="Calibri" w:hAnsi="Arial Narrow"/>
          <w:sz w:val="26"/>
          <w:szCs w:val="26"/>
        </w:rPr>
        <w:t>La alcaldesa ha felicitado al director de la cinta y a la productora jerezana '</w:t>
      </w:r>
      <w:proofErr w:type="spellStart"/>
      <w:r>
        <w:rPr>
          <w:rFonts w:ascii="Arial Narrow" w:eastAsia="Calibri" w:hAnsi="Arial Narrow"/>
          <w:sz w:val="26"/>
          <w:szCs w:val="26"/>
        </w:rPr>
        <w:t>Handa</w:t>
      </w:r>
      <w:proofErr w:type="spellEnd"/>
      <w:r>
        <w:rPr>
          <w:rFonts w:ascii="Arial Narrow" w:eastAsia="Calibri" w:hAnsi="Arial Narrow"/>
          <w:sz w:val="26"/>
          <w:szCs w:val="26"/>
        </w:rPr>
        <w:t xml:space="preserve"> </w:t>
      </w:r>
      <w:proofErr w:type="spellStart"/>
      <w:r>
        <w:rPr>
          <w:rFonts w:ascii="Arial Narrow" w:eastAsia="Calibri" w:hAnsi="Arial Narrow"/>
          <w:sz w:val="26"/>
          <w:szCs w:val="26"/>
        </w:rPr>
        <w:t>Movies</w:t>
      </w:r>
      <w:proofErr w:type="spellEnd"/>
      <w:r>
        <w:rPr>
          <w:rFonts w:ascii="Arial Narrow" w:eastAsia="Calibri" w:hAnsi="Arial Narrow"/>
          <w:sz w:val="26"/>
          <w:szCs w:val="26"/>
        </w:rPr>
        <w:t xml:space="preserve">' "porque han sabido reflejar lo qué significó para la ciudad la celebración de la Magna Mariana en octubre del año pasado. Una </w:t>
      </w:r>
      <w:r w:rsidR="00895A46">
        <w:rPr>
          <w:rFonts w:ascii="Arial Narrow" w:eastAsia="Calibri" w:hAnsi="Arial Narrow"/>
          <w:sz w:val="26"/>
          <w:szCs w:val="26"/>
        </w:rPr>
        <w:t xml:space="preserve">procesión que congregó a 37 palios de nuestra ciudad en una muestra impresionante de belleza </w:t>
      </w:r>
      <w:proofErr w:type="spellStart"/>
      <w:r w:rsidR="00895A46">
        <w:rPr>
          <w:rFonts w:ascii="Arial Narrow" w:eastAsia="Calibri" w:hAnsi="Arial Narrow"/>
          <w:sz w:val="26"/>
          <w:szCs w:val="26"/>
        </w:rPr>
        <w:t>cofradiera</w:t>
      </w:r>
      <w:proofErr w:type="spellEnd"/>
      <w:r w:rsidR="00895A46">
        <w:rPr>
          <w:rFonts w:ascii="Arial Narrow" w:eastAsia="Calibri" w:hAnsi="Arial Narrow"/>
          <w:sz w:val="26"/>
          <w:szCs w:val="26"/>
        </w:rPr>
        <w:t xml:space="preserve"> y del rico patrimonio sacro que atesoran nuestras hermandades. Todos estos aspectos se ven reflejados en la película que además </w:t>
      </w:r>
      <w:r w:rsidR="00BE033B">
        <w:rPr>
          <w:rFonts w:ascii="Arial Narrow" w:eastAsia="Calibri" w:hAnsi="Arial Narrow"/>
          <w:sz w:val="26"/>
          <w:szCs w:val="26"/>
        </w:rPr>
        <w:t xml:space="preserve">recoge los preparativos para este gran acontecimiento cofrade. Estoy segura de que cofrades o no todos podemos disfrutar de esta </w:t>
      </w:r>
      <w:r w:rsidR="007A54CD">
        <w:rPr>
          <w:rFonts w:ascii="Arial Narrow" w:eastAsia="Calibri" w:hAnsi="Arial Narrow"/>
          <w:sz w:val="26"/>
          <w:szCs w:val="26"/>
        </w:rPr>
        <w:t>película que además cuenta con la profesionalidad de Melero Daza y todo su equipo".</w:t>
      </w:r>
    </w:p>
    <w:p w:rsidR="00EE4D5C" w:rsidRDefault="007A54CD" w:rsidP="009E322F">
      <w:pPr>
        <w:spacing w:after="200"/>
        <w:jc w:val="both"/>
        <w:rPr>
          <w:rFonts w:ascii="Arial Narrow" w:hAnsi="Arial Narrow" w:cs="Arial Narrow"/>
          <w:color w:val="00000A"/>
          <w:sz w:val="26"/>
          <w:szCs w:val="26"/>
        </w:rPr>
      </w:pPr>
      <w:r>
        <w:rPr>
          <w:rFonts w:ascii="Arial Narrow" w:eastAsia="Calibri" w:hAnsi="Arial Narrow"/>
          <w:sz w:val="26"/>
          <w:szCs w:val="26"/>
        </w:rPr>
        <w:t>García-Pelayo también ha recordado el éxito que supuso la celebración de la Magna "a pesar de que tuvimos que retrasarla una semana por las</w:t>
      </w:r>
      <w:r w:rsidR="009E322F">
        <w:rPr>
          <w:rFonts w:ascii="Arial Narrow" w:eastAsia="Calibri" w:hAnsi="Arial Narrow"/>
          <w:sz w:val="26"/>
          <w:szCs w:val="26"/>
        </w:rPr>
        <w:t xml:space="preserve"> inclemencias meteorológicas fue todo un éxito de organización y participación, demostrando que Jerez está a la altura cuando se trata de organizar grandes eventos, consolidándonos como</w:t>
      </w:r>
      <w:r w:rsidR="00244724">
        <w:rPr>
          <w:rFonts w:ascii="Arial Narrow" w:eastAsia="Calibri" w:hAnsi="Arial Narrow"/>
          <w:sz w:val="26"/>
          <w:szCs w:val="26"/>
        </w:rPr>
        <w:t xml:space="preserve"> la</w:t>
      </w:r>
      <w:r w:rsidR="009E322F">
        <w:rPr>
          <w:rFonts w:ascii="Arial Narrow" w:eastAsia="Calibri" w:hAnsi="Arial Narrow"/>
          <w:sz w:val="26"/>
          <w:szCs w:val="26"/>
        </w:rPr>
        <w:t xml:space="preserve"> </w:t>
      </w:r>
      <w:r w:rsidR="00EE4D5C">
        <w:rPr>
          <w:rFonts w:ascii="Arial Narrow" w:hAnsi="Arial Narrow" w:cs="Arial Narrow"/>
          <w:color w:val="00000A"/>
          <w:sz w:val="26"/>
          <w:szCs w:val="26"/>
        </w:rPr>
        <w:t xml:space="preserve">gran ciudad de eventos que somos </w:t>
      </w:r>
      <w:r w:rsidR="00244724">
        <w:rPr>
          <w:rFonts w:ascii="Arial Narrow" w:hAnsi="Arial Narrow" w:cs="Arial Narrow"/>
          <w:color w:val="00000A"/>
          <w:sz w:val="26"/>
          <w:szCs w:val="26"/>
        </w:rPr>
        <w:t>y que se ha demostrado también después con las zambombas en Navidad o el Gran Premio o la Feria del Caballo</w:t>
      </w:r>
      <w:r w:rsidR="00EE4D5C">
        <w:rPr>
          <w:rFonts w:ascii="Arial Narrow" w:hAnsi="Arial Narrow" w:cs="Arial Narrow"/>
          <w:color w:val="00000A"/>
          <w:sz w:val="26"/>
          <w:szCs w:val="26"/>
        </w:rPr>
        <w:t xml:space="preserve">". </w:t>
      </w:r>
    </w:p>
    <w:p w:rsidR="006062A9" w:rsidRDefault="00244724" w:rsidP="009E322F">
      <w:pPr>
        <w:spacing w:after="200"/>
        <w:jc w:val="both"/>
        <w:rPr>
          <w:rFonts w:ascii="Arial Narrow" w:hAnsi="Arial Narrow" w:cs="Arial Narrow"/>
          <w:color w:val="00000A"/>
          <w:sz w:val="26"/>
          <w:szCs w:val="26"/>
        </w:rPr>
      </w:pPr>
      <w:r>
        <w:rPr>
          <w:rFonts w:ascii="Arial Narrow" w:hAnsi="Arial Narrow" w:cs="Arial Narrow"/>
          <w:color w:val="00000A"/>
          <w:sz w:val="26"/>
          <w:szCs w:val="26"/>
        </w:rPr>
        <w:t>La alcaldesa también se ha referido a que la Magna supuso un "escaparate con una promoción impagable de la imagen de la ciudad.</w:t>
      </w:r>
      <w:r w:rsidR="006062A9">
        <w:rPr>
          <w:rFonts w:ascii="Arial Narrow" w:hAnsi="Arial Narrow" w:cs="Arial Narrow"/>
          <w:color w:val="00000A"/>
          <w:sz w:val="26"/>
          <w:szCs w:val="26"/>
        </w:rPr>
        <w:t xml:space="preserve"> Y también supuso un éxito para el sector turístico de la ciudad". </w:t>
      </w:r>
    </w:p>
    <w:p w:rsidR="005C515E" w:rsidRDefault="006062A9" w:rsidP="005C515E">
      <w:pPr>
        <w:spacing w:after="200"/>
        <w:jc w:val="both"/>
        <w:rPr>
          <w:rFonts w:ascii="Arial Narrow" w:hAnsi="Arial Narrow" w:cs="Arial Narrow"/>
          <w:color w:val="00000A"/>
          <w:sz w:val="26"/>
          <w:szCs w:val="26"/>
        </w:rPr>
      </w:pPr>
      <w:r>
        <w:rPr>
          <w:rFonts w:ascii="Arial Narrow" w:hAnsi="Arial Narrow" w:cs="Arial Narrow"/>
          <w:color w:val="00000A"/>
          <w:sz w:val="26"/>
          <w:szCs w:val="26"/>
        </w:rPr>
        <w:t xml:space="preserve">"Todas estas buenas sensaciones y la emoción  que nos produjo la Magna Mariana </w:t>
      </w:r>
      <w:r w:rsidR="005C515E">
        <w:rPr>
          <w:rFonts w:ascii="Arial Narrow" w:hAnsi="Arial Narrow" w:cs="Arial Narrow"/>
          <w:color w:val="00000A"/>
          <w:sz w:val="26"/>
          <w:szCs w:val="26"/>
        </w:rPr>
        <w:t xml:space="preserve">las podemos volver a revivir con esta espectacular película realizada por José Manuel Melero. </w:t>
      </w:r>
      <w:r w:rsidR="005C515E">
        <w:rPr>
          <w:rFonts w:ascii="Arial Narrow" w:hAnsi="Arial Narrow" w:cs="Arial Narrow"/>
          <w:color w:val="00000A"/>
          <w:sz w:val="26"/>
          <w:szCs w:val="26"/>
        </w:rPr>
        <w:lastRenderedPageBreak/>
        <w:t xml:space="preserve">Por lo que animo a los jerezanos y no jerezanos que disfruten con este relato de lo que fue uno de los eventos más importantes que ha vivido la ciudad en los últimos años". </w:t>
      </w:r>
    </w:p>
    <w:p w:rsidR="00543653" w:rsidRDefault="00543653" w:rsidP="005C515E">
      <w:pPr>
        <w:spacing w:after="200"/>
        <w:jc w:val="both"/>
        <w:rPr>
          <w:rFonts w:ascii="Arial Narrow" w:hAnsi="Arial Narrow" w:cs="Calibri"/>
          <w:bCs/>
          <w:sz w:val="26"/>
          <w:szCs w:val="26"/>
        </w:rPr>
      </w:pPr>
      <w:r w:rsidRPr="005C515E">
        <w:rPr>
          <w:rFonts w:ascii="Arial Narrow" w:hAnsi="Arial Narrow" w:cs="Calibri"/>
          <w:bCs/>
          <w:sz w:val="26"/>
          <w:szCs w:val="26"/>
        </w:rPr>
        <w:t>La obra, de noventa y dos minutos de duración, cuenta con dirección de José Manuel Melero, de la productora jerezana ‘</w:t>
      </w:r>
      <w:proofErr w:type="spellStart"/>
      <w:r w:rsidRPr="005C515E">
        <w:rPr>
          <w:rFonts w:ascii="Arial Narrow" w:hAnsi="Arial Narrow" w:cs="Calibri"/>
          <w:bCs/>
          <w:sz w:val="26"/>
          <w:szCs w:val="26"/>
        </w:rPr>
        <w:t>Handa</w:t>
      </w:r>
      <w:proofErr w:type="spellEnd"/>
      <w:r w:rsidRPr="005C515E">
        <w:rPr>
          <w:rFonts w:ascii="Arial Narrow" w:hAnsi="Arial Narrow" w:cs="Calibri"/>
          <w:bCs/>
          <w:sz w:val="26"/>
          <w:szCs w:val="26"/>
        </w:rPr>
        <w:t xml:space="preserve"> </w:t>
      </w:r>
      <w:proofErr w:type="spellStart"/>
      <w:r w:rsidRPr="005C515E">
        <w:rPr>
          <w:rFonts w:ascii="Arial Narrow" w:hAnsi="Arial Narrow" w:cs="Calibri"/>
          <w:bCs/>
          <w:sz w:val="26"/>
          <w:szCs w:val="26"/>
        </w:rPr>
        <w:t>Movies</w:t>
      </w:r>
      <w:proofErr w:type="spellEnd"/>
      <w:r w:rsidRPr="005C515E">
        <w:rPr>
          <w:rFonts w:ascii="Arial Narrow" w:hAnsi="Arial Narrow" w:cs="Calibri"/>
          <w:bCs/>
          <w:sz w:val="26"/>
          <w:szCs w:val="26"/>
        </w:rPr>
        <w:t xml:space="preserve">’ y recoge todo lo sucedido durante la jornada del 19 de octubre de 2024 así como lo acontecido durante los meses previos a esta fecha, conformando una narración coral que expone tanto la preparación de la procesión, como las actividades paralelas organizadas en torno a esta celebración sin duda histórica. </w:t>
      </w:r>
    </w:p>
    <w:p w:rsidR="005C515E" w:rsidRPr="005C515E" w:rsidRDefault="005C515E" w:rsidP="005C515E">
      <w:pPr>
        <w:spacing w:after="200"/>
        <w:jc w:val="both"/>
        <w:rPr>
          <w:rFonts w:ascii="Arial Narrow" w:hAnsi="Arial Narrow" w:cs="Arial Narrow"/>
          <w:color w:val="00000A"/>
          <w:sz w:val="26"/>
          <w:szCs w:val="26"/>
        </w:rPr>
      </w:pPr>
      <w:r>
        <w:rPr>
          <w:rFonts w:ascii="Arial Narrow" w:hAnsi="Arial Narrow" w:cs="Calibri"/>
          <w:bCs/>
          <w:sz w:val="26"/>
          <w:szCs w:val="26"/>
        </w:rPr>
        <w:t>(Se adjunta fotografía y enlace de audio:</w:t>
      </w:r>
    </w:p>
    <w:p w:rsidR="0048737C" w:rsidRDefault="0048737C">
      <w:pPr>
        <w:jc w:val="both"/>
        <w:rPr>
          <w:rStyle w:val="Ninguno"/>
          <w:rFonts w:ascii="Arial Narrow" w:hAnsi="Arial Narrow"/>
          <w:sz w:val="26"/>
          <w:szCs w:val="26"/>
          <w:shd w:val="clear" w:color="auto" w:fill="BBE33D"/>
          <w:lang w:val="es-ES"/>
        </w:rPr>
      </w:pPr>
    </w:p>
    <w:sectPr w:rsidR="0048737C">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C20" w:rsidRDefault="00EE4D5C">
      <w:r>
        <w:separator/>
      </w:r>
    </w:p>
  </w:endnote>
  <w:endnote w:type="continuationSeparator" w:id="0">
    <w:p w:rsidR="00C33C20" w:rsidRDefault="00EE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C20" w:rsidRDefault="00EE4D5C">
      <w:r>
        <w:separator/>
      </w:r>
    </w:p>
  </w:footnote>
  <w:footnote w:type="continuationSeparator" w:id="0">
    <w:p w:rsidR="00C33C20" w:rsidRDefault="00EE4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37C" w:rsidRDefault="00EE4D5C">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48737C" w:rsidRDefault="0048737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37C"/>
    <w:rsid w:val="00185613"/>
    <w:rsid w:val="00244724"/>
    <w:rsid w:val="0048737C"/>
    <w:rsid w:val="00543653"/>
    <w:rsid w:val="005C515E"/>
    <w:rsid w:val="006062A9"/>
    <w:rsid w:val="007A54CD"/>
    <w:rsid w:val="00895A46"/>
    <w:rsid w:val="009E322F"/>
    <w:rsid w:val="00BE033B"/>
    <w:rsid w:val="00C030D7"/>
    <w:rsid w:val="00C33C20"/>
    <w:rsid w:val="00EE4D5C"/>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B5025D-9B93-4AB6-826B-EE2D33D1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Fuentedeprrafopredeter18">
    <w:name w:val="Fuente de párrafo predeter.18"/>
    <w:qFormat/>
  </w:style>
  <w:style w:type="character" w:styleId="Hipervnculo">
    <w:name w:val="Hyperlink"/>
    <w:basedOn w:val="Fuentedeprrafopredeter"/>
    <w:rPr>
      <w:color w:val="0000EE"/>
      <w:u w:val="single"/>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nfasis1">
    <w:name w:val="Énfasis1"/>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western">
    <w:name w:val="western"/>
    <w:basedOn w:val="Normal"/>
    <w:qFormat/>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468</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12</cp:revision>
  <cp:lastPrinted>2025-09-29T09:07:00Z</cp:lastPrinted>
  <dcterms:created xsi:type="dcterms:W3CDTF">2025-10-03T08:52:00Z</dcterms:created>
  <dcterms:modified xsi:type="dcterms:W3CDTF">2025-10-03T11:33:00Z</dcterms:modified>
  <dc:language>es-ES</dc:language>
</cp:coreProperties>
</file>