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0E" w:rsidRDefault="001D5B1F">
      <w:r>
        <w:rPr>
          <w:rFonts w:ascii="Arial Narrow" w:eastAsia="Calibri" w:hAnsi="Arial Narrow"/>
          <w:b/>
          <w:sz w:val="40"/>
          <w:szCs w:val="40"/>
        </w:rPr>
        <w:t>Jerez es una de las 12 ciudades españolas que participan en el proyecto pionero 'Espacios de Datos para las infraestructuras Urbanas Inteligentes' EDINT</w:t>
      </w:r>
    </w:p>
    <w:p w:rsidR="00416D0E" w:rsidRDefault="00416D0E">
      <w:pPr>
        <w:jc w:val="both"/>
        <w:rPr>
          <w:rFonts w:ascii="Arial Narrow" w:eastAsia="Calibri" w:hAnsi="Arial Narrow"/>
          <w:sz w:val="36"/>
          <w:szCs w:val="36"/>
        </w:rPr>
      </w:pPr>
    </w:p>
    <w:p w:rsidR="00416D0E" w:rsidRDefault="001D5B1F">
      <w:pPr>
        <w:jc w:val="both"/>
      </w:pPr>
      <w:r>
        <w:rPr>
          <w:rFonts w:ascii="Arial Narrow" w:eastAsia="Calibri" w:hAnsi="Arial Narrow"/>
          <w:sz w:val="36"/>
          <w:szCs w:val="36"/>
        </w:rPr>
        <w:t>La alcaldesa ha inaugurado este miércoles una jornada de encuentro de las entidades locales en l</w:t>
      </w:r>
      <w:r w:rsidR="00822CD6">
        <w:rPr>
          <w:rFonts w:ascii="Arial Narrow" w:eastAsia="Calibri" w:hAnsi="Arial Narrow"/>
          <w:sz w:val="36"/>
          <w:szCs w:val="36"/>
        </w:rPr>
        <w:t>as que se pone en marcha este</w:t>
      </w:r>
      <w:r>
        <w:rPr>
          <w:rFonts w:ascii="Arial Narrow" w:eastAsia="Calibri" w:hAnsi="Arial Narrow"/>
          <w:sz w:val="36"/>
          <w:szCs w:val="36"/>
        </w:rPr>
        <w:t xml:space="preserve"> proyecto</w:t>
      </w:r>
    </w:p>
    <w:p w:rsidR="00416D0E" w:rsidRDefault="00416D0E">
      <w:pPr>
        <w:jc w:val="both"/>
        <w:rPr>
          <w:rFonts w:ascii="Arial Narrow" w:eastAsia="Calibri" w:hAnsi="Arial Narrow"/>
          <w:b/>
          <w:sz w:val="40"/>
          <w:szCs w:val="40"/>
        </w:rPr>
      </w:pPr>
    </w:p>
    <w:p w:rsidR="00416D0E" w:rsidRDefault="001D5B1F" w:rsidP="001D5B1F">
      <w:pPr>
        <w:spacing w:after="200"/>
        <w:jc w:val="both"/>
        <w:rPr>
          <w:rFonts w:ascii="Arial Narrow" w:eastAsia="Calibri" w:hAnsi="Arial Narrow"/>
          <w:sz w:val="26"/>
          <w:szCs w:val="26"/>
        </w:rPr>
      </w:pPr>
      <w:r>
        <w:rPr>
          <w:rFonts w:ascii="Arial Narrow" w:eastAsia="Calibri" w:hAnsi="Arial Narrow"/>
          <w:b/>
          <w:bCs/>
          <w:sz w:val="26"/>
          <w:szCs w:val="26"/>
        </w:rPr>
        <w:t>8</w:t>
      </w:r>
      <w:r w:rsidR="00760F14">
        <w:rPr>
          <w:rFonts w:ascii="Arial Narrow" w:eastAsia="Calibri" w:hAnsi="Arial Narrow"/>
          <w:b/>
          <w:bCs/>
          <w:sz w:val="26"/>
          <w:szCs w:val="26"/>
        </w:rPr>
        <w:t xml:space="preserve"> de octubre de 2025</w:t>
      </w:r>
      <w:r w:rsidR="00760F14">
        <w:rPr>
          <w:rFonts w:ascii="Arial Narrow" w:eastAsia="Calibri" w:hAnsi="Arial Narrow"/>
          <w:sz w:val="26"/>
          <w:szCs w:val="26"/>
        </w:rPr>
        <w:t xml:space="preserve">. </w:t>
      </w:r>
      <w:r>
        <w:rPr>
          <w:rFonts w:ascii="Arial Narrow" w:eastAsia="Calibri" w:hAnsi="Arial Narrow"/>
          <w:sz w:val="26"/>
          <w:szCs w:val="26"/>
        </w:rPr>
        <w:t xml:space="preserve">La alcaldesa de Jerez y presidenta de la FEMP, María José García-Pelayo, ha inaugurado este miércoles una jornada de trabajo que reúne a los responsables de los 12 ayuntamientos y diputaciones que forman parte de la iniciativa EDINT (Espacios de Datos para las Infraestructuras Urbanas Inteligentes) que tiene como objetivo unir innovación, datos y cooperación al servicio de los ciudadanos. </w:t>
      </w:r>
    </w:p>
    <w:p w:rsidR="001D5B1F" w:rsidRDefault="001D5B1F" w:rsidP="001D5B1F">
      <w:pPr>
        <w:spacing w:after="200"/>
        <w:jc w:val="both"/>
        <w:rPr>
          <w:rFonts w:ascii="Arial Narrow" w:eastAsia="Calibri" w:hAnsi="Arial Narrow"/>
          <w:sz w:val="26"/>
          <w:szCs w:val="26"/>
        </w:rPr>
      </w:pPr>
      <w:r>
        <w:rPr>
          <w:rFonts w:ascii="Arial Narrow" w:eastAsia="Calibri" w:hAnsi="Arial Narrow"/>
          <w:sz w:val="26"/>
          <w:szCs w:val="26"/>
        </w:rPr>
        <w:t xml:space="preserve">La alcaldesa ha estado acompañada </w:t>
      </w:r>
      <w:r w:rsidR="008F01B4">
        <w:rPr>
          <w:rFonts w:ascii="Arial Narrow" w:eastAsia="Calibri" w:hAnsi="Arial Narrow"/>
          <w:sz w:val="26"/>
          <w:szCs w:val="26"/>
        </w:rPr>
        <w:t xml:space="preserve">en el acto por el director general de Red.es, Jesús Herrero, y en la jornada han participado miembros de la Comisión Europea, que han presentado la visión europea de los espacios de datos. EDINT está dotado con casi 13 millones de euros </w:t>
      </w:r>
      <w:r w:rsidR="00B515A2">
        <w:rPr>
          <w:rFonts w:ascii="Arial Narrow" w:eastAsia="Calibri" w:hAnsi="Arial Narrow"/>
          <w:sz w:val="26"/>
          <w:szCs w:val="26"/>
        </w:rPr>
        <w:t>del Plan de Recuperación, Transformación y Resilienci</w:t>
      </w:r>
      <w:r w:rsidR="00822CD6">
        <w:rPr>
          <w:rFonts w:ascii="Arial Narrow" w:eastAsia="Calibri" w:hAnsi="Arial Narrow"/>
          <w:sz w:val="26"/>
          <w:szCs w:val="26"/>
        </w:rPr>
        <w:t>a y promovido</w:t>
      </w:r>
      <w:r w:rsidR="00B515A2">
        <w:rPr>
          <w:rFonts w:ascii="Arial Narrow" w:eastAsia="Calibri" w:hAnsi="Arial Narrow"/>
          <w:sz w:val="26"/>
          <w:szCs w:val="26"/>
        </w:rPr>
        <w:t xml:space="preserve"> desde la Federación Española de Municipios y Provincias. </w:t>
      </w:r>
    </w:p>
    <w:p w:rsidR="00B515A2" w:rsidRDefault="00B515A2" w:rsidP="001D5B1F">
      <w:pPr>
        <w:spacing w:after="200"/>
        <w:jc w:val="both"/>
        <w:rPr>
          <w:rFonts w:ascii="Arial Narrow" w:eastAsia="Calibri" w:hAnsi="Arial Narrow"/>
          <w:sz w:val="26"/>
          <w:szCs w:val="26"/>
        </w:rPr>
      </w:pPr>
      <w:r>
        <w:rPr>
          <w:rFonts w:ascii="Arial Narrow" w:eastAsia="Calibri" w:hAnsi="Arial Narrow"/>
          <w:sz w:val="26"/>
          <w:szCs w:val="26"/>
        </w:rPr>
        <w:t xml:space="preserve">Las entidades participantes </w:t>
      </w:r>
      <w:r w:rsidR="00D250EB">
        <w:rPr>
          <w:rFonts w:ascii="Arial Narrow" w:eastAsia="Calibri" w:hAnsi="Arial Narrow"/>
          <w:sz w:val="26"/>
          <w:szCs w:val="26"/>
        </w:rPr>
        <w:t xml:space="preserve">en este proyecto pionero son Jerez, La Coruña, Alcoy, la Diputación de Badajoz, Fuenlabrada, Diputación de Jaén, Logroño, Madrid, Málaga, Mataró, Santander y Valencia. </w:t>
      </w:r>
    </w:p>
    <w:p w:rsidR="00AB1B36" w:rsidRDefault="00D250EB" w:rsidP="00AB1B36">
      <w:pPr>
        <w:spacing w:after="200"/>
        <w:jc w:val="both"/>
        <w:rPr>
          <w:rFonts w:ascii="Arial Narrow" w:hAnsi="Arial Narrow" w:cs="TT5B6t00"/>
          <w:sz w:val="26"/>
          <w:szCs w:val="26"/>
        </w:rPr>
      </w:pPr>
      <w:r>
        <w:rPr>
          <w:rFonts w:ascii="Arial Narrow" w:eastAsia="Calibri" w:hAnsi="Arial Narrow"/>
          <w:sz w:val="26"/>
          <w:szCs w:val="26"/>
        </w:rPr>
        <w:t xml:space="preserve">La alcaldesa ha destacado que "se trata de </w:t>
      </w:r>
      <w:r w:rsidRPr="00D250EB">
        <w:rPr>
          <w:rFonts w:ascii="Arial Narrow" w:hAnsi="Arial Narrow" w:cs="TT5B6t00"/>
          <w:sz w:val="26"/>
          <w:szCs w:val="26"/>
        </w:rPr>
        <w:t>un proyecto</w:t>
      </w:r>
      <w:r>
        <w:rPr>
          <w:rFonts w:ascii="Arial Narrow" w:eastAsia="Calibri" w:hAnsi="Arial Narrow"/>
          <w:sz w:val="26"/>
          <w:szCs w:val="26"/>
        </w:rPr>
        <w:t xml:space="preserve"> </w:t>
      </w:r>
      <w:r w:rsidRPr="00D250EB">
        <w:rPr>
          <w:rFonts w:ascii="Arial Narrow" w:hAnsi="Arial Narrow" w:cs="TT5B6t00"/>
          <w:sz w:val="26"/>
          <w:szCs w:val="26"/>
        </w:rPr>
        <w:t>estratégico de país, nacido desde la base del</w:t>
      </w:r>
      <w:r>
        <w:rPr>
          <w:rFonts w:ascii="Arial Narrow" w:eastAsia="Calibri" w:hAnsi="Arial Narrow"/>
          <w:sz w:val="26"/>
          <w:szCs w:val="26"/>
        </w:rPr>
        <w:t xml:space="preserve"> </w:t>
      </w:r>
      <w:r w:rsidRPr="00D250EB">
        <w:rPr>
          <w:rFonts w:ascii="Arial Narrow" w:hAnsi="Arial Narrow" w:cs="TT5B6t00"/>
          <w:sz w:val="26"/>
          <w:szCs w:val="26"/>
        </w:rPr>
        <w:t>municipalismo, para transformar nuestros pueblos y</w:t>
      </w:r>
      <w:r>
        <w:rPr>
          <w:rFonts w:ascii="Arial Narrow" w:eastAsia="Calibri" w:hAnsi="Arial Narrow"/>
          <w:sz w:val="26"/>
          <w:szCs w:val="26"/>
        </w:rPr>
        <w:t xml:space="preserve"> </w:t>
      </w:r>
      <w:r w:rsidRPr="00D250EB">
        <w:rPr>
          <w:rFonts w:ascii="Arial Narrow" w:hAnsi="Arial Narrow" w:cs="TT5B6t00"/>
          <w:sz w:val="26"/>
          <w:szCs w:val="26"/>
        </w:rPr>
        <w:t>ciudades.</w:t>
      </w:r>
      <w:r>
        <w:rPr>
          <w:rFonts w:ascii="Arial Narrow" w:eastAsia="Calibri" w:hAnsi="Arial Narrow"/>
          <w:sz w:val="26"/>
          <w:szCs w:val="26"/>
        </w:rPr>
        <w:t xml:space="preserve"> </w:t>
      </w:r>
      <w:r w:rsidRPr="00D250EB">
        <w:rPr>
          <w:rFonts w:ascii="Arial Narrow" w:hAnsi="Arial Narrow" w:cs="TT5B6t00"/>
          <w:sz w:val="26"/>
          <w:szCs w:val="26"/>
        </w:rPr>
        <w:t>Con esta iniciativa, la FEMP se consolida como la</w:t>
      </w:r>
      <w:r>
        <w:rPr>
          <w:rFonts w:ascii="Arial Narrow" w:eastAsia="Calibri" w:hAnsi="Arial Narrow"/>
          <w:sz w:val="26"/>
          <w:szCs w:val="26"/>
        </w:rPr>
        <w:t xml:space="preserve"> </w:t>
      </w:r>
      <w:r w:rsidRPr="00D250EB">
        <w:rPr>
          <w:rFonts w:ascii="Arial Narrow" w:hAnsi="Arial Narrow" w:cs="TT5B6t00"/>
          <w:sz w:val="26"/>
          <w:szCs w:val="26"/>
        </w:rPr>
        <w:t>entidad líder en impulsar la transformación digital</w:t>
      </w:r>
      <w:r w:rsidRPr="00D250EB">
        <w:rPr>
          <w:rFonts w:ascii="Arial Narrow" w:hAnsi="Arial Narrow" w:cs="TT5B6t00"/>
          <w:sz w:val="26"/>
          <w:szCs w:val="26"/>
        </w:rPr>
        <w:t xml:space="preserve"> </w:t>
      </w:r>
      <w:r w:rsidRPr="00D250EB">
        <w:rPr>
          <w:rFonts w:ascii="Arial Narrow" w:hAnsi="Arial Narrow" w:cs="TT5B6t00"/>
          <w:sz w:val="26"/>
          <w:szCs w:val="26"/>
        </w:rPr>
        <w:t>local, siempre con la mirada puesta en los</w:t>
      </w:r>
      <w:r>
        <w:rPr>
          <w:rFonts w:ascii="Arial Narrow" w:eastAsia="Calibri" w:hAnsi="Arial Narrow"/>
          <w:sz w:val="26"/>
          <w:szCs w:val="26"/>
        </w:rPr>
        <w:t xml:space="preserve"> </w:t>
      </w:r>
      <w:r w:rsidRPr="00D250EB">
        <w:rPr>
          <w:rFonts w:ascii="Arial Narrow" w:hAnsi="Arial Narrow" w:cs="TT5B6t00"/>
          <w:sz w:val="26"/>
          <w:szCs w:val="26"/>
        </w:rPr>
        <w:t>ciudadanos y en la mejora de su calidad de vida</w:t>
      </w:r>
      <w:r>
        <w:rPr>
          <w:rFonts w:ascii="Arial Narrow" w:hAnsi="Arial Narrow" w:cs="TT5B6t00"/>
          <w:sz w:val="26"/>
          <w:szCs w:val="26"/>
        </w:rPr>
        <w:t>"</w:t>
      </w:r>
      <w:r w:rsidRPr="00D250EB">
        <w:rPr>
          <w:rFonts w:ascii="Arial Narrow" w:hAnsi="Arial Narrow" w:cs="TT5B6t00"/>
          <w:sz w:val="26"/>
          <w:szCs w:val="26"/>
        </w:rPr>
        <w:t>.</w:t>
      </w:r>
    </w:p>
    <w:p w:rsidR="009D009B" w:rsidRDefault="00AB1B36" w:rsidP="009D009B">
      <w:pPr>
        <w:spacing w:after="200"/>
        <w:jc w:val="both"/>
        <w:rPr>
          <w:rFonts w:ascii="Arial Narrow" w:hAnsi="Arial Narrow" w:cs="TT5B6t00"/>
          <w:sz w:val="26"/>
          <w:szCs w:val="26"/>
        </w:rPr>
      </w:pPr>
      <w:r>
        <w:rPr>
          <w:rFonts w:ascii="Arial Narrow" w:hAnsi="Arial Narrow" w:cs="TT5B6t00"/>
          <w:sz w:val="26"/>
          <w:szCs w:val="26"/>
        </w:rPr>
        <w:t>"</w:t>
      </w:r>
      <w:r w:rsidRPr="00AB1B36">
        <w:rPr>
          <w:rFonts w:ascii="Arial Narrow" w:hAnsi="Arial Narrow" w:cs="TT5B6t00"/>
          <w:sz w:val="26"/>
          <w:szCs w:val="26"/>
        </w:rPr>
        <w:t>EDINT es un espacio</w:t>
      </w:r>
      <w:r>
        <w:rPr>
          <w:rFonts w:ascii="Arial Narrow" w:hAnsi="Arial Narrow" w:cs="TT5B6t00"/>
          <w:sz w:val="26"/>
          <w:szCs w:val="26"/>
        </w:rPr>
        <w:t xml:space="preserve"> de datos compartidos, sí, pero es mucho más que eso. </w:t>
      </w:r>
      <w:r w:rsidRPr="00AB1B36">
        <w:rPr>
          <w:rFonts w:ascii="Arial Narrow" w:hAnsi="Arial Narrow" w:cs="TT5B6t00"/>
          <w:sz w:val="26"/>
          <w:szCs w:val="26"/>
        </w:rPr>
        <w:t>El dato ya no es un</w:t>
      </w:r>
      <w:r>
        <w:rPr>
          <w:rFonts w:ascii="Arial Narrow" w:hAnsi="Arial Narrow" w:cs="TT5B6t00"/>
          <w:sz w:val="26"/>
          <w:szCs w:val="26"/>
        </w:rPr>
        <w:t xml:space="preserve"> subproducto: es el motor de la </w:t>
      </w:r>
      <w:r w:rsidRPr="00AB1B36">
        <w:rPr>
          <w:rFonts w:ascii="Arial Narrow" w:hAnsi="Arial Narrow" w:cs="TT5B6t00"/>
          <w:sz w:val="26"/>
          <w:szCs w:val="26"/>
        </w:rPr>
        <w:t>nueva economía, la</w:t>
      </w:r>
      <w:r>
        <w:rPr>
          <w:rFonts w:ascii="Arial Narrow" w:hAnsi="Arial Narrow" w:cs="TT5B6t00"/>
          <w:sz w:val="26"/>
          <w:szCs w:val="26"/>
        </w:rPr>
        <w:t xml:space="preserve"> materia prima de la innovación </w:t>
      </w:r>
      <w:r w:rsidRPr="00AB1B36">
        <w:rPr>
          <w:rFonts w:ascii="Arial Narrow" w:hAnsi="Arial Narrow" w:cs="TT5B6t00"/>
          <w:sz w:val="26"/>
          <w:szCs w:val="26"/>
        </w:rPr>
        <w:t>pública.</w:t>
      </w:r>
      <w:r w:rsidRPr="00AB1B36">
        <w:rPr>
          <w:rFonts w:ascii="Arial Narrow" w:hAnsi="Arial Narrow" w:cs="TT5B6t00"/>
          <w:sz w:val="26"/>
          <w:szCs w:val="26"/>
        </w:rPr>
        <w:t xml:space="preserve"> </w:t>
      </w:r>
      <w:r w:rsidRPr="00AB1B36">
        <w:rPr>
          <w:rFonts w:ascii="Arial Narrow" w:hAnsi="Arial Narrow" w:cs="TT5B6t00"/>
          <w:sz w:val="26"/>
          <w:szCs w:val="26"/>
        </w:rPr>
        <w:t>Y es en el ámbito</w:t>
      </w:r>
      <w:r>
        <w:rPr>
          <w:rFonts w:ascii="Arial Narrow" w:hAnsi="Arial Narrow" w:cs="TT5B6t00"/>
          <w:sz w:val="26"/>
          <w:szCs w:val="26"/>
        </w:rPr>
        <w:t xml:space="preserve"> local, en la proximidad con el </w:t>
      </w:r>
      <w:r w:rsidRPr="00AB1B36">
        <w:rPr>
          <w:rFonts w:ascii="Arial Narrow" w:hAnsi="Arial Narrow" w:cs="TT5B6t00"/>
          <w:sz w:val="26"/>
          <w:szCs w:val="26"/>
        </w:rPr>
        <w:t>ciudadano, donde ese dato co</w:t>
      </w:r>
      <w:r>
        <w:rPr>
          <w:rFonts w:ascii="Arial Narrow" w:hAnsi="Arial Narrow" w:cs="TT5B6t00"/>
          <w:sz w:val="26"/>
          <w:szCs w:val="26"/>
        </w:rPr>
        <w:t xml:space="preserve">bra todo su sentido y </w:t>
      </w:r>
      <w:r w:rsidRPr="00AB1B36">
        <w:rPr>
          <w:rFonts w:ascii="Arial Narrow" w:hAnsi="Arial Narrow" w:cs="TT5B6t00"/>
          <w:sz w:val="26"/>
          <w:szCs w:val="26"/>
        </w:rPr>
        <w:t>puede g</w:t>
      </w:r>
      <w:r>
        <w:rPr>
          <w:rFonts w:ascii="Arial Narrow" w:hAnsi="Arial Narrow" w:cs="TT5B6t00"/>
          <w:sz w:val="26"/>
          <w:szCs w:val="26"/>
        </w:rPr>
        <w:t xml:space="preserve">enerar el mayor impacto social. </w:t>
      </w:r>
      <w:r w:rsidRPr="00AB1B36">
        <w:rPr>
          <w:rFonts w:ascii="Arial Narrow" w:hAnsi="Arial Narrow" w:cs="TT5B6t00"/>
          <w:sz w:val="26"/>
          <w:szCs w:val="26"/>
        </w:rPr>
        <w:t>Una plataforma seg</w:t>
      </w:r>
      <w:r>
        <w:rPr>
          <w:rFonts w:ascii="Arial Narrow" w:hAnsi="Arial Narrow" w:cs="TT5B6t00"/>
          <w:sz w:val="26"/>
          <w:szCs w:val="26"/>
        </w:rPr>
        <w:t xml:space="preserve">ura y confiable que activará el </w:t>
      </w:r>
      <w:r w:rsidRPr="00AB1B36">
        <w:rPr>
          <w:rFonts w:ascii="Arial Narrow" w:hAnsi="Arial Narrow" w:cs="TT5B6t00"/>
          <w:sz w:val="26"/>
          <w:szCs w:val="26"/>
        </w:rPr>
        <w:t>potencial que resid</w:t>
      </w:r>
      <w:r>
        <w:rPr>
          <w:rFonts w:ascii="Arial Narrow" w:hAnsi="Arial Narrow" w:cs="TT5B6t00"/>
          <w:sz w:val="26"/>
          <w:szCs w:val="26"/>
        </w:rPr>
        <w:t xml:space="preserve">e en la información de nuestros </w:t>
      </w:r>
      <w:r w:rsidRPr="00AB1B36">
        <w:rPr>
          <w:rFonts w:ascii="Arial Narrow" w:hAnsi="Arial Narrow" w:cs="TT5B6t00"/>
          <w:sz w:val="26"/>
          <w:szCs w:val="26"/>
        </w:rPr>
        <w:t>municipios, trans</w:t>
      </w:r>
      <w:r>
        <w:rPr>
          <w:rFonts w:ascii="Arial Narrow" w:hAnsi="Arial Narrow" w:cs="TT5B6t00"/>
          <w:sz w:val="26"/>
          <w:szCs w:val="26"/>
        </w:rPr>
        <w:t xml:space="preserve">formándola en soluciones reales </w:t>
      </w:r>
      <w:r w:rsidRPr="00AB1B36">
        <w:rPr>
          <w:rFonts w:ascii="Arial Narrow" w:hAnsi="Arial Narrow" w:cs="TT5B6t00"/>
          <w:sz w:val="26"/>
          <w:szCs w:val="26"/>
        </w:rPr>
        <w:t>para mejorar la vida de todos y generar riqueza</w:t>
      </w:r>
      <w:r w:rsidR="009D009B">
        <w:rPr>
          <w:rFonts w:ascii="Arial Narrow" w:hAnsi="Arial Narrow" w:cs="TT5B6t00"/>
          <w:sz w:val="26"/>
          <w:szCs w:val="26"/>
        </w:rPr>
        <w:t xml:space="preserve">", ha </w:t>
      </w:r>
      <w:r>
        <w:rPr>
          <w:rFonts w:ascii="Arial Narrow" w:hAnsi="Arial Narrow" w:cs="TT5B6t00"/>
          <w:sz w:val="26"/>
          <w:szCs w:val="26"/>
        </w:rPr>
        <w:t>añadido la alcaldesa</w:t>
      </w:r>
      <w:r w:rsidRPr="00AB1B36">
        <w:rPr>
          <w:rFonts w:ascii="Arial Narrow" w:hAnsi="Arial Narrow" w:cs="TT5B6t00"/>
          <w:sz w:val="26"/>
          <w:szCs w:val="26"/>
        </w:rPr>
        <w:t>.</w:t>
      </w:r>
    </w:p>
    <w:p w:rsidR="009D009B" w:rsidRDefault="009D009B" w:rsidP="009D009B">
      <w:pPr>
        <w:spacing w:after="200"/>
        <w:jc w:val="both"/>
        <w:rPr>
          <w:rFonts w:ascii="Arial Narrow" w:hAnsi="Arial Narrow" w:cs="TT5B6t00"/>
          <w:sz w:val="26"/>
          <w:szCs w:val="26"/>
        </w:rPr>
      </w:pPr>
      <w:r>
        <w:rPr>
          <w:rFonts w:ascii="Arial Narrow" w:hAnsi="Arial Narrow" w:cs="TT5B6t00"/>
          <w:sz w:val="26"/>
          <w:szCs w:val="26"/>
        </w:rPr>
        <w:t>García-Pelayo ha añadido que "</w:t>
      </w:r>
      <w:r w:rsidRPr="009D009B">
        <w:rPr>
          <w:rFonts w:ascii="Arial Narrow" w:hAnsi="Arial Narrow" w:cs="TT5B6t00"/>
          <w:sz w:val="26"/>
          <w:szCs w:val="26"/>
        </w:rPr>
        <w:t>EDINT es un puente de confianza que une, conecta y</w:t>
      </w:r>
      <w:r>
        <w:rPr>
          <w:rFonts w:ascii="Arial Narrow" w:hAnsi="Arial Narrow" w:cs="TT5B6t00"/>
          <w:sz w:val="26"/>
          <w:szCs w:val="26"/>
        </w:rPr>
        <w:t xml:space="preserve"> </w:t>
      </w:r>
      <w:r w:rsidRPr="009D009B">
        <w:rPr>
          <w:rFonts w:ascii="Arial Narrow" w:hAnsi="Arial Narrow" w:cs="TT5B6t00"/>
          <w:sz w:val="26"/>
          <w:szCs w:val="26"/>
        </w:rPr>
        <w:t>fortalece.</w:t>
      </w:r>
      <w:r w:rsidRPr="009D009B">
        <w:rPr>
          <w:rFonts w:ascii="Arial Narrow" w:hAnsi="Arial Narrow" w:cs="TT5B6t00"/>
          <w:sz w:val="26"/>
          <w:szCs w:val="26"/>
        </w:rPr>
        <w:t xml:space="preserve"> </w:t>
      </w:r>
      <w:r w:rsidRPr="009D009B">
        <w:rPr>
          <w:rFonts w:ascii="Arial Narrow" w:hAnsi="Arial Narrow" w:cs="TT5B6t00"/>
          <w:sz w:val="26"/>
          <w:szCs w:val="26"/>
        </w:rPr>
        <w:t>Una infraestructura segura y soberana que garantiza</w:t>
      </w:r>
      <w:r>
        <w:rPr>
          <w:rFonts w:ascii="Arial Narrow" w:hAnsi="Arial Narrow" w:cs="TT5B6t00"/>
          <w:sz w:val="26"/>
          <w:szCs w:val="26"/>
        </w:rPr>
        <w:t xml:space="preserve"> </w:t>
      </w:r>
      <w:r w:rsidRPr="009D009B">
        <w:rPr>
          <w:rFonts w:ascii="Arial Narrow" w:hAnsi="Arial Narrow" w:cs="TT5B6t00"/>
          <w:sz w:val="26"/>
          <w:szCs w:val="26"/>
        </w:rPr>
        <w:t xml:space="preserve">que los municipios </w:t>
      </w:r>
      <w:r w:rsidRPr="009D009B">
        <w:rPr>
          <w:rFonts w:ascii="Arial Narrow" w:hAnsi="Arial Narrow" w:cs="TT5B6t00"/>
          <w:sz w:val="26"/>
          <w:szCs w:val="26"/>
        </w:rPr>
        <w:lastRenderedPageBreak/>
        <w:t>mantienen el control de sus</w:t>
      </w:r>
      <w:r w:rsidR="00822CD6">
        <w:rPr>
          <w:rFonts w:ascii="Arial Narrow" w:hAnsi="Arial Narrow" w:cs="TT5B6t00"/>
          <w:sz w:val="26"/>
          <w:szCs w:val="26"/>
        </w:rPr>
        <w:t xml:space="preserve"> datos, facilitando </w:t>
      </w:r>
      <w:proofErr w:type="spellStart"/>
      <w:r w:rsidR="00822CD6">
        <w:rPr>
          <w:rFonts w:ascii="Arial Narrow" w:hAnsi="Arial Narrow" w:cs="TT5B6t00"/>
          <w:sz w:val="26"/>
          <w:szCs w:val="26"/>
        </w:rPr>
        <w:t>al</w:t>
      </w:r>
      <w:proofErr w:type="spellEnd"/>
      <w:r w:rsidR="00822CD6">
        <w:rPr>
          <w:rFonts w:ascii="Arial Narrow" w:hAnsi="Arial Narrow" w:cs="TT5B6t00"/>
          <w:sz w:val="26"/>
          <w:szCs w:val="26"/>
        </w:rPr>
        <w:t xml:space="preserve"> mismo tiempo un intercambio confiable. </w:t>
      </w:r>
      <w:r w:rsidRPr="009D009B">
        <w:rPr>
          <w:rFonts w:ascii="Arial Narrow" w:hAnsi="Arial Narrow" w:cs="TT5B6t00"/>
          <w:sz w:val="26"/>
          <w:szCs w:val="26"/>
        </w:rPr>
        <w:t xml:space="preserve"> </w:t>
      </w:r>
      <w:r w:rsidRPr="009D009B">
        <w:rPr>
          <w:rFonts w:ascii="Arial Narrow" w:hAnsi="Arial Narrow" w:cs="TT5B6t00"/>
          <w:sz w:val="26"/>
          <w:szCs w:val="26"/>
        </w:rPr>
        <w:t>Una plataforma t</w:t>
      </w:r>
      <w:r>
        <w:rPr>
          <w:rFonts w:ascii="Arial Narrow" w:hAnsi="Arial Narrow" w:cs="TT5B6t00"/>
          <w:sz w:val="26"/>
          <w:szCs w:val="26"/>
        </w:rPr>
        <w:t xml:space="preserve">ecnológica de primer nivel, que </w:t>
      </w:r>
      <w:r w:rsidRPr="009D009B">
        <w:rPr>
          <w:rFonts w:ascii="Arial Narrow" w:hAnsi="Arial Narrow" w:cs="TT5B6t00"/>
          <w:sz w:val="26"/>
          <w:szCs w:val="26"/>
        </w:rPr>
        <w:t>ind</w:t>
      </w:r>
      <w:r>
        <w:rPr>
          <w:rFonts w:ascii="Arial Narrow" w:hAnsi="Arial Narrow" w:cs="TT5B6t00"/>
          <w:sz w:val="26"/>
          <w:szCs w:val="26"/>
        </w:rPr>
        <w:t xml:space="preserve">ividualmente sería inasumible. </w:t>
      </w:r>
      <w:r w:rsidRPr="009D009B">
        <w:rPr>
          <w:rFonts w:ascii="Arial Narrow" w:hAnsi="Arial Narrow" w:cs="TT5B6t00"/>
          <w:sz w:val="26"/>
          <w:szCs w:val="26"/>
        </w:rPr>
        <w:t>La posibili</w:t>
      </w:r>
      <w:r>
        <w:rPr>
          <w:rFonts w:ascii="Arial Narrow" w:hAnsi="Arial Narrow" w:cs="TT5B6t00"/>
          <w:sz w:val="26"/>
          <w:szCs w:val="26"/>
        </w:rPr>
        <w:t xml:space="preserve">dad de desarrollar casos de uso </w:t>
      </w:r>
      <w:r w:rsidRPr="009D009B">
        <w:rPr>
          <w:rFonts w:ascii="Arial Narrow" w:hAnsi="Arial Narrow" w:cs="TT5B6t00"/>
          <w:sz w:val="26"/>
          <w:szCs w:val="26"/>
        </w:rPr>
        <w:t>innovadores en</w:t>
      </w:r>
      <w:r>
        <w:rPr>
          <w:rFonts w:ascii="Arial Narrow" w:hAnsi="Arial Narrow" w:cs="TT5B6t00"/>
          <w:sz w:val="26"/>
          <w:szCs w:val="26"/>
        </w:rPr>
        <w:t xml:space="preserve"> movilidad, energía o servicios </w:t>
      </w:r>
      <w:r w:rsidRPr="009D009B">
        <w:rPr>
          <w:rFonts w:ascii="Arial Narrow" w:hAnsi="Arial Narrow" w:cs="TT5B6t00"/>
          <w:sz w:val="26"/>
          <w:szCs w:val="26"/>
        </w:rPr>
        <w:t>sociales, aplicables a problemas reales</w:t>
      </w:r>
      <w:r>
        <w:rPr>
          <w:rFonts w:ascii="Arial Narrow" w:hAnsi="Arial Narrow" w:cs="TT5B6t00"/>
          <w:sz w:val="26"/>
          <w:szCs w:val="26"/>
        </w:rPr>
        <w:t>"</w:t>
      </w:r>
      <w:r w:rsidRPr="009D009B">
        <w:rPr>
          <w:rFonts w:ascii="Arial Narrow" w:hAnsi="Arial Narrow" w:cs="TT5B6t00"/>
          <w:sz w:val="26"/>
          <w:szCs w:val="26"/>
        </w:rPr>
        <w:t>.</w:t>
      </w:r>
    </w:p>
    <w:p w:rsidR="009D009B" w:rsidRDefault="009D009B" w:rsidP="009D009B">
      <w:pPr>
        <w:spacing w:after="200"/>
        <w:jc w:val="both"/>
        <w:rPr>
          <w:rFonts w:ascii="Arial Narrow" w:hAnsi="Arial Narrow" w:cs="TT5B6t00"/>
          <w:sz w:val="26"/>
          <w:szCs w:val="26"/>
        </w:rPr>
      </w:pPr>
      <w:r>
        <w:rPr>
          <w:rFonts w:ascii="Arial Narrow" w:hAnsi="Arial Narrow" w:cs="TT5B6t00"/>
          <w:sz w:val="26"/>
          <w:szCs w:val="26"/>
        </w:rPr>
        <w:t xml:space="preserve">En el caso de Jerez, la alcaldesa también señala que "somos un municipio comprometido con la innovación y la digitalización para el beneficio de los jerezanos y jerezanas. </w:t>
      </w:r>
      <w:r w:rsidR="00AA3D23">
        <w:rPr>
          <w:rFonts w:ascii="Arial Narrow" w:hAnsi="Arial Narrow" w:cs="TT5B6t00"/>
          <w:sz w:val="26"/>
          <w:szCs w:val="26"/>
        </w:rPr>
        <w:t>Con el inicio de este Gobierno pusimos en marcha una Delegación de Transformación Digital que, de manera transversal, trabaja con el resto de las delegaciones para conseguir tener una administración más eficiente</w:t>
      </w:r>
      <w:r w:rsidR="000A3FE7">
        <w:rPr>
          <w:rFonts w:ascii="Arial Narrow" w:hAnsi="Arial Narrow" w:cs="TT5B6t00"/>
          <w:sz w:val="26"/>
          <w:szCs w:val="26"/>
        </w:rPr>
        <w:t>, segura y cercana a los ciudadanos</w:t>
      </w:r>
      <w:r w:rsidR="00AA3D23">
        <w:rPr>
          <w:rFonts w:ascii="Arial Narrow" w:hAnsi="Arial Narrow" w:cs="TT5B6t00"/>
          <w:sz w:val="26"/>
          <w:szCs w:val="26"/>
        </w:rPr>
        <w:t xml:space="preserve">". </w:t>
      </w:r>
    </w:p>
    <w:p w:rsidR="00AA3D23" w:rsidRDefault="00AA3D23" w:rsidP="009D009B">
      <w:pPr>
        <w:spacing w:after="200"/>
        <w:jc w:val="both"/>
        <w:rPr>
          <w:rFonts w:ascii="Arial Narrow" w:hAnsi="Arial Narrow" w:cs="TT5B6t00"/>
          <w:sz w:val="26"/>
          <w:szCs w:val="26"/>
        </w:rPr>
      </w:pPr>
      <w:r>
        <w:rPr>
          <w:rFonts w:ascii="Arial Narrow" w:hAnsi="Arial Narrow" w:cs="TT5B6t00"/>
          <w:sz w:val="26"/>
          <w:szCs w:val="26"/>
        </w:rPr>
        <w:t>"En una red de inteligencia colectiva que permitirá aprender, compartir y multiplicar los éxitos de cada municipio, Jerez no podía quedarse al margen. Con este proyecto posicionamos a nuestros territorios como prot</w:t>
      </w:r>
      <w:r w:rsidR="00A006BA">
        <w:rPr>
          <w:rFonts w:ascii="Arial Narrow" w:hAnsi="Arial Narrow" w:cs="TT5B6t00"/>
          <w:sz w:val="26"/>
          <w:szCs w:val="26"/>
        </w:rPr>
        <w:t>agonistas de la nueva economía del dato en España".</w:t>
      </w:r>
    </w:p>
    <w:p w:rsidR="00760F14" w:rsidRPr="00760F14" w:rsidRDefault="00B547A6" w:rsidP="00760F14">
      <w:pPr>
        <w:spacing w:after="200"/>
        <w:jc w:val="both"/>
        <w:rPr>
          <w:rFonts w:ascii="Arial Narrow" w:hAnsi="Arial Narrow" w:cs="TT5B6t00"/>
          <w:sz w:val="26"/>
          <w:szCs w:val="26"/>
        </w:rPr>
      </w:pPr>
      <w:r>
        <w:rPr>
          <w:rFonts w:ascii="Arial Narrow" w:hAnsi="Arial Narrow" w:cs="TT5B6t00"/>
          <w:sz w:val="26"/>
          <w:szCs w:val="26"/>
        </w:rPr>
        <w:t xml:space="preserve">En Jerez ya está trabajando el Centro de Excelencia y Oficina del Dato, con sede en Transformación Digital y gestionado por la UTE </w:t>
      </w:r>
      <w:proofErr w:type="spellStart"/>
      <w:r>
        <w:rPr>
          <w:rFonts w:ascii="Arial Narrow" w:hAnsi="Arial Narrow" w:cs="TT5B6t00"/>
          <w:sz w:val="26"/>
          <w:szCs w:val="26"/>
        </w:rPr>
        <w:t>Auren</w:t>
      </w:r>
      <w:proofErr w:type="spellEnd"/>
      <w:r>
        <w:rPr>
          <w:rFonts w:ascii="Arial Narrow" w:hAnsi="Arial Narrow" w:cs="TT5B6t00"/>
          <w:sz w:val="26"/>
          <w:szCs w:val="26"/>
        </w:rPr>
        <w:t xml:space="preserve"> e </w:t>
      </w:r>
      <w:proofErr w:type="spellStart"/>
      <w:r>
        <w:rPr>
          <w:rFonts w:ascii="Arial Narrow" w:hAnsi="Arial Narrow" w:cs="TT5B6t00"/>
          <w:sz w:val="26"/>
          <w:szCs w:val="26"/>
        </w:rPr>
        <w:t>Innovasur</w:t>
      </w:r>
      <w:proofErr w:type="spellEnd"/>
      <w:r>
        <w:rPr>
          <w:rFonts w:ascii="Arial Narrow" w:hAnsi="Arial Narrow" w:cs="TT5B6t00"/>
          <w:sz w:val="26"/>
          <w:szCs w:val="26"/>
        </w:rPr>
        <w:t xml:space="preserve">, y que está previsto que se inaugure el próximo mes de noviembre. </w:t>
      </w:r>
      <w:r w:rsidR="00822CD6">
        <w:rPr>
          <w:rFonts w:ascii="Arial Narrow" w:hAnsi="Arial Narrow" w:cs="TT5B6t00"/>
          <w:sz w:val="26"/>
          <w:szCs w:val="26"/>
        </w:rPr>
        <w:t xml:space="preserve">Los Centros se vincularán especialmente a Movilidad, Sostenibilidad y Medio Ambiente y Actividad Económica y Empleo. </w:t>
      </w:r>
      <w:r w:rsidR="00760F14">
        <w:rPr>
          <w:rFonts w:ascii="Arial Narrow" w:hAnsi="Arial Narrow" w:cs="TT5B6t00"/>
          <w:sz w:val="26"/>
          <w:szCs w:val="26"/>
        </w:rPr>
        <w:t xml:space="preserve">"Un paso </w:t>
      </w:r>
      <w:r w:rsidR="00760F14" w:rsidRPr="00760F14">
        <w:rPr>
          <w:rFonts w:ascii="Arial Narrow" w:hAnsi="Arial Narrow" w:cs="TT5B6t00"/>
          <w:sz w:val="26"/>
          <w:szCs w:val="26"/>
        </w:rPr>
        <w:t>decisivo para</w:t>
      </w:r>
      <w:r w:rsidR="00760F14">
        <w:rPr>
          <w:rFonts w:ascii="Arial Narrow" w:hAnsi="Arial Narrow" w:cs="TT5B6t00"/>
          <w:sz w:val="26"/>
          <w:szCs w:val="26"/>
        </w:rPr>
        <w:t xml:space="preserve"> materializar las oportunidades </w:t>
      </w:r>
      <w:r w:rsidR="00760F14" w:rsidRPr="00760F14">
        <w:rPr>
          <w:rFonts w:ascii="Arial Narrow" w:hAnsi="Arial Narrow" w:cs="TT5B6t00"/>
          <w:sz w:val="26"/>
          <w:szCs w:val="26"/>
        </w:rPr>
        <w:t>de la econom</w:t>
      </w:r>
      <w:r w:rsidR="00760F14">
        <w:rPr>
          <w:rFonts w:ascii="Arial Narrow" w:hAnsi="Arial Narrow" w:cs="TT5B6t00"/>
          <w:sz w:val="26"/>
          <w:szCs w:val="26"/>
        </w:rPr>
        <w:t xml:space="preserve">ía del dato en el ámbito local. </w:t>
      </w:r>
      <w:r w:rsidR="00760F14" w:rsidRPr="00760F14">
        <w:rPr>
          <w:rFonts w:ascii="Arial Narrow" w:hAnsi="Arial Narrow" w:cs="TT5B6t00"/>
          <w:sz w:val="26"/>
          <w:szCs w:val="26"/>
        </w:rPr>
        <w:t>Estos espacios servi</w:t>
      </w:r>
      <w:r w:rsidR="00760F14">
        <w:rPr>
          <w:rFonts w:ascii="Arial Narrow" w:hAnsi="Arial Narrow" w:cs="TT5B6t00"/>
          <w:sz w:val="26"/>
          <w:szCs w:val="26"/>
        </w:rPr>
        <w:t xml:space="preserve">rán para generar valor tangible </w:t>
      </w:r>
      <w:r w:rsidR="00760F14" w:rsidRPr="00760F14">
        <w:rPr>
          <w:rFonts w:ascii="Arial Narrow" w:hAnsi="Arial Narrow" w:cs="TT5B6t00"/>
          <w:sz w:val="26"/>
          <w:szCs w:val="26"/>
        </w:rPr>
        <w:t>para los ci</w:t>
      </w:r>
      <w:r w:rsidR="00760F14">
        <w:rPr>
          <w:rFonts w:ascii="Arial Narrow" w:hAnsi="Arial Narrow" w:cs="TT5B6t00"/>
          <w:sz w:val="26"/>
          <w:szCs w:val="26"/>
        </w:rPr>
        <w:t xml:space="preserve">udadanos y las empresas de cada </w:t>
      </w:r>
      <w:r w:rsidR="00760F14" w:rsidRPr="00760F14">
        <w:rPr>
          <w:rFonts w:ascii="Arial Narrow" w:hAnsi="Arial Narrow" w:cs="TT5B6t00"/>
          <w:sz w:val="26"/>
          <w:szCs w:val="26"/>
        </w:rPr>
        <w:t>territorio, o</w:t>
      </w:r>
      <w:r w:rsidR="00760F14">
        <w:rPr>
          <w:rFonts w:ascii="Arial Narrow" w:hAnsi="Arial Narrow" w:cs="TT5B6t00"/>
          <w:sz w:val="26"/>
          <w:szCs w:val="26"/>
        </w:rPr>
        <w:t xml:space="preserve">ptimizando recursos, impulsando </w:t>
      </w:r>
      <w:r w:rsidR="00760F14" w:rsidRPr="00760F14">
        <w:rPr>
          <w:rFonts w:ascii="Arial Narrow" w:hAnsi="Arial Narrow" w:cs="TT5B6t00"/>
          <w:sz w:val="26"/>
          <w:szCs w:val="26"/>
        </w:rPr>
        <w:t>empleo y fortaleciendo la innovación local</w:t>
      </w:r>
      <w:r w:rsidR="00760F14">
        <w:rPr>
          <w:rFonts w:ascii="Arial Narrow" w:hAnsi="Arial Narrow" w:cs="TT5B6t00"/>
          <w:sz w:val="26"/>
          <w:szCs w:val="26"/>
        </w:rPr>
        <w:t>"</w:t>
      </w:r>
      <w:bookmarkStart w:id="0" w:name="_GoBack"/>
      <w:bookmarkEnd w:id="0"/>
      <w:r w:rsidR="00760F14" w:rsidRPr="00760F14">
        <w:rPr>
          <w:rFonts w:ascii="Arial Narrow" w:hAnsi="Arial Narrow" w:cs="TT5B6t00"/>
          <w:sz w:val="26"/>
          <w:szCs w:val="26"/>
        </w:rPr>
        <w:t>.</w:t>
      </w:r>
    </w:p>
    <w:p w:rsidR="00AA3D23" w:rsidRDefault="00AA3D23" w:rsidP="009D009B">
      <w:pPr>
        <w:spacing w:after="200"/>
        <w:jc w:val="both"/>
        <w:rPr>
          <w:rFonts w:ascii="Arial Narrow" w:hAnsi="Arial Narrow" w:cs="TT5B6t00"/>
          <w:sz w:val="26"/>
          <w:szCs w:val="26"/>
        </w:rPr>
      </w:pPr>
    </w:p>
    <w:p w:rsidR="00B515A2" w:rsidRPr="00AB1B36" w:rsidRDefault="00B515A2" w:rsidP="001D5B1F">
      <w:pPr>
        <w:spacing w:after="200"/>
        <w:jc w:val="both"/>
        <w:rPr>
          <w:rFonts w:ascii="Arial Narrow" w:eastAsia="Calibri" w:hAnsi="Arial Narrow"/>
          <w:sz w:val="26"/>
          <w:szCs w:val="26"/>
        </w:rPr>
      </w:pPr>
    </w:p>
    <w:p w:rsidR="00416D0E" w:rsidRPr="00AB1B36" w:rsidRDefault="00416D0E">
      <w:pPr>
        <w:jc w:val="both"/>
        <w:rPr>
          <w:rFonts w:ascii="Arial Narrow" w:hAnsi="Arial Narrow"/>
          <w:sz w:val="26"/>
          <w:szCs w:val="26"/>
        </w:rPr>
      </w:pPr>
    </w:p>
    <w:sectPr w:rsidR="00416D0E" w:rsidRPr="00AB1B36">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60F14">
      <w:r>
        <w:separator/>
      </w:r>
    </w:p>
  </w:endnote>
  <w:endnote w:type="continuationSeparator" w:id="0">
    <w:p w:rsidR="00000000" w:rsidRDefault="0076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TT5B6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60F14">
      <w:r>
        <w:separator/>
      </w:r>
    </w:p>
  </w:footnote>
  <w:footnote w:type="continuationSeparator" w:id="0">
    <w:p w:rsidR="00000000" w:rsidRDefault="0076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D0E" w:rsidRDefault="00760F14">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16D0E" w:rsidRDefault="00416D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7B80"/>
    <w:multiLevelType w:val="multilevel"/>
    <w:tmpl w:val="4D3A0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E9F7063"/>
    <w:multiLevelType w:val="multilevel"/>
    <w:tmpl w:val="CFFEBDAC"/>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0E"/>
    <w:rsid w:val="000A3FE7"/>
    <w:rsid w:val="001D5B1F"/>
    <w:rsid w:val="00416D0E"/>
    <w:rsid w:val="00760F14"/>
    <w:rsid w:val="00822CD6"/>
    <w:rsid w:val="008F01B4"/>
    <w:rsid w:val="00975EA6"/>
    <w:rsid w:val="009D009B"/>
    <w:rsid w:val="00A006BA"/>
    <w:rsid w:val="00AA3D23"/>
    <w:rsid w:val="00AB1B36"/>
    <w:rsid w:val="00B515A2"/>
    <w:rsid w:val="00B547A6"/>
    <w:rsid w:val="00D250E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3FFC2-E1E6-4296-A48F-02DB14E4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basedOn w:val="Ttulo"/>
    <w:next w:val="Textoindependiente"/>
    <w:qFormat/>
    <w:pPr>
      <w:spacing w:before="200"/>
      <w:outlineLvl w:val="1"/>
    </w:pPr>
    <w:rPr>
      <w:rFonts w:ascii="Liberation Serif" w:eastAsia="Segoe UI" w:hAnsi="Liberation Serif" w:cs="Tahoma"/>
      <w:b/>
      <w:bCs/>
      <w:sz w:val="36"/>
      <w:szCs w:val="36"/>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fasis1">
    <w:name w:val="Énfasis1"/>
    <w:qFormat/>
    <w:rPr>
      <w:i/>
      <w:iCs/>
    </w:rPr>
  </w:style>
  <w:style w:type="character" w:customStyle="1" w:styleId="Fuentedeprrafopredeter1">
    <w:name w:val="Fuente de párrafo predeter.1"/>
    <w:qFormat/>
  </w:style>
  <w:style w:type="character" w:styleId="Textoennegrita">
    <w:name w:val="Strong"/>
    <w:qFormat/>
    <w:rPr>
      <w:b/>
      <w:bCs/>
    </w:rPr>
  </w:style>
  <w:style w:type="character" w:customStyle="1" w:styleId="TextosinformatoCar">
    <w:name w:val="Texto sin formato Car"/>
    <w:basedOn w:val="Fuentedeprrafopredeter"/>
    <w:link w:val="Textosinformato"/>
    <w:uiPriority w:val="99"/>
    <w:semiHidden/>
    <w:qFormat/>
    <w:rsid w:val="00045558"/>
    <w:rPr>
      <w:rFonts w:ascii="Calibri" w:hAnsi="Calibri"/>
      <w:sz w:val="22"/>
      <w:szCs w:val="21"/>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semiHidden/>
    <w:unhideWhenUsed/>
    <w:qFormat/>
    <w:rsid w:val="00686CE3"/>
    <w:pPr>
      <w:suppressAutoHyphens w:val="0"/>
      <w:spacing w:beforeAutospacing="1" w:afterAutospacing="1"/>
    </w:pPr>
    <w:rPr>
      <w:rFonts w:ascii="Times New Roman" w:eastAsia="Times New Roman" w:hAnsi="Times New Roman" w:cs="Times New Roman"/>
      <w:lang w:eastAsia="es-ES"/>
    </w:rPr>
  </w:style>
  <w:style w:type="paragraph" w:styleId="Prrafodelista">
    <w:name w:val="List Paragraph"/>
    <w:basedOn w:val="Normal"/>
    <w:uiPriority w:val="34"/>
    <w:qFormat/>
    <w:rsid w:val="00521A5F"/>
    <w:pPr>
      <w:suppressAutoHyphens w:val="0"/>
      <w:spacing w:after="160" w:line="259" w:lineRule="auto"/>
      <w:ind w:left="720"/>
      <w:contextualSpacing/>
    </w:pPr>
    <w:rPr>
      <w:sz w:val="22"/>
      <w:szCs w:val="22"/>
    </w:rPr>
  </w:style>
  <w:style w:type="paragraph" w:styleId="Textosinformato">
    <w:name w:val="Plain Text"/>
    <w:basedOn w:val="Normal"/>
    <w:link w:val="TextosinformatoCar"/>
    <w:uiPriority w:val="99"/>
    <w:semiHidden/>
    <w:unhideWhenUsed/>
    <w:qFormat/>
    <w:rsid w:val="00045558"/>
    <w:pPr>
      <w:suppressAutoHyphens w:val="0"/>
    </w:pPr>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611</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11</cp:revision>
  <cp:lastPrinted>2025-09-29T09:07:00Z</cp:lastPrinted>
  <dcterms:created xsi:type="dcterms:W3CDTF">2025-10-08T10:33:00Z</dcterms:created>
  <dcterms:modified xsi:type="dcterms:W3CDTF">2025-10-08T11:04:00Z</dcterms:modified>
  <dc:language>es-ES</dc:language>
</cp:coreProperties>
</file>