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20" w:rsidRDefault="00D02620" w:rsidP="00D02620">
      <w:pPr>
        <w:rPr>
          <w:rFonts w:ascii="Arial Narrow" w:hAnsi="Arial Narrow"/>
          <w:sz w:val="32"/>
          <w:szCs w:val="26"/>
        </w:rPr>
      </w:pPr>
      <w:r>
        <w:rPr>
          <w:rFonts w:ascii="Arial Narrow" w:hAnsi="Arial Narrow"/>
          <w:b/>
          <w:sz w:val="40"/>
          <w:szCs w:val="26"/>
        </w:rPr>
        <w:t>La alcaldesa felicita al decano del Colegio de Abogado de Jerez, galardonado con la Gran Cruz al Mérito de la Abogacía</w:t>
      </w:r>
    </w:p>
    <w:p w:rsidR="00D02620" w:rsidRDefault="00D02620" w:rsidP="00D02620"/>
    <w:p w:rsidR="00D02620" w:rsidRDefault="00D02620" w:rsidP="00D02620">
      <w:pPr>
        <w:jc w:val="both"/>
        <w:rPr>
          <w:rFonts w:ascii="Arial Narrow" w:hAnsi="Arial Narrow"/>
          <w:sz w:val="26"/>
          <w:szCs w:val="26"/>
        </w:rPr>
      </w:pPr>
      <w:r>
        <w:rPr>
          <w:rFonts w:ascii="Arial Narrow" w:hAnsi="Arial Narrow"/>
          <w:b/>
          <w:sz w:val="26"/>
          <w:szCs w:val="26"/>
        </w:rPr>
        <w:t>10 de octubre 2025</w:t>
      </w:r>
      <w:r>
        <w:rPr>
          <w:rFonts w:ascii="Arial Narrow" w:hAnsi="Arial Narrow"/>
          <w:sz w:val="26"/>
          <w:szCs w:val="26"/>
        </w:rPr>
        <w:t xml:space="preserve">.  La alcaldesa de Jerez, María José García-Pelayo, ha asistido en el Salón de Actos Sede del Ilustre Colegio de Abogados de Jerez al acto de imposición de la Gran Cruz al Mérito en el servicio de la abogacía a Federico Fernández Rodríguez, actual decano del Ilustre Colegio de Abogados de Jerez. El acto ha estado presidido por Salvador González Martín, presidente del Consejo General de la Abogacía Española; Lorenzo del Rio Fernández, presidente del TSJA; José Antonio Nieto Ballesteros, consejero de Justicia de la Junta de Andalucía; Javier Pulido Moreno, decano Emérito del ICAJAEN LAUDATIO y Fernando de </w:t>
      </w:r>
      <w:proofErr w:type="spellStart"/>
      <w:r>
        <w:rPr>
          <w:rFonts w:ascii="Arial Narrow" w:hAnsi="Arial Narrow"/>
          <w:sz w:val="26"/>
          <w:szCs w:val="26"/>
        </w:rPr>
        <w:t>Cos</w:t>
      </w:r>
      <w:proofErr w:type="spellEnd"/>
      <w:r>
        <w:rPr>
          <w:rFonts w:ascii="Arial Narrow" w:hAnsi="Arial Narrow"/>
          <w:sz w:val="26"/>
          <w:szCs w:val="26"/>
        </w:rPr>
        <w:t>, secretario del ICABJEREZ.</w:t>
      </w:r>
    </w:p>
    <w:p w:rsidR="00D02620" w:rsidRDefault="00D02620" w:rsidP="00D02620">
      <w:pPr>
        <w:jc w:val="both"/>
        <w:rPr>
          <w:rFonts w:ascii="Arial Narrow" w:hAnsi="Arial Narrow"/>
          <w:sz w:val="26"/>
          <w:szCs w:val="26"/>
        </w:rPr>
      </w:pPr>
    </w:p>
    <w:p w:rsidR="00D02620" w:rsidRDefault="00D02620" w:rsidP="00D02620">
      <w:pPr>
        <w:jc w:val="both"/>
        <w:rPr>
          <w:rFonts w:ascii="Arial Narrow" w:hAnsi="Arial Narrow"/>
          <w:sz w:val="26"/>
          <w:szCs w:val="26"/>
        </w:rPr>
      </w:pPr>
      <w:r>
        <w:rPr>
          <w:rFonts w:ascii="Arial Narrow" w:hAnsi="Arial Narrow"/>
          <w:sz w:val="26"/>
          <w:szCs w:val="26"/>
        </w:rPr>
        <w:t>La Gran Cruz al Mérito en el servicio de la Abogacía es la máxima condecoración que el Consejo General de la Abogacía Española otorga a profesionales por su destacada labor y contribución a la mejora de la profesión. Reconoce la trayectoria y el compromiso de abogados que, a través de su trabajo, han impactado positivamente en el desarrollo y prestigio de la abogacía en España.</w:t>
      </w:r>
    </w:p>
    <w:p w:rsidR="006A0B33" w:rsidRDefault="006A0B33" w:rsidP="00D02620">
      <w:pPr>
        <w:jc w:val="both"/>
        <w:rPr>
          <w:rFonts w:ascii="Arial Narrow" w:hAnsi="Arial Narrow"/>
          <w:sz w:val="26"/>
          <w:szCs w:val="26"/>
        </w:rPr>
      </w:pPr>
    </w:p>
    <w:p w:rsidR="00D02620" w:rsidRDefault="006A0B33" w:rsidP="00D02620">
      <w:pPr>
        <w:jc w:val="both"/>
        <w:rPr>
          <w:rFonts w:ascii="Arial Narrow" w:hAnsi="Arial Narrow"/>
          <w:sz w:val="26"/>
          <w:szCs w:val="26"/>
        </w:rPr>
      </w:pPr>
      <w:r>
        <w:rPr>
          <w:rFonts w:ascii="Arial Narrow" w:hAnsi="Arial Narrow"/>
          <w:sz w:val="26"/>
          <w:szCs w:val="26"/>
        </w:rPr>
        <w:t xml:space="preserve">La alcaldesa ha destacado "el orgullo que supone para nuestra ciudad </w:t>
      </w:r>
      <w:r w:rsidR="00E77941">
        <w:rPr>
          <w:rFonts w:ascii="Arial Narrow" w:hAnsi="Arial Narrow"/>
          <w:sz w:val="26"/>
          <w:szCs w:val="26"/>
        </w:rPr>
        <w:t xml:space="preserve">que el decano de nuestro Colegio obtenga el máximo galardón que se otorga en su campo profesional. </w:t>
      </w:r>
      <w:r w:rsidR="00AB4E69">
        <w:rPr>
          <w:rFonts w:ascii="Arial Narrow" w:hAnsi="Arial Narrow"/>
          <w:sz w:val="26"/>
          <w:szCs w:val="26"/>
        </w:rPr>
        <w:t>Este reconocimiento demuestra que Jerez cuenta con magníficos pr</w:t>
      </w:r>
      <w:r w:rsidR="00AD5CC4">
        <w:rPr>
          <w:rFonts w:ascii="Arial Narrow" w:hAnsi="Arial Narrow"/>
          <w:sz w:val="26"/>
          <w:szCs w:val="26"/>
        </w:rPr>
        <w:t>ofesionales, algo que, sin duda</w:t>
      </w:r>
      <w:r w:rsidR="00AB4E69">
        <w:rPr>
          <w:rFonts w:ascii="Arial Narrow" w:hAnsi="Arial Narrow"/>
          <w:sz w:val="26"/>
          <w:szCs w:val="26"/>
        </w:rPr>
        <w:t xml:space="preserve"> como decíamos ayer en la entrega de los Premios Ciudad de Jerez, nos hace ser una ciudad que atesora unos grandes valores porque </w:t>
      </w:r>
      <w:r w:rsidR="00AD5CC4">
        <w:rPr>
          <w:rFonts w:ascii="Arial Narrow" w:hAnsi="Arial Narrow"/>
          <w:sz w:val="26"/>
          <w:szCs w:val="26"/>
        </w:rPr>
        <w:t>cuenta con</w:t>
      </w:r>
      <w:bookmarkStart w:id="0" w:name="_GoBack"/>
      <w:bookmarkEnd w:id="0"/>
      <w:r w:rsidR="00AB4E69">
        <w:rPr>
          <w:rFonts w:ascii="Arial Narrow" w:hAnsi="Arial Narrow"/>
          <w:sz w:val="26"/>
          <w:szCs w:val="26"/>
        </w:rPr>
        <w:t xml:space="preserve"> personas y entidades que atesoran grandes valores".</w:t>
      </w:r>
    </w:p>
    <w:p w:rsidR="00AB4E69" w:rsidRDefault="00AB4E69" w:rsidP="00D02620">
      <w:pPr>
        <w:jc w:val="both"/>
        <w:rPr>
          <w:rFonts w:ascii="Arial Narrow" w:hAnsi="Arial Narrow"/>
          <w:sz w:val="26"/>
          <w:szCs w:val="26"/>
        </w:rPr>
      </w:pPr>
    </w:p>
    <w:p w:rsidR="00AB4E69" w:rsidRDefault="00AD5CC4" w:rsidP="00D02620">
      <w:pPr>
        <w:jc w:val="both"/>
        <w:rPr>
          <w:rFonts w:ascii="Arial Narrow" w:hAnsi="Arial Narrow"/>
          <w:sz w:val="26"/>
          <w:szCs w:val="26"/>
        </w:rPr>
      </w:pPr>
      <w:r>
        <w:rPr>
          <w:rFonts w:ascii="Arial Narrow" w:hAnsi="Arial Narrow"/>
          <w:sz w:val="26"/>
          <w:szCs w:val="26"/>
        </w:rPr>
        <w:t xml:space="preserve">"Como alcaldesa de esta ciudad no puedo más que expresar mi felicitación, en mi nombre y estoy segura que en el de los jerezanos y jerezanas, a Federico Fernández, por este galardón, que reconoce su gran profesionalidad y su gran calidad humana", ha indicado García-Pelayo. </w:t>
      </w:r>
    </w:p>
    <w:p w:rsidR="00E77941" w:rsidRDefault="00E77941" w:rsidP="00D02620">
      <w:pPr>
        <w:jc w:val="both"/>
        <w:rPr>
          <w:rFonts w:ascii="Arial Narrow" w:hAnsi="Arial Narrow"/>
          <w:sz w:val="26"/>
          <w:szCs w:val="26"/>
        </w:rPr>
      </w:pPr>
    </w:p>
    <w:p w:rsidR="00D02620" w:rsidRDefault="00D02620" w:rsidP="00D02620">
      <w:pPr>
        <w:jc w:val="both"/>
        <w:rPr>
          <w:rFonts w:ascii="Arial Narrow" w:hAnsi="Arial Narrow"/>
          <w:sz w:val="26"/>
          <w:szCs w:val="26"/>
        </w:rPr>
      </w:pPr>
      <w:r>
        <w:rPr>
          <w:rFonts w:ascii="Arial Narrow" w:hAnsi="Arial Narrow"/>
          <w:sz w:val="26"/>
          <w:szCs w:val="26"/>
        </w:rPr>
        <w:t>Profesor de la Escuela de Práctica Jurídica desde el Curso 93/94, Federico Fernández es actualmente presidente del Consejo Andaluz de Colegios de Abogados (CADECA) tras ser reelegido recientemente, consejero desde 2020 en el Consejo General de la Abogacía Española (CGAE) y adjunto 1º a la Presidencia desde 2024 así como miembro de la Comisión Permanente.</w:t>
      </w:r>
    </w:p>
    <w:p w:rsidR="00D02620" w:rsidRDefault="00D02620" w:rsidP="00D02620">
      <w:pPr>
        <w:jc w:val="both"/>
        <w:rPr>
          <w:rFonts w:ascii="Arial Narrow" w:hAnsi="Arial Narrow"/>
          <w:sz w:val="26"/>
          <w:szCs w:val="26"/>
        </w:rPr>
      </w:pPr>
    </w:p>
    <w:p w:rsidR="00D02620" w:rsidRDefault="00D02620" w:rsidP="00D02620">
      <w:pPr>
        <w:jc w:val="both"/>
        <w:rPr>
          <w:rFonts w:ascii="Arial Narrow" w:hAnsi="Arial Narrow"/>
          <w:sz w:val="26"/>
          <w:szCs w:val="26"/>
        </w:rPr>
      </w:pPr>
      <w:r>
        <w:rPr>
          <w:rFonts w:ascii="Arial Narrow" w:hAnsi="Arial Narrow"/>
          <w:sz w:val="26"/>
          <w:szCs w:val="26"/>
        </w:rPr>
        <w:t xml:space="preserve">Algunas de sus iniciativas, compromisos e iniciativas destacadas como decano en nuestra ciudad han sido impulsar cursos especializados (derecho de sucesiones, familia, propietarios) con invitados destacados incluyendo miembros de la Sala Primera del </w:t>
      </w:r>
      <w:r>
        <w:rPr>
          <w:rFonts w:ascii="Arial Narrow" w:hAnsi="Arial Narrow"/>
          <w:sz w:val="26"/>
          <w:szCs w:val="26"/>
        </w:rPr>
        <w:lastRenderedPageBreak/>
        <w:t xml:space="preserve">Tribunal Supremo. También ha trabajado por la mejora de los emolumentos del turno de oficio y en nuevas órdenes (tanto de asistencia jurídica al detenido como de baremos del turno) que han supuesto un aumento en lo que se reconoce a los abogados que prestan esos servicios. </w:t>
      </w:r>
    </w:p>
    <w:p w:rsidR="00D02620" w:rsidRDefault="00D02620" w:rsidP="00D02620">
      <w:pPr>
        <w:jc w:val="both"/>
        <w:rPr>
          <w:rFonts w:ascii="Arial Narrow" w:hAnsi="Arial Narrow"/>
          <w:sz w:val="26"/>
          <w:szCs w:val="26"/>
        </w:rPr>
      </w:pPr>
    </w:p>
    <w:p w:rsidR="00D02620" w:rsidRDefault="00D02620" w:rsidP="00D02620">
      <w:pPr>
        <w:jc w:val="both"/>
        <w:rPr>
          <w:rFonts w:ascii="Arial Narrow" w:hAnsi="Arial Narrow"/>
          <w:sz w:val="26"/>
          <w:szCs w:val="26"/>
        </w:rPr>
      </w:pPr>
      <w:r>
        <w:rPr>
          <w:rFonts w:ascii="Arial Narrow" w:hAnsi="Arial Narrow"/>
          <w:sz w:val="26"/>
          <w:szCs w:val="26"/>
        </w:rPr>
        <w:t>Cabe recordar que Jerez acogió el pasado mes de junio la novena edición de las Jornadas de Juntas de Gobierno de los Colegios de la Abogacía de España, cita cuatrienal que congregó a cerca de 700 integrantes; unas jornadas relevantes para los abogados de nuestro país, y por extensión, para toda la sociedad por cuanto -como aseguró la alcaldesa-representan y ostentan una tarea de gran responsabilidad en un estado como el nuestro a la vez que defienden sus derechos y protegen la lícita libertad de actuación de los abogados.</w:t>
      </w:r>
      <w:r>
        <w:t xml:space="preserve"> </w:t>
      </w:r>
    </w:p>
    <w:p w:rsidR="00D02620" w:rsidRDefault="00D02620" w:rsidP="00D02620">
      <w:pPr>
        <w:jc w:val="both"/>
        <w:rPr>
          <w:rFonts w:ascii="Arial Narrow" w:hAnsi="Arial Narrow"/>
          <w:color w:val="FF0000"/>
          <w:sz w:val="26"/>
          <w:szCs w:val="26"/>
        </w:rPr>
      </w:pPr>
    </w:p>
    <w:p w:rsidR="00D02620" w:rsidRDefault="00D02620" w:rsidP="00D02620">
      <w:pPr>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rsidR="00EC36AB" w:rsidRPr="00D02620" w:rsidRDefault="00EC36AB" w:rsidP="00D02620"/>
    <w:sectPr w:rsidR="00EC36AB" w:rsidRPr="00D0262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EA0" w:rsidRDefault="00D11E25">
      <w:r>
        <w:separator/>
      </w:r>
    </w:p>
  </w:endnote>
  <w:endnote w:type="continuationSeparator" w:id="0">
    <w:p w:rsidR="00E03EA0" w:rsidRDefault="00D1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EA0" w:rsidRDefault="00D11E25">
      <w:r>
        <w:separator/>
      </w:r>
    </w:p>
  </w:footnote>
  <w:footnote w:type="continuationSeparator" w:id="0">
    <w:p w:rsidR="00E03EA0" w:rsidRDefault="00D11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AB" w:rsidRDefault="00EC36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AB" w:rsidRDefault="00D11E2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C36AB" w:rsidRDefault="00EC36A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AB" w:rsidRDefault="00D11E25">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EC36AB" w:rsidRDefault="00EC36A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6AB"/>
    <w:rsid w:val="006A0B33"/>
    <w:rsid w:val="00970450"/>
    <w:rsid w:val="00AB4E69"/>
    <w:rsid w:val="00AD5CC4"/>
    <w:rsid w:val="00D02620"/>
    <w:rsid w:val="00D11E25"/>
    <w:rsid w:val="00E03EA0"/>
    <w:rsid w:val="00E77941"/>
    <w:rsid w:val="00EC36A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F508D-B574-46AD-91FB-C5182AB5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user"/>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Prrafodelista">
    <w:name w:val="List Paragraph"/>
    <w:basedOn w:val="Normal"/>
    <w:qFormat/>
    <w:pPr>
      <w:spacing w:after="160"/>
      <w:ind w:left="720"/>
      <w:contextualSpacing/>
    </w:p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607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7</cp:revision>
  <dcterms:created xsi:type="dcterms:W3CDTF">2025-10-10T12:17:00Z</dcterms:created>
  <dcterms:modified xsi:type="dcterms:W3CDTF">2025-10-10T12:33:00Z</dcterms:modified>
  <dc:language>es-ES</dc:language>
</cp:coreProperties>
</file>