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0770" w:rsidRDefault="00E60770"/>
    <w:p w:rsidR="00E60770" w:rsidRDefault="00E60770">
      <w:pPr>
        <w:pStyle w:val="western"/>
        <w:rPr>
          <w:rFonts w:ascii="Arial Narrow" w:eastAsia="NSimSun" w:hAnsi="Arial Narrow" w:cs="Alef"/>
          <w:b/>
          <w:bCs/>
          <w:spacing w:val="-2"/>
          <w:sz w:val="40"/>
          <w:szCs w:val="40"/>
          <w:lang w:bidi="hi-IN"/>
        </w:rPr>
      </w:pPr>
    </w:p>
    <w:p w:rsidR="00E60770" w:rsidRDefault="00FF1FD9">
      <w:pPr>
        <w:pStyle w:val="western"/>
        <w:rPr>
          <w:rFonts w:ascii="Arial Narrow" w:eastAsia="NSimSun" w:hAnsi="Arial Narrow" w:cs="Alef"/>
          <w:b/>
          <w:bCs/>
          <w:spacing w:val="-2"/>
          <w:sz w:val="40"/>
          <w:szCs w:val="40"/>
          <w:lang w:bidi="hi-IN"/>
        </w:rPr>
      </w:pPr>
      <w:r>
        <w:rPr>
          <w:rFonts w:ascii="Arial Narrow" w:eastAsia="NSimSun" w:hAnsi="Arial Narrow" w:cs="Alef"/>
          <w:b/>
          <w:bCs/>
          <w:spacing w:val="-2"/>
          <w:sz w:val="40"/>
          <w:szCs w:val="40"/>
          <w:lang w:bidi="hi-IN"/>
        </w:rPr>
        <w:t xml:space="preserve">La alcaldesa presenta a la presidenta del Parlamento Europeo la Candidatura de Jerez a Capital Europea de la Cultura en 2031 </w:t>
      </w:r>
    </w:p>
    <w:p w:rsidR="00E60770" w:rsidRDefault="00E60770">
      <w:pPr>
        <w:pStyle w:val="western"/>
        <w:rPr>
          <w:rFonts w:ascii="Arial Narrow" w:eastAsia="NSimSun" w:hAnsi="Arial Narrow" w:cs="Alef"/>
          <w:spacing w:val="-2"/>
          <w:sz w:val="32"/>
          <w:szCs w:val="32"/>
          <w:lang w:bidi="hi-IN"/>
        </w:rPr>
      </w:pPr>
    </w:p>
    <w:p w:rsidR="00E60770" w:rsidRDefault="00FF1FD9">
      <w:pPr>
        <w:pStyle w:val="western"/>
        <w:rPr>
          <w:rFonts w:ascii="Arial Narrow" w:hAnsi="Arial Narrow"/>
          <w:sz w:val="32"/>
          <w:szCs w:val="32"/>
        </w:rPr>
      </w:pPr>
      <w:r>
        <w:rPr>
          <w:rFonts w:ascii="Arial Narrow" w:eastAsia="NSimSun" w:hAnsi="Arial Narrow" w:cs="Alef"/>
          <w:spacing w:val="-2"/>
          <w:sz w:val="32"/>
          <w:szCs w:val="32"/>
          <w:lang w:bidi="hi-IN"/>
        </w:rPr>
        <w:t xml:space="preserve">García-Pelayo ha mantenido también una reunión con los representantes de la Unidad de Europa Creativa a los que ha informado </w:t>
      </w:r>
      <w:r>
        <w:rPr>
          <w:rFonts w:ascii="Arial Narrow" w:eastAsia="NSimSun" w:hAnsi="Arial Narrow" w:cs="Alef"/>
          <w:spacing w:val="-2"/>
          <w:sz w:val="32"/>
          <w:szCs w:val="32"/>
          <w:lang w:bidi="hi-IN"/>
        </w:rPr>
        <w:t>de lo que se ha hecho en estos dos años y "la ilusión que tenemos porque Jerez sea una de las ciudades que conquiste Europa en 2031"</w:t>
      </w:r>
    </w:p>
    <w:p w:rsidR="00E60770" w:rsidRDefault="00E60770">
      <w:pPr>
        <w:pStyle w:val="western"/>
      </w:pPr>
    </w:p>
    <w:p w:rsidR="00E60770" w:rsidRDefault="00E60770">
      <w:pPr>
        <w:jc w:val="both"/>
        <w:rPr>
          <w:rFonts w:ascii="Arial Narrow" w:hAnsi="Arial Narrow"/>
          <w:sz w:val="26"/>
          <w:szCs w:val="26"/>
        </w:rPr>
      </w:pPr>
    </w:p>
    <w:p w:rsidR="00E60770" w:rsidRDefault="00FF1FD9">
      <w:pPr>
        <w:jc w:val="both"/>
        <w:rPr>
          <w:rFonts w:ascii="Arial Narrow" w:hAnsi="Arial Narrow" w:cstheme="majorHAnsi"/>
          <w:sz w:val="26"/>
          <w:szCs w:val="26"/>
        </w:rPr>
      </w:pPr>
      <w:r>
        <w:rPr>
          <w:rFonts w:ascii="Arial Narrow" w:hAnsi="Arial Narrow" w:cstheme="majorHAnsi"/>
          <w:b/>
          <w:bCs/>
          <w:sz w:val="26"/>
          <w:szCs w:val="26"/>
        </w:rPr>
        <w:t>15 de octubre de 2025</w:t>
      </w:r>
      <w:r>
        <w:rPr>
          <w:rFonts w:ascii="Arial Narrow" w:hAnsi="Arial Narrow" w:cstheme="majorHAnsi"/>
          <w:sz w:val="26"/>
          <w:szCs w:val="26"/>
        </w:rPr>
        <w:t>. La alcaldesa de Jerez, y presidenta de la FEMP, María José García-Pelayo,  junto al primer tenient</w:t>
      </w:r>
      <w:r>
        <w:rPr>
          <w:rFonts w:ascii="Arial Narrow" w:hAnsi="Arial Narrow" w:cstheme="majorHAnsi"/>
          <w:sz w:val="26"/>
          <w:szCs w:val="26"/>
        </w:rPr>
        <w:t xml:space="preserve">e de alcaldesa, Agustín Muñoz, ha mantenido una reunión con la presidenta del Parlamento Europeo, Roberta </w:t>
      </w:r>
      <w:proofErr w:type="spellStart"/>
      <w:r>
        <w:rPr>
          <w:rFonts w:ascii="Arial Narrow" w:hAnsi="Arial Narrow" w:cstheme="majorHAnsi"/>
          <w:sz w:val="26"/>
          <w:szCs w:val="26"/>
        </w:rPr>
        <w:t>Metsola</w:t>
      </w:r>
      <w:proofErr w:type="spellEnd"/>
      <w:r>
        <w:rPr>
          <w:rFonts w:ascii="Arial Narrow" w:hAnsi="Arial Narrow" w:cstheme="majorHAnsi"/>
          <w:sz w:val="26"/>
          <w:szCs w:val="26"/>
        </w:rPr>
        <w:t xml:space="preserve"> a la que han presentado la Candidatura de Jerez a Capital Europea de la Cultura en 2031. </w:t>
      </w:r>
    </w:p>
    <w:p w:rsidR="00E60770" w:rsidRDefault="00E60770">
      <w:pPr>
        <w:jc w:val="both"/>
        <w:rPr>
          <w:rFonts w:ascii="Arial Narrow" w:hAnsi="Arial Narrow" w:cstheme="majorHAnsi"/>
          <w:sz w:val="26"/>
          <w:szCs w:val="26"/>
        </w:rPr>
      </w:pPr>
    </w:p>
    <w:p w:rsidR="00E60770" w:rsidRDefault="00FF1FD9">
      <w:pPr>
        <w:jc w:val="both"/>
        <w:rPr>
          <w:rFonts w:ascii="Arial Narrow" w:hAnsi="Arial Narrow" w:cstheme="majorHAnsi"/>
          <w:sz w:val="26"/>
          <w:szCs w:val="26"/>
        </w:rPr>
      </w:pPr>
      <w:r>
        <w:rPr>
          <w:rFonts w:ascii="Arial Narrow" w:hAnsi="Arial Narrow" w:cstheme="majorHAnsi"/>
          <w:sz w:val="26"/>
          <w:szCs w:val="26"/>
        </w:rPr>
        <w:t>La alcaldesa ha señalado que "hemos llevado nuestra</w:t>
      </w:r>
      <w:r>
        <w:rPr>
          <w:rFonts w:ascii="Arial Narrow" w:hAnsi="Arial Narrow" w:cstheme="majorHAnsi"/>
          <w:sz w:val="26"/>
          <w:szCs w:val="26"/>
        </w:rPr>
        <w:t xml:space="preserve"> Candidatura al mismo corazón de Europa y a la máxima representante del Parlamento Europeo. Roberta </w:t>
      </w:r>
      <w:proofErr w:type="spellStart"/>
      <w:r>
        <w:rPr>
          <w:rFonts w:ascii="Arial Narrow" w:hAnsi="Arial Narrow" w:cstheme="majorHAnsi"/>
          <w:sz w:val="26"/>
          <w:szCs w:val="26"/>
        </w:rPr>
        <w:t>Metsola</w:t>
      </w:r>
      <w:proofErr w:type="spellEnd"/>
      <w:r>
        <w:rPr>
          <w:rFonts w:ascii="Arial Narrow" w:hAnsi="Arial Narrow" w:cstheme="majorHAnsi"/>
          <w:sz w:val="26"/>
          <w:szCs w:val="26"/>
        </w:rPr>
        <w:t xml:space="preserve"> se ha interesado por la propuesta de #Jerez2031 y por conocer cuáles son las principales líneas estratégicas de nuestra Candidatura. Estamos muy ilu</w:t>
      </w:r>
      <w:r>
        <w:rPr>
          <w:rFonts w:ascii="Arial Narrow" w:hAnsi="Arial Narrow" w:cstheme="majorHAnsi"/>
          <w:sz w:val="26"/>
          <w:szCs w:val="26"/>
        </w:rPr>
        <w:t xml:space="preserve">sionados ya que se acerca el momento decisivo y nuestro proyecto toma impulso". </w:t>
      </w:r>
    </w:p>
    <w:p w:rsidR="00E60770" w:rsidRDefault="00E60770">
      <w:pPr>
        <w:jc w:val="both"/>
        <w:rPr>
          <w:rFonts w:ascii="Arial Narrow" w:hAnsi="Arial Narrow" w:cstheme="majorHAnsi"/>
          <w:sz w:val="26"/>
          <w:szCs w:val="26"/>
        </w:rPr>
      </w:pPr>
    </w:p>
    <w:p w:rsidR="00E60770" w:rsidRDefault="00FF1FD9">
      <w:pPr>
        <w:jc w:val="both"/>
        <w:rPr>
          <w:rFonts w:ascii="Arial Narrow" w:hAnsi="Arial Narrow" w:cstheme="majorHAnsi"/>
          <w:sz w:val="26"/>
          <w:szCs w:val="26"/>
        </w:rPr>
      </w:pPr>
      <w:r>
        <w:rPr>
          <w:rFonts w:ascii="Arial Narrow" w:hAnsi="Arial Narrow" w:cstheme="majorHAnsi"/>
          <w:sz w:val="26"/>
          <w:szCs w:val="26"/>
        </w:rPr>
        <w:t>García-Pelayo ha recordado también que "el camino que hemos emprendido para ser candidatos a la Capitalidad ya ha merecido la pena porque está suponiendo una gran transformac</w:t>
      </w:r>
      <w:r>
        <w:rPr>
          <w:rFonts w:ascii="Arial Narrow" w:hAnsi="Arial Narrow" w:cstheme="majorHAnsi"/>
          <w:sz w:val="26"/>
          <w:szCs w:val="26"/>
        </w:rPr>
        <w:t>ión para la ciudad ya que la cultura tiene el efecto de transformar socialmente los territorios", señalando además que "hemos conseguido el apoyo de toda la provincia por lo que no sólo venimos representando a Jerez en este Parlamento sino también a toda l</w:t>
      </w:r>
      <w:r>
        <w:rPr>
          <w:rFonts w:ascii="Arial Narrow" w:hAnsi="Arial Narrow" w:cstheme="majorHAnsi"/>
          <w:sz w:val="26"/>
          <w:szCs w:val="26"/>
        </w:rPr>
        <w:t xml:space="preserve">a provincia de Cádiz con su magnífica diversidad cultural. Somos el sur del sur y tenemos una voz propia que se ha escuchado en el corazón del Europa". </w:t>
      </w:r>
    </w:p>
    <w:p w:rsidR="00E60770" w:rsidRDefault="00E60770">
      <w:pPr>
        <w:jc w:val="both"/>
        <w:rPr>
          <w:rFonts w:ascii="Arial Narrow" w:hAnsi="Arial Narrow" w:cstheme="majorHAnsi"/>
          <w:sz w:val="26"/>
          <w:szCs w:val="26"/>
        </w:rPr>
      </w:pPr>
    </w:p>
    <w:p w:rsidR="00E60770" w:rsidRDefault="00FF1FD9">
      <w:pPr>
        <w:jc w:val="both"/>
        <w:rPr>
          <w:rFonts w:ascii="Arial Narrow" w:hAnsi="Arial Narrow" w:cstheme="majorHAnsi"/>
          <w:sz w:val="26"/>
          <w:szCs w:val="26"/>
        </w:rPr>
      </w:pPr>
      <w:r>
        <w:rPr>
          <w:rFonts w:ascii="Arial Narrow" w:hAnsi="Arial Narrow" w:cstheme="majorHAnsi"/>
          <w:sz w:val="26"/>
          <w:szCs w:val="26"/>
        </w:rPr>
        <w:t>Por otro lado, la alcaldesa y el teniente de alcaldesa han mantenido un encuentro con los representantes de la Unidad de Europa Creativa</w:t>
      </w:r>
      <w:r>
        <w:rPr>
          <w:rFonts w:ascii="Arial Narrow" w:hAnsi="Arial Narrow" w:cstheme="majorHAnsi"/>
          <w:sz w:val="26"/>
          <w:szCs w:val="26"/>
        </w:rPr>
        <w:t>, Marie Imbert, y José Manuel Fernández Arroyo</w:t>
      </w:r>
      <w:r>
        <w:rPr>
          <w:rFonts w:ascii="Arial Narrow" w:hAnsi="Arial Narrow" w:cstheme="majorHAnsi"/>
          <w:sz w:val="26"/>
          <w:szCs w:val="26"/>
        </w:rPr>
        <w:t>, que coordina las candidaturas a la Capitalidad Cultural en 2031. "Ya tuvimos una reunión hace dos años y ahora dos años después hemos teni</w:t>
      </w:r>
      <w:r>
        <w:rPr>
          <w:rFonts w:ascii="Arial Narrow" w:hAnsi="Arial Narrow" w:cstheme="majorHAnsi"/>
          <w:sz w:val="26"/>
          <w:szCs w:val="26"/>
        </w:rPr>
        <w:t xml:space="preserve">do la oportunidad de contar cómo hemos trabajado, la ilusión que tenemos en ese </w:t>
      </w:r>
      <w:proofErr w:type="spellStart"/>
      <w:r>
        <w:rPr>
          <w:rFonts w:ascii="Arial Narrow" w:hAnsi="Arial Narrow" w:cstheme="majorHAnsi"/>
          <w:sz w:val="26"/>
          <w:szCs w:val="26"/>
        </w:rPr>
        <w:t>bid</w:t>
      </w:r>
      <w:proofErr w:type="spellEnd"/>
      <w:r>
        <w:rPr>
          <w:rFonts w:ascii="Arial Narrow" w:hAnsi="Arial Narrow" w:cstheme="majorHAnsi"/>
          <w:sz w:val="26"/>
          <w:szCs w:val="26"/>
        </w:rPr>
        <w:t xml:space="preserve"> </w:t>
      </w:r>
      <w:proofErr w:type="spellStart"/>
      <w:r>
        <w:rPr>
          <w:rFonts w:ascii="Arial Narrow" w:hAnsi="Arial Narrow" w:cstheme="majorHAnsi"/>
          <w:sz w:val="26"/>
          <w:szCs w:val="26"/>
        </w:rPr>
        <w:t>book</w:t>
      </w:r>
      <w:proofErr w:type="spellEnd"/>
      <w:r>
        <w:rPr>
          <w:rFonts w:ascii="Arial Narrow" w:hAnsi="Arial Narrow" w:cstheme="majorHAnsi"/>
          <w:sz w:val="26"/>
          <w:szCs w:val="26"/>
        </w:rPr>
        <w:t xml:space="preserve"> que vamos a presentar a finales del mes de diciembre y que esperamos de verdad que Jerez sea una de las ciudades que conquisten Europa en el año 2031 porque nos lo mer</w:t>
      </w:r>
      <w:r>
        <w:rPr>
          <w:rFonts w:ascii="Arial Narrow" w:hAnsi="Arial Narrow" w:cstheme="majorHAnsi"/>
          <w:sz w:val="26"/>
          <w:szCs w:val="26"/>
        </w:rPr>
        <w:t xml:space="preserve">ecemos". </w:t>
      </w:r>
    </w:p>
    <w:p w:rsidR="00FF1FD9" w:rsidRPr="00FF1FD9" w:rsidRDefault="00FF1FD9">
      <w:pPr>
        <w:jc w:val="both"/>
        <w:rPr>
          <w:rFonts w:ascii="Arial Narrow" w:hAnsi="Arial Narrow" w:cstheme="majorHAnsi"/>
          <w:b/>
          <w:sz w:val="26"/>
          <w:szCs w:val="26"/>
        </w:rPr>
      </w:pPr>
      <w:r w:rsidRPr="00FF1FD9">
        <w:rPr>
          <w:rFonts w:ascii="Arial Narrow" w:hAnsi="Arial Narrow" w:cstheme="majorHAnsi"/>
          <w:b/>
          <w:sz w:val="26"/>
          <w:szCs w:val="26"/>
        </w:rPr>
        <w:lastRenderedPageBreak/>
        <w:t xml:space="preserve">Jornadas de trabajo en Bruselas </w:t>
      </w:r>
    </w:p>
    <w:p w:rsidR="00E60770" w:rsidRDefault="00E60770">
      <w:pPr>
        <w:jc w:val="both"/>
        <w:rPr>
          <w:rFonts w:ascii="Arial Narrow" w:hAnsi="Arial Narrow" w:cstheme="majorHAnsi"/>
          <w:sz w:val="26"/>
          <w:szCs w:val="26"/>
        </w:rPr>
      </w:pPr>
      <w:bookmarkStart w:id="0" w:name="_GoBack"/>
      <w:bookmarkEnd w:id="0"/>
    </w:p>
    <w:p w:rsidR="00E60770" w:rsidRDefault="00FF1FD9">
      <w:pPr>
        <w:jc w:val="both"/>
        <w:rPr>
          <w:rFonts w:ascii="Arial Narrow" w:hAnsi="Arial Narrow" w:cstheme="majorHAnsi"/>
          <w:sz w:val="26"/>
          <w:szCs w:val="26"/>
        </w:rPr>
      </w:pPr>
      <w:r>
        <w:rPr>
          <w:rFonts w:ascii="Arial Narrow" w:hAnsi="Arial Narrow" w:cstheme="majorHAnsi"/>
          <w:sz w:val="26"/>
          <w:szCs w:val="26"/>
        </w:rPr>
        <w:t>García-Pelayo ha recordado también que "he tenido la oportunidad de participar en el Pleno del Comité de las regiones como alcaldesa de Jerez y presidenta de la FEMP, y he hablado de las cuestiones que nos preocupan a los ciudadanos, en primer l</w:t>
      </w:r>
      <w:r>
        <w:rPr>
          <w:rFonts w:ascii="Arial Narrow" w:hAnsi="Arial Narrow" w:cstheme="majorHAnsi"/>
          <w:sz w:val="26"/>
          <w:szCs w:val="26"/>
        </w:rPr>
        <w:t>ugar que haya políticas en condiciones que nos permitan acceder a una vivienda digna, una educación pública de calidad, y también he tenido la oportunidad de hablar con las personas que se encuentran en riesgo de exclusión social para defender que haya pol</w:t>
      </w:r>
      <w:r>
        <w:rPr>
          <w:rFonts w:ascii="Arial Narrow" w:hAnsi="Arial Narrow" w:cstheme="majorHAnsi"/>
          <w:sz w:val="26"/>
          <w:szCs w:val="26"/>
        </w:rPr>
        <w:t xml:space="preserve">íticas en contra de la pobreza". </w:t>
      </w:r>
    </w:p>
    <w:p w:rsidR="00E60770" w:rsidRDefault="00E60770">
      <w:pPr>
        <w:jc w:val="both"/>
        <w:rPr>
          <w:rFonts w:ascii="Arial Narrow" w:hAnsi="Arial Narrow" w:cstheme="majorHAnsi"/>
          <w:sz w:val="26"/>
          <w:szCs w:val="26"/>
        </w:rPr>
      </w:pPr>
    </w:p>
    <w:p w:rsidR="00E60770" w:rsidRDefault="00FF1FD9">
      <w:pPr>
        <w:jc w:val="both"/>
        <w:rPr>
          <w:rFonts w:ascii="Arial Narrow" w:hAnsi="Arial Narrow" w:cstheme="majorHAnsi"/>
          <w:sz w:val="26"/>
          <w:szCs w:val="26"/>
        </w:rPr>
      </w:pPr>
      <w:r>
        <w:rPr>
          <w:rFonts w:ascii="Arial Narrow" w:hAnsi="Arial Narrow" w:cstheme="majorHAnsi"/>
          <w:sz w:val="26"/>
          <w:szCs w:val="26"/>
        </w:rPr>
        <w:t>"Hemos tenido también una Importante reunión para hablar de fondos europeos, Jerez acaba de recibir igual que el resto de ayuntamientos españoles una cantidad muy importante de fondos europeos que nos va a permitir mejora</w:t>
      </w:r>
      <w:r>
        <w:rPr>
          <w:rFonts w:ascii="Arial Narrow" w:hAnsi="Arial Narrow" w:cstheme="majorHAnsi"/>
          <w:sz w:val="26"/>
          <w:szCs w:val="26"/>
        </w:rPr>
        <w:t xml:space="preserve">r nuestra ciudad, pero es necesario que en el nuevo marco financiero, el nuevo marco que está trabajando Europa se cuente más con las ciudades y podamos recibir más fondos también para seguir realizando inversiones buenas para Jerez". </w:t>
      </w:r>
    </w:p>
    <w:p w:rsidR="00E60770" w:rsidRDefault="00E60770">
      <w:pPr>
        <w:jc w:val="both"/>
        <w:rPr>
          <w:rFonts w:ascii="Arial Narrow" w:hAnsi="Arial Narrow" w:cstheme="majorHAnsi"/>
          <w:sz w:val="26"/>
          <w:szCs w:val="26"/>
        </w:rPr>
      </w:pPr>
    </w:p>
    <w:p w:rsidR="00E60770" w:rsidRDefault="00FF1FD9">
      <w:pPr>
        <w:jc w:val="both"/>
        <w:rPr>
          <w:rFonts w:ascii="Arial Narrow" w:hAnsi="Arial Narrow" w:cstheme="majorHAnsi"/>
          <w:sz w:val="26"/>
          <w:szCs w:val="26"/>
        </w:rPr>
      </w:pPr>
      <w:r>
        <w:rPr>
          <w:rFonts w:ascii="Arial Narrow" w:hAnsi="Arial Narrow" w:cstheme="majorHAnsi"/>
          <w:sz w:val="26"/>
          <w:szCs w:val="26"/>
        </w:rPr>
        <w:t>(Se adjunta fotogra</w:t>
      </w:r>
      <w:r>
        <w:rPr>
          <w:rFonts w:ascii="Arial Narrow" w:hAnsi="Arial Narrow" w:cstheme="majorHAnsi"/>
          <w:sz w:val="26"/>
          <w:szCs w:val="26"/>
        </w:rPr>
        <w:t>fía y enlace de audio:</w:t>
      </w:r>
    </w:p>
    <w:p w:rsidR="00E60770" w:rsidRDefault="00E60770">
      <w:pPr>
        <w:jc w:val="both"/>
        <w:rPr>
          <w:rFonts w:ascii="Arial Narrow" w:hAnsi="Arial Narrow" w:cstheme="majorHAnsi"/>
          <w:sz w:val="26"/>
          <w:szCs w:val="26"/>
        </w:rPr>
      </w:pPr>
    </w:p>
    <w:p w:rsidR="00E60770" w:rsidRDefault="00FF1FD9">
      <w:pPr>
        <w:pStyle w:val="Ttulo4"/>
        <w:jc w:val="both"/>
        <w:rPr>
          <w:rFonts w:ascii="Arial Narrow" w:hAnsi="Arial Narrow" w:cstheme="majorHAnsi"/>
          <w:sz w:val="26"/>
          <w:szCs w:val="26"/>
        </w:rPr>
      </w:pPr>
      <w:hyperlink r:id="rId6">
        <w:r>
          <w:rPr>
            <w:rStyle w:val="Hipervnculo"/>
            <w:rFonts w:ascii="Arial Narrow" w:hAnsi="Arial Narrow" w:cstheme="majorHAnsi"/>
            <w:sz w:val="26"/>
            <w:szCs w:val="26"/>
          </w:rPr>
          <w:t>https://ssweb.seap.minhap.es/almacen/descarga/envio/3f7fa72056edf3a2d987c78ce804e8514bdb5412</w:t>
        </w:r>
      </w:hyperlink>
    </w:p>
    <w:p w:rsidR="00E60770" w:rsidRDefault="00E60770">
      <w:pPr>
        <w:jc w:val="both"/>
        <w:rPr>
          <w:rFonts w:ascii="Arial Narrow" w:hAnsi="Arial Narrow" w:cstheme="majorHAnsi"/>
          <w:sz w:val="26"/>
          <w:szCs w:val="26"/>
        </w:rPr>
      </w:pPr>
    </w:p>
    <w:p w:rsidR="00E60770" w:rsidRDefault="00E60770">
      <w:pPr>
        <w:jc w:val="both"/>
        <w:rPr>
          <w:rFonts w:ascii="Arial Narrow" w:hAnsi="Arial Narrow"/>
          <w:sz w:val="26"/>
          <w:szCs w:val="26"/>
        </w:rPr>
      </w:pPr>
    </w:p>
    <w:sectPr w:rsidR="00E60770">
      <w:headerReference w:type="default" r:id="rId7"/>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FF1FD9">
      <w:r>
        <w:separator/>
      </w:r>
    </w:p>
  </w:endnote>
  <w:endnote w:type="continuationSeparator" w:id="0">
    <w:p w:rsidR="00000000" w:rsidRDefault="00FF1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Liberation Mono">
    <w:altName w:val="Courier New"/>
    <w:charset w:val="00"/>
    <w:family w:val="roman"/>
    <w:pitch w:val="variable"/>
  </w:font>
  <w:font w:name="Arial Narrow">
    <w:panose1 w:val="020B0506020202030204"/>
    <w:charset w:val="00"/>
    <w:family w:val="swiss"/>
    <w:pitch w:val="variable"/>
    <w:sig w:usb0="00000287" w:usb1="00000000" w:usb2="00000000" w:usb3="00000000" w:csb0="0000009F" w:csb1="00000000"/>
  </w:font>
  <w:font w:name="NSimSun">
    <w:panose1 w:val="02010609030101010101"/>
    <w:charset w:val="00"/>
    <w:family w:val="roman"/>
    <w:notTrueType/>
    <w:pitch w:val="default"/>
  </w:font>
  <w:font w:name="Alef">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FF1FD9">
      <w:r>
        <w:separator/>
      </w:r>
    </w:p>
  </w:footnote>
  <w:footnote w:type="continuationSeparator" w:id="0">
    <w:p w:rsidR="00000000" w:rsidRDefault="00FF1F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770" w:rsidRDefault="00FF1FD9">
    <w:pPr>
      <w:pStyle w:val="Encabezado"/>
    </w:pPr>
    <w:r>
      <w:rPr>
        <w:noProof/>
        <w:lang w:eastAsia="es-ES"/>
      </w:rPr>
      <w:drawing>
        <wp:inline distT="0" distB="0" distL="0" distR="0">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rsidR="00E60770" w:rsidRDefault="00E6077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770"/>
    <w:rsid w:val="00E60770"/>
    <w:rsid w:val="00FF1FD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A68283-9D25-4ECA-9AD4-277BAB1D0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Ttul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customStyle="1" w:styleId="css-1jxf684">
    <w:name w:val="css-1jxf684"/>
    <w:basedOn w:val="Fuentedeprrafopredeter"/>
    <w:qFormat/>
    <w:rsid w:val="009343D3"/>
  </w:style>
  <w:style w:type="character" w:customStyle="1" w:styleId="r-18u37iz">
    <w:name w:val="r-18u37iz"/>
    <w:basedOn w:val="Fuentedeprrafopredeter"/>
    <w:qFormat/>
    <w:rsid w:val="009343D3"/>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D0CECE" w:themeColor="light2" w:themeShade="E6"/>
      </w:pBdr>
      <w:spacing w:before="100" w:after="100"/>
      <w:ind w:left="397" w:right="482"/>
    </w:pPr>
    <w:rPr>
      <w:color w:val="767171"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eastAsia="Liberation Mono" w:hAnsi="Liberation Mono" w:cs="Liberation Mono"/>
      <w:sz w:val="20"/>
      <w:szCs w:val="20"/>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sweb.seap.minhap.es/almacen/descarga/envio/3f7fa72056edf3a2d987c78ce804e8514bdb5412"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546</Words>
  <Characters>3008</Characters>
  <Application>Microsoft Office Word</Application>
  <DocSecurity>0</DocSecurity>
  <Lines>25</Lines>
  <Paragraphs>7</Paragraphs>
  <ScaleCrop>false</ScaleCrop>
  <Company/>
  <LinksUpToDate>false</LinksUpToDate>
  <CharactersWithSpaces>3547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16</cp:revision>
  <cp:lastPrinted>2025-10-14T14:00:00Z</cp:lastPrinted>
  <dcterms:created xsi:type="dcterms:W3CDTF">2025-10-15T10:12:00Z</dcterms:created>
  <dcterms:modified xsi:type="dcterms:W3CDTF">2025-10-15T10:59:00Z</dcterms:modified>
  <dc:language>es-ES</dc:language>
</cp:coreProperties>
</file>