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770" w:rsidRDefault="00FF1FD9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La alcaldesa </w:t>
      </w:r>
      <w:r w:rsidR="00EA33DF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preside el homenaje a Manuel Guerra </w:t>
      </w:r>
      <w:proofErr w:type="spellStart"/>
      <w:r w:rsidR="00EA33DF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Periñán</w:t>
      </w:r>
      <w:proofErr w:type="spellEnd"/>
      <w:r w:rsidR="00EA33DF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en el barrio de San José Obrero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</w:t>
      </w:r>
    </w:p>
    <w:p w:rsidR="00E60770" w:rsidRDefault="00E60770">
      <w:pPr>
        <w:pStyle w:val="western"/>
        <w:rPr>
          <w:rFonts w:ascii="Arial Narrow" w:eastAsia="NSimSun" w:hAnsi="Arial Narrow" w:cs="Alef"/>
          <w:spacing w:val="-2"/>
          <w:sz w:val="32"/>
          <w:szCs w:val="32"/>
          <w:lang w:bidi="hi-IN"/>
        </w:rPr>
      </w:pPr>
    </w:p>
    <w:p w:rsidR="00E60770" w:rsidRPr="00EA33DF" w:rsidRDefault="00FF1FD9">
      <w:pPr>
        <w:pStyle w:val="western"/>
        <w:rPr>
          <w:rFonts w:ascii="Arial Narrow" w:hAnsi="Arial Narrow"/>
          <w:sz w:val="36"/>
          <w:szCs w:val="36"/>
        </w:rPr>
      </w:pPr>
      <w:r w:rsidRPr="00EA33DF">
        <w:rPr>
          <w:rFonts w:ascii="Arial Narrow" w:eastAsia="NSimSun" w:hAnsi="Arial Narrow" w:cs="Alef"/>
          <w:spacing w:val="-2"/>
          <w:sz w:val="36"/>
          <w:szCs w:val="36"/>
          <w:lang w:bidi="hi-IN"/>
        </w:rPr>
        <w:t xml:space="preserve">García-Pelayo </w:t>
      </w:r>
      <w:r w:rsidR="00EA33DF" w:rsidRPr="00EA33DF">
        <w:rPr>
          <w:rFonts w:ascii="Arial Narrow" w:eastAsia="NSimSun" w:hAnsi="Arial Narrow" w:cs="Alef"/>
          <w:spacing w:val="-2"/>
          <w:sz w:val="36"/>
          <w:szCs w:val="36"/>
          <w:lang w:bidi="hi-IN"/>
        </w:rPr>
        <w:t>destaca</w:t>
      </w:r>
      <w:r w:rsidR="00EA33DF">
        <w:rPr>
          <w:rFonts w:ascii="Arial Narrow" w:eastAsia="NSimSun" w:hAnsi="Arial Narrow" w:cs="Alef"/>
          <w:spacing w:val="-2"/>
          <w:sz w:val="36"/>
          <w:szCs w:val="36"/>
          <w:lang w:bidi="hi-IN"/>
        </w:rPr>
        <w:t xml:space="preserve"> </w:t>
      </w:r>
      <w:r w:rsidR="008F686B">
        <w:rPr>
          <w:rFonts w:ascii="Arial Narrow" w:eastAsia="NSimSun" w:hAnsi="Arial Narrow" w:cs="Alef"/>
          <w:spacing w:val="-2"/>
          <w:sz w:val="36"/>
          <w:szCs w:val="36"/>
          <w:lang w:bidi="hi-IN"/>
        </w:rPr>
        <w:t>que "Manuel fue un hombre grande, de extraordinaria generosidad y con una gran visión de futuro que nos ha dejado un gran legado"</w:t>
      </w:r>
    </w:p>
    <w:p w:rsidR="00E60770" w:rsidRDefault="00E60770">
      <w:pPr>
        <w:pStyle w:val="western"/>
      </w:pPr>
    </w:p>
    <w:p w:rsidR="00E60770" w:rsidRDefault="00E60770">
      <w:pPr>
        <w:jc w:val="both"/>
        <w:rPr>
          <w:rFonts w:ascii="Arial Narrow" w:hAnsi="Arial Narrow"/>
          <w:sz w:val="26"/>
          <w:szCs w:val="26"/>
        </w:rPr>
      </w:pPr>
    </w:p>
    <w:p w:rsidR="00E60770" w:rsidRDefault="00EA33D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b/>
          <w:bCs/>
          <w:sz w:val="26"/>
          <w:szCs w:val="26"/>
        </w:rPr>
        <w:t>18</w:t>
      </w:r>
      <w:r w:rsidR="00FF1FD9">
        <w:rPr>
          <w:rFonts w:ascii="Arial Narrow" w:hAnsi="Arial Narrow" w:cstheme="majorHAnsi"/>
          <w:b/>
          <w:bCs/>
          <w:sz w:val="26"/>
          <w:szCs w:val="26"/>
        </w:rPr>
        <w:t xml:space="preserve"> de octubre de 2025</w:t>
      </w:r>
      <w:r>
        <w:rPr>
          <w:rFonts w:ascii="Arial Narrow" w:hAnsi="Arial Narrow" w:cstheme="majorHAnsi"/>
          <w:sz w:val="26"/>
          <w:szCs w:val="26"/>
        </w:rPr>
        <w:t>. La alcaldesa de Jerez</w:t>
      </w:r>
      <w:r w:rsidR="00FF1FD9">
        <w:rPr>
          <w:rFonts w:ascii="Arial Narrow" w:hAnsi="Arial Narrow" w:cstheme="majorHAnsi"/>
          <w:sz w:val="26"/>
          <w:szCs w:val="26"/>
        </w:rPr>
        <w:t xml:space="preserve">, María José García-Pelayo,  </w:t>
      </w:r>
      <w:r>
        <w:rPr>
          <w:rFonts w:ascii="Arial Narrow" w:hAnsi="Arial Narrow" w:cstheme="majorHAnsi"/>
          <w:sz w:val="26"/>
          <w:szCs w:val="26"/>
        </w:rPr>
        <w:t xml:space="preserve">ha presidido el homenaje que se ha realizado a Manuel Guerra </w:t>
      </w:r>
      <w:proofErr w:type="spellStart"/>
      <w:r>
        <w:rPr>
          <w:rFonts w:ascii="Arial Narrow" w:hAnsi="Arial Narrow" w:cstheme="majorHAnsi"/>
          <w:sz w:val="26"/>
          <w:szCs w:val="26"/>
        </w:rPr>
        <w:t>Periñán</w:t>
      </w:r>
      <w:proofErr w:type="spellEnd"/>
      <w:r>
        <w:rPr>
          <w:rFonts w:ascii="Arial Narrow" w:hAnsi="Arial Narrow" w:cstheme="majorHAnsi"/>
          <w:sz w:val="26"/>
          <w:szCs w:val="26"/>
        </w:rPr>
        <w:t xml:space="preserve"> en San José Obrero con el descubrimiento de la horquilla con su nombre en el bulevar existente </w:t>
      </w:r>
      <w:r w:rsidR="00D01D1C">
        <w:rPr>
          <w:rFonts w:ascii="Arial Narrow" w:hAnsi="Arial Narrow" w:cstheme="majorHAnsi"/>
          <w:sz w:val="26"/>
          <w:szCs w:val="26"/>
        </w:rPr>
        <w:t xml:space="preserve">en la zona ajardinada de la calle Joaquín Manuel Fernández Cruzado. </w:t>
      </w:r>
    </w:p>
    <w:p w:rsidR="00D01D1C" w:rsidRDefault="00D01D1C">
      <w:pPr>
        <w:jc w:val="both"/>
        <w:rPr>
          <w:rFonts w:ascii="Arial Narrow" w:hAnsi="Arial Narrow" w:cstheme="majorHAnsi"/>
          <w:sz w:val="26"/>
          <w:szCs w:val="26"/>
        </w:rPr>
      </w:pPr>
    </w:p>
    <w:p w:rsidR="00D01D1C" w:rsidRDefault="00D01D1C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El acto ha contado con la asistencia </w:t>
      </w:r>
      <w:r w:rsidR="007768F5">
        <w:rPr>
          <w:rFonts w:ascii="Arial Narrow" w:hAnsi="Arial Narrow" w:cstheme="majorHAnsi"/>
          <w:sz w:val="26"/>
          <w:szCs w:val="26"/>
        </w:rPr>
        <w:t>del teniente de alcaldesa de Servicios Públicos, Jaime Espinar, y la delegada de Participación Carmen Pina</w:t>
      </w:r>
      <w:r>
        <w:rPr>
          <w:rFonts w:ascii="Arial Narrow" w:hAnsi="Arial Narrow" w:cstheme="majorHAnsi"/>
          <w:sz w:val="26"/>
          <w:szCs w:val="26"/>
        </w:rPr>
        <w:t xml:space="preserve"> </w:t>
      </w:r>
      <w:r w:rsidR="007768F5">
        <w:rPr>
          <w:rFonts w:ascii="Arial Narrow" w:hAnsi="Arial Narrow" w:cstheme="majorHAnsi"/>
          <w:sz w:val="26"/>
          <w:szCs w:val="26"/>
        </w:rPr>
        <w:t>a</w:t>
      </w:r>
      <w:r>
        <w:rPr>
          <w:rFonts w:ascii="Arial Narrow" w:hAnsi="Arial Narrow" w:cstheme="majorHAnsi"/>
          <w:sz w:val="26"/>
          <w:szCs w:val="26"/>
        </w:rPr>
        <w:t xml:space="preserve">sí como de familiares de Guerra </w:t>
      </w:r>
      <w:proofErr w:type="spellStart"/>
      <w:r>
        <w:rPr>
          <w:rFonts w:ascii="Arial Narrow" w:hAnsi="Arial Narrow" w:cstheme="majorHAnsi"/>
          <w:sz w:val="26"/>
          <w:szCs w:val="26"/>
        </w:rPr>
        <w:t>Periñán</w:t>
      </w:r>
      <w:proofErr w:type="spellEnd"/>
      <w:r>
        <w:rPr>
          <w:rFonts w:ascii="Arial Narrow" w:hAnsi="Arial Narrow" w:cstheme="majorHAnsi"/>
          <w:sz w:val="26"/>
          <w:szCs w:val="26"/>
        </w:rPr>
        <w:t xml:space="preserve">, representantes de </w:t>
      </w:r>
      <w:r w:rsidR="00844EC9">
        <w:rPr>
          <w:rFonts w:ascii="Arial Narrow" w:hAnsi="Arial Narrow" w:cstheme="majorHAnsi"/>
          <w:sz w:val="26"/>
          <w:szCs w:val="26"/>
        </w:rPr>
        <w:t>la asociación de vecinos 'La Prosperidad'</w:t>
      </w:r>
      <w:r>
        <w:rPr>
          <w:rFonts w:ascii="Arial Narrow" w:hAnsi="Arial Narrow" w:cstheme="majorHAnsi"/>
          <w:sz w:val="26"/>
          <w:szCs w:val="26"/>
        </w:rPr>
        <w:t xml:space="preserve"> y de numerosas personas que han querido rendir un sentido homenaje a quien fuera uno de los precursores del movimiento vecinal</w:t>
      </w:r>
      <w:r w:rsidR="007768F5">
        <w:rPr>
          <w:rFonts w:ascii="Arial Narrow" w:hAnsi="Arial Narrow" w:cstheme="majorHAnsi"/>
          <w:sz w:val="26"/>
          <w:szCs w:val="26"/>
        </w:rPr>
        <w:t xml:space="preserve"> y uno de los fundadores</w:t>
      </w:r>
      <w:r>
        <w:rPr>
          <w:rFonts w:ascii="Arial Narrow" w:hAnsi="Arial Narrow" w:cstheme="majorHAnsi"/>
          <w:sz w:val="26"/>
          <w:szCs w:val="26"/>
        </w:rPr>
        <w:t xml:space="preserve"> </w:t>
      </w:r>
      <w:r w:rsidR="007768F5">
        <w:rPr>
          <w:rFonts w:ascii="Arial Narrow" w:hAnsi="Arial Narrow" w:cstheme="majorHAnsi"/>
          <w:sz w:val="26"/>
          <w:szCs w:val="26"/>
        </w:rPr>
        <w:t>de</w:t>
      </w:r>
      <w:r>
        <w:rPr>
          <w:rFonts w:ascii="Arial Narrow" w:hAnsi="Arial Narrow" w:cstheme="majorHAnsi"/>
          <w:sz w:val="26"/>
          <w:szCs w:val="26"/>
        </w:rPr>
        <w:t xml:space="preserve"> la barriada. </w:t>
      </w:r>
    </w:p>
    <w:p w:rsidR="00D01D1C" w:rsidRDefault="00D01D1C">
      <w:pPr>
        <w:jc w:val="both"/>
        <w:rPr>
          <w:rFonts w:ascii="Arial Narrow" w:hAnsi="Arial Narrow" w:cstheme="majorHAnsi"/>
          <w:sz w:val="26"/>
          <w:szCs w:val="26"/>
        </w:rPr>
      </w:pPr>
    </w:p>
    <w:p w:rsidR="009555BF" w:rsidRDefault="009555B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La alcaldesa ha señalado que "realizamos este homenaje en este 18 de octubre, a petición de su familia por ser una fecha muy señalada para los Guerra </w:t>
      </w:r>
      <w:proofErr w:type="spellStart"/>
      <w:r>
        <w:rPr>
          <w:rFonts w:ascii="Arial Narrow" w:hAnsi="Arial Narrow" w:cstheme="majorHAnsi"/>
          <w:sz w:val="26"/>
          <w:szCs w:val="26"/>
        </w:rPr>
        <w:t>Periñán</w:t>
      </w:r>
      <w:proofErr w:type="spellEnd"/>
      <w:r>
        <w:rPr>
          <w:rFonts w:ascii="Arial Narrow" w:hAnsi="Arial Narrow" w:cstheme="majorHAnsi"/>
          <w:sz w:val="26"/>
          <w:szCs w:val="26"/>
        </w:rPr>
        <w:t xml:space="preserve"> y es que el patriarca hubiera cumplido este día 98 años, siendo una fecha de encuentro y reunión para la familia". </w:t>
      </w:r>
    </w:p>
    <w:p w:rsidR="009555BF" w:rsidRDefault="009555BF">
      <w:pPr>
        <w:jc w:val="both"/>
        <w:rPr>
          <w:rFonts w:ascii="Arial Narrow" w:hAnsi="Arial Narrow" w:cstheme="majorHAnsi"/>
          <w:sz w:val="26"/>
          <w:szCs w:val="26"/>
        </w:rPr>
      </w:pPr>
    </w:p>
    <w:p w:rsidR="009555BF" w:rsidRDefault="009555B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García-Pelayo ha recordado que este homenaje "fue un compromiso que adquirimos con la Asociación de Vecinos 'La Prosperidad' y que ahora cumplimos después de la petición que nos hicieron para que se reconociera la labor realizada por Manuel, uno de los pioneros del movimiento vecinal de la barriada". </w:t>
      </w:r>
    </w:p>
    <w:p w:rsidR="009555BF" w:rsidRDefault="009555BF">
      <w:pPr>
        <w:jc w:val="both"/>
        <w:rPr>
          <w:rFonts w:ascii="Arial Narrow" w:hAnsi="Arial Narrow" w:cstheme="majorHAnsi"/>
          <w:sz w:val="26"/>
          <w:szCs w:val="26"/>
        </w:rPr>
      </w:pPr>
    </w:p>
    <w:p w:rsidR="00844EC9" w:rsidRDefault="009555B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La alcaldesa ha destacado </w:t>
      </w:r>
      <w:r w:rsidR="00844EC9">
        <w:rPr>
          <w:rFonts w:ascii="Arial Narrow" w:hAnsi="Arial Narrow" w:cstheme="majorHAnsi"/>
          <w:sz w:val="26"/>
          <w:szCs w:val="26"/>
        </w:rPr>
        <w:t>que "Jerez tiene que crecer y pr</w:t>
      </w:r>
      <w:r w:rsidR="008F686B">
        <w:rPr>
          <w:rFonts w:ascii="Arial Narrow" w:hAnsi="Arial Narrow" w:cstheme="majorHAnsi"/>
          <w:sz w:val="26"/>
          <w:szCs w:val="26"/>
        </w:rPr>
        <w:t>ogresar pero no podemos dejar</w:t>
      </w:r>
      <w:r w:rsidR="00844EC9">
        <w:rPr>
          <w:rFonts w:ascii="Arial Narrow" w:hAnsi="Arial Narrow" w:cstheme="majorHAnsi"/>
          <w:sz w:val="26"/>
          <w:szCs w:val="26"/>
        </w:rPr>
        <w:t xml:space="preserve"> atrás a todas las personas que han hecho posible que Jerez sea la ciudad que es hoy. Si hoy el barrio de San José Obrero es lo que es y tiene</w:t>
      </w:r>
      <w:r w:rsidR="008F686B">
        <w:rPr>
          <w:rFonts w:ascii="Arial Narrow" w:hAnsi="Arial Narrow" w:cstheme="majorHAnsi"/>
          <w:sz w:val="26"/>
          <w:szCs w:val="26"/>
        </w:rPr>
        <w:t xml:space="preserve"> las infraestructuras que tiene y</w:t>
      </w:r>
      <w:r w:rsidR="00844EC9">
        <w:rPr>
          <w:rFonts w:ascii="Arial Narrow" w:hAnsi="Arial Narrow" w:cstheme="majorHAnsi"/>
          <w:sz w:val="26"/>
          <w:szCs w:val="26"/>
        </w:rPr>
        <w:t xml:space="preserve"> los equipamientos públicos al acceso de todos es gracias a Manuel Guerra </w:t>
      </w:r>
      <w:proofErr w:type="spellStart"/>
      <w:r w:rsidR="00844EC9">
        <w:rPr>
          <w:rFonts w:ascii="Arial Narrow" w:hAnsi="Arial Narrow" w:cstheme="majorHAnsi"/>
          <w:sz w:val="26"/>
          <w:szCs w:val="26"/>
        </w:rPr>
        <w:t>Periñá</w:t>
      </w:r>
      <w:r w:rsidR="008025C7">
        <w:rPr>
          <w:rFonts w:ascii="Arial Narrow" w:hAnsi="Arial Narrow" w:cstheme="majorHAnsi"/>
          <w:sz w:val="26"/>
          <w:szCs w:val="26"/>
        </w:rPr>
        <w:t>n</w:t>
      </w:r>
      <w:proofErr w:type="spellEnd"/>
      <w:r w:rsidR="008025C7">
        <w:rPr>
          <w:rFonts w:ascii="Arial Narrow" w:hAnsi="Arial Narrow" w:cstheme="majorHAnsi"/>
          <w:sz w:val="26"/>
          <w:szCs w:val="26"/>
        </w:rPr>
        <w:t>. Es un hombre grande, de extraordinaria generosidad y, sobre to</w:t>
      </w:r>
      <w:r w:rsidR="00297855">
        <w:rPr>
          <w:rFonts w:ascii="Arial Narrow" w:hAnsi="Arial Narrow" w:cstheme="majorHAnsi"/>
          <w:sz w:val="26"/>
          <w:szCs w:val="26"/>
        </w:rPr>
        <w:t>do, tuvo mucha visión de futuro, si hoy tenemos el CEIP San José Obrero donde se han formado generaciones de jerezanos es gracias a él, estamos a las puertas del centro de barrio donde está la vida del barrio. También reclamó el asfaltad</w:t>
      </w:r>
      <w:r w:rsidR="008E2455">
        <w:rPr>
          <w:rFonts w:ascii="Arial Narrow" w:hAnsi="Arial Narrow" w:cstheme="majorHAnsi"/>
          <w:sz w:val="26"/>
          <w:szCs w:val="26"/>
        </w:rPr>
        <w:t>o y pavimentación de las calles, fue el primero que llamó la atención sobre</w:t>
      </w:r>
      <w:r w:rsidR="008F686B">
        <w:rPr>
          <w:rFonts w:ascii="Arial Narrow" w:hAnsi="Arial Narrow" w:cstheme="majorHAnsi"/>
          <w:sz w:val="26"/>
          <w:szCs w:val="26"/>
        </w:rPr>
        <w:t xml:space="preserve"> que</w:t>
      </w:r>
      <w:r w:rsidR="008E2455">
        <w:rPr>
          <w:rFonts w:ascii="Arial Narrow" w:hAnsi="Arial Narrow" w:cstheme="majorHAnsi"/>
          <w:sz w:val="26"/>
          <w:szCs w:val="26"/>
        </w:rPr>
        <w:t xml:space="preserve"> las </w:t>
      </w:r>
      <w:r w:rsidR="008F686B">
        <w:rPr>
          <w:rFonts w:ascii="Arial Narrow" w:hAnsi="Arial Narrow" w:cstheme="majorHAnsi"/>
          <w:sz w:val="26"/>
          <w:szCs w:val="26"/>
        </w:rPr>
        <w:t xml:space="preserve">infraestructuras </w:t>
      </w:r>
      <w:r w:rsidR="008E2455">
        <w:rPr>
          <w:rFonts w:ascii="Arial Narrow" w:hAnsi="Arial Narrow" w:cstheme="majorHAnsi"/>
          <w:sz w:val="26"/>
          <w:szCs w:val="26"/>
        </w:rPr>
        <w:t xml:space="preserve">estuvieran en condiciones, que nuestros barrios </w:t>
      </w:r>
      <w:r w:rsidR="00817C5E">
        <w:rPr>
          <w:rFonts w:ascii="Arial Narrow" w:hAnsi="Arial Narrow" w:cstheme="majorHAnsi"/>
          <w:sz w:val="26"/>
          <w:szCs w:val="26"/>
        </w:rPr>
        <w:t>fueran dignos</w:t>
      </w:r>
      <w:r w:rsidR="008F686B">
        <w:rPr>
          <w:rFonts w:ascii="Arial Narrow" w:hAnsi="Arial Narrow" w:cstheme="majorHAnsi"/>
          <w:sz w:val="26"/>
          <w:szCs w:val="26"/>
        </w:rPr>
        <w:t>,</w:t>
      </w:r>
      <w:r w:rsidR="00817C5E">
        <w:rPr>
          <w:rFonts w:ascii="Arial Narrow" w:hAnsi="Arial Narrow" w:cstheme="majorHAnsi"/>
          <w:sz w:val="26"/>
          <w:szCs w:val="26"/>
        </w:rPr>
        <w:t xml:space="preserve"> que tuvieran equipamientos públicos porque él sabía que los jerezanos se </w:t>
      </w:r>
      <w:r w:rsidR="00817C5E">
        <w:rPr>
          <w:rFonts w:ascii="Arial Narrow" w:hAnsi="Arial Narrow" w:cstheme="majorHAnsi"/>
          <w:sz w:val="26"/>
          <w:szCs w:val="26"/>
        </w:rPr>
        <w:lastRenderedPageBreak/>
        <w:t xml:space="preserve">merecen lo mejor. </w:t>
      </w:r>
      <w:r w:rsidR="00B9590D">
        <w:rPr>
          <w:rFonts w:ascii="Arial Narrow" w:hAnsi="Arial Narrow" w:cstheme="majorHAnsi"/>
          <w:sz w:val="26"/>
          <w:szCs w:val="26"/>
        </w:rPr>
        <w:t xml:space="preserve">Una persona que nos ha dejado un gran legado, una familia unida y que fue también padre de este barrio". </w:t>
      </w:r>
    </w:p>
    <w:p w:rsidR="00B9590D" w:rsidRDefault="00B9590D">
      <w:pPr>
        <w:jc w:val="both"/>
        <w:rPr>
          <w:rFonts w:ascii="Arial Narrow" w:hAnsi="Arial Narrow" w:cstheme="majorHAnsi"/>
          <w:sz w:val="26"/>
          <w:szCs w:val="26"/>
        </w:rPr>
      </w:pPr>
    </w:p>
    <w:p w:rsidR="00B9590D" w:rsidRDefault="00B9590D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En nombre de la familia, ha hablado su nieto Rubén Guerra, </w:t>
      </w:r>
      <w:r w:rsidR="00F21103">
        <w:rPr>
          <w:rFonts w:ascii="Arial Narrow" w:hAnsi="Arial Narrow" w:cstheme="majorHAnsi"/>
          <w:sz w:val="26"/>
          <w:szCs w:val="26"/>
        </w:rPr>
        <w:t xml:space="preserve">quien ha recordado que "su abuelo fue el alma de este barrio, hablar de su historia personal </w:t>
      </w:r>
      <w:r w:rsidR="004A5D4F">
        <w:rPr>
          <w:rFonts w:ascii="Arial Narrow" w:hAnsi="Arial Narrow" w:cstheme="majorHAnsi"/>
          <w:sz w:val="26"/>
          <w:szCs w:val="26"/>
        </w:rPr>
        <w:t>es</w:t>
      </w:r>
      <w:r w:rsidR="008F686B">
        <w:rPr>
          <w:rFonts w:ascii="Arial Narrow" w:hAnsi="Arial Narrow" w:cstheme="majorHAnsi"/>
          <w:sz w:val="26"/>
          <w:szCs w:val="26"/>
        </w:rPr>
        <w:t xml:space="preserve"> hablar de</w:t>
      </w:r>
      <w:r w:rsidR="004A5D4F">
        <w:rPr>
          <w:rFonts w:ascii="Arial Narrow" w:hAnsi="Arial Narrow" w:cstheme="majorHAnsi"/>
          <w:sz w:val="26"/>
          <w:szCs w:val="26"/>
        </w:rPr>
        <w:t xml:space="preserve"> la historia colectiva de este lugar. Fue un pilar en las reivindicaciones, en las reuniones, en las manos tendidas, fue un hombre comprometido con su gente, su barrio y su tiempo. Desde muy joven entendió que el progreso no es cosa de una solo sino de todos y que para conseguir un lugar mejor es necesario implicarse,</w:t>
      </w:r>
      <w:r w:rsidR="006510E1">
        <w:rPr>
          <w:rFonts w:ascii="Arial Narrow" w:hAnsi="Arial Narrow" w:cstheme="majorHAnsi"/>
          <w:sz w:val="26"/>
          <w:szCs w:val="26"/>
        </w:rPr>
        <w:t xml:space="preserve"> dar sin esperar</w:t>
      </w:r>
      <w:r w:rsidR="008F686B">
        <w:rPr>
          <w:rFonts w:ascii="Arial Narrow" w:hAnsi="Arial Narrow" w:cstheme="majorHAnsi"/>
          <w:sz w:val="26"/>
          <w:szCs w:val="26"/>
        </w:rPr>
        <w:t xml:space="preserve"> nada a cambio,</w:t>
      </w:r>
      <w:r w:rsidR="004A5D4F">
        <w:rPr>
          <w:rFonts w:ascii="Arial Narrow" w:hAnsi="Arial Narrow" w:cstheme="majorHAnsi"/>
          <w:sz w:val="26"/>
          <w:szCs w:val="26"/>
        </w:rPr>
        <w:t xml:space="preserve"> trabajar sin hacer ruido</w:t>
      </w:r>
      <w:r w:rsidR="006510E1">
        <w:rPr>
          <w:rFonts w:ascii="Arial Narrow" w:hAnsi="Arial Narrow" w:cstheme="majorHAnsi"/>
          <w:sz w:val="26"/>
          <w:szCs w:val="26"/>
        </w:rPr>
        <w:t xml:space="preserve"> y creer firmemente en la dignidad de cada paso dado</w:t>
      </w:r>
      <w:r w:rsidR="004A5D4F">
        <w:rPr>
          <w:rFonts w:ascii="Arial Narrow" w:hAnsi="Arial Narrow" w:cstheme="majorHAnsi"/>
          <w:sz w:val="26"/>
          <w:szCs w:val="26"/>
        </w:rPr>
        <w:t xml:space="preserve"> </w:t>
      </w:r>
      <w:r w:rsidR="006510E1">
        <w:rPr>
          <w:rFonts w:ascii="Arial Narrow" w:hAnsi="Arial Narrow" w:cstheme="majorHAnsi"/>
          <w:sz w:val="26"/>
          <w:szCs w:val="26"/>
        </w:rPr>
        <w:t>y así vivió con una firmeza ejemplar. Con este bulevar su memoria seguirá más viva, su nombre quedará escrito en e</w:t>
      </w:r>
      <w:r w:rsidR="0046118E">
        <w:rPr>
          <w:rFonts w:ascii="Arial Narrow" w:hAnsi="Arial Narrow" w:cstheme="majorHAnsi"/>
          <w:sz w:val="26"/>
          <w:szCs w:val="26"/>
        </w:rPr>
        <w:t xml:space="preserve">l paisaje que ayudó a construir, parte del barrio al que tanto dedicó". </w:t>
      </w:r>
    </w:p>
    <w:p w:rsidR="00844EC9" w:rsidRDefault="00844EC9">
      <w:pPr>
        <w:jc w:val="both"/>
        <w:rPr>
          <w:rFonts w:ascii="Arial Narrow" w:hAnsi="Arial Narrow" w:cstheme="majorHAnsi"/>
          <w:sz w:val="26"/>
          <w:szCs w:val="26"/>
        </w:rPr>
      </w:pPr>
    </w:p>
    <w:p w:rsidR="00AD02AF" w:rsidRDefault="002A5C50">
      <w:pPr>
        <w:jc w:val="both"/>
        <w:rPr>
          <w:rFonts w:ascii="Arial Narrow" w:hAnsi="Arial Narrow" w:cstheme="majorHAnsi"/>
          <w:sz w:val="26"/>
          <w:szCs w:val="26"/>
        </w:rPr>
      </w:pPr>
      <w:bookmarkStart w:id="0" w:name="_GoBack"/>
      <w:bookmarkEnd w:id="0"/>
      <w:r>
        <w:rPr>
          <w:rFonts w:ascii="Arial Narrow" w:hAnsi="Arial Narrow" w:cstheme="majorHAnsi"/>
          <w:sz w:val="26"/>
          <w:szCs w:val="26"/>
        </w:rPr>
        <w:t xml:space="preserve">Manuel Guerra </w:t>
      </w:r>
      <w:proofErr w:type="spellStart"/>
      <w:r>
        <w:rPr>
          <w:rFonts w:ascii="Arial Narrow" w:hAnsi="Arial Narrow" w:cstheme="majorHAnsi"/>
          <w:sz w:val="26"/>
          <w:szCs w:val="26"/>
        </w:rPr>
        <w:t>Periñán</w:t>
      </w:r>
      <w:proofErr w:type="spellEnd"/>
      <w:r>
        <w:rPr>
          <w:rFonts w:ascii="Arial Narrow" w:hAnsi="Arial Narrow" w:cstheme="majorHAnsi"/>
          <w:sz w:val="26"/>
          <w:szCs w:val="26"/>
        </w:rPr>
        <w:t xml:space="preserve"> llegó en la década de los 60 a San José Obrero, participando en la creación de la Asociación de Vecinos así como en diversas mejoras del barrio como la pavimentación de sus calles o la construcción de la actual plaza Teresa de Calcula. En 1977 adquiere un nuevo solar en la calle Santa </w:t>
      </w:r>
      <w:proofErr w:type="spellStart"/>
      <w:r>
        <w:rPr>
          <w:rFonts w:ascii="Arial Narrow" w:hAnsi="Arial Narrow" w:cstheme="majorHAnsi"/>
          <w:sz w:val="26"/>
          <w:szCs w:val="26"/>
        </w:rPr>
        <w:t>Jesusa</w:t>
      </w:r>
      <w:proofErr w:type="spellEnd"/>
      <w:r>
        <w:rPr>
          <w:rFonts w:ascii="Arial Narrow" w:hAnsi="Arial Narrow" w:cstheme="majorHAnsi"/>
          <w:sz w:val="26"/>
          <w:szCs w:val="26"/>
        </w:rPr>
        <w:t xml:space="preserve">, donde edifica un local que, </w:t>
      </w:r>
      <w:r w:rsidR="007768F5">
        <w:rPr>
          <w:rFonts w:ascii="Arial Narrow" w:hAnsi="Arial Narrow" w:cstheme="majorHAnsi"/>
          <w:sz w:val="26"/>
          <w:szCs w:val="26"/>
        </w:rPr>
        <w:t xml:space="preserve">en el que </w:t>
      </w:r>
      <w:r>
        <w:rPr>
          <w:rFonts w:ascii="Arial Narrow" w:hAnsi="Arial Narrow" w:cstheme="majorHAnsi"/>
          <w:sz w:val="26"/>
          <w:szCs w:val="26"/>
        </w:rPr>
        <w:t>con el transcurso de los años  se celebran zambombas vecinales siendo el germen de lo que hoy es la Asociación Nuestro Padre Jesús de la Aceptación.</w:t>
      </w:r>
    </w:p>
    <w:p w:rsidR="00AD02AF" w:rsidRDefault="00AD02AF">
      <w:pPr>
        <w:jc w:val="both"/>
        <w:rPr>
          <w:rFonts w:ascii="Arial Narrow" w:hAnsi="Arial Narrow" w:cstheme="majorHAnsi"/>
          <w:sz w:val="26"/>
          <w:szCs w:val="26"/>
        </w:rPr>
      </w:pPr>
    </w:p>
    <w:p w:rsidR="002A5C50" w:rsidRDefault="00AD02A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En 1998 se afilió a la Asociación de Vecinos 'La Prosperidad' donde siguió trabajando para mejorar la calidad de vida de sus vecinos.  </w:t>
      </w:r>
      <w:r w:rsidR="007768F5">
        <w:rPr>
          <w:rFonts w:ascii="Arial Narrow" w:hAnsi="Arial Narrow" w:cstheme="majorHAnsi"/>
          <w:sz w:val="26"/>
          <w:szCs w:val="26"/>
        </w:rPr>
        <w:t xml:space="preserve">Manuel Guerra falleció en 2019, siendo muy recordado por los miembros de la Asociación y los vecinos de San José Obrero. </w:t>
      </w:r>
    </w:p>
    <w:p w:rsidR="007768F5" w:rsidRDefault="007768F5">
      <w:pPr>
        <w:jc w:val="both"/>
        <w:rPr>
          <w:rFonts w:ascii="Arial Narrow" w:hAnsi="Arial Narrow" w:cstheme="majorHAnsi"/>
          <w:sz w:val="26"/>
          <w:szCs w:val="26"/>
        </w:rPr>
      </w:pPr>
    </w:p>
    <w:p w:rsidR="007768F5" w:rsidRDefault="00EA131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>(Se adjunta fotografía)</w:t>
      </w:r>
    </w:p>
    <w:p w:rsidR="00D01D1C" w:rsidRDefault="009555BF">
      <w:pPr>
        <w:jc w:val="both"/>
        <w:rPr>
          <w:rFonts w:ascii="Arial Narrow" w:hAnsi="Arial Narrow" w:cstheme="majorHAnsi"/>
          <w:sz w:val="26"/>
          <w:szCs w:val="26"/>
        </w:rPr>
      </w:pPr>
      <w:r>
        <w:rPr>
          <w:rFonts w:ascii="Arial Narrow" w:hAnsi="Arial Narrow" w:cstheme="majorHAnsi"/>
          <w:sz w:val="26"/>
          <w:szCs w:val="26"/>
        </w:rPr>
        <w:t xml:space="preserve"> </w:t>
      </w:r>
    </w:p>
    <w:p w:rsidR="00D93B46" w:rsidRDefault="00D93B46" w:rsidP="00D93B46">
      <w:pPr>
        <w:spacing w:line="360" w:lineRule="auto"/>
        <w:jc w:val="both"/>
        <w:rPr>
          <w:rFonts w:ascii="Calibri" w:hAnsi="Calibri" w:cs="Calibri"/>
          <w:sz w:val="40"/>
          <w:szCs w:val="40"/>
        </w:rPr>
      </w:pPr>
    </w:p>
    <w:p w:rsidR="00D93B46" w:rsidRDefault="00D93B46" w:rsidP="00D93B46">
      <w:pPr>
        <w:spacing w:line="360" w:lineRule="auto"/>
        <w:jc w:val="both"/>
        <w:rPr>
          <w:rFonts w:ascii="Calibri" w:hAnsi="Calibri" w:cs="Calibri"/>
          <w:b/>
          <w:sz w:val="40"/>
          <w:szCs w:val="40"/>
        </w:rPr>
      </w:pPr>
    </w:p>
    <w:p w:rsidR="00E60770" w:rsidRDefault="00E60770" w:rsidP="00D93B46">
      <w:pPr>
        <w:jc w:val="both"/>
        <w:rPr>
          <w:rFonts w:ascii="Arial Narrow" w:hAnsi="Arial Narrow"/>
          <w:sz w:val="26"/>
          <w:szCs w:val="26"/>
        </w:rPr>
      </w:pPr>
    </w:p>
    <w:sectPr w:rsidR="00E6077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1CD" w:rsidRDefault="00FF1FD9">
      <w:r>
        <w:separator/>
      </w:r>
    </w:p>
  </w:endnote>
  <w:endnote w:type="continuationSeparator" w:id="0">
    <w:p w:rsidR="006521CD" w:rsidRDefault="00FF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1CD" w:rsidRDefault="00FF1FD9">
      <w:r>
        <w:separator/>
      </w:r>
    </w:p>
  </w:footnote>
  <w:footnote w:type="continuationSeparator" w:id="0">
    <w:p w:rsidR="006521CD" w:rsidRDefault="00FF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770" w:rsidRDefault="00FF1FD9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60770" w:rsidRDefault="00E607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70"/>
    <w:rsid w:val="000A5DAF"/>
    <w:rsid w:val="0014522C"/>
    <w:rsid w:val="001B0E3A"/>
    <w:rsid w:val="00297855"/>
    <w:rsid w:val="002A5C50"/>
    <w:rsid w:val="0046118E"/>
    <w:rsid w:val="004A5D4F"/>
    <w:rsid w:val="006510E1"/>
    <w:rsid w:val="006521CD"/>
    <w:rsid w:val="007768F5"/>
    <w:rsid w:val="008025C7"/>
    <w:rsid w:val="00817C5E"/>
    <w:rsid w:val="00844EC9"/>
    <w:rsid w:val="008E2455"/>
    <w:rsid w:val="008F686B"/>
    <w:rsid w:val="009555BF"/>
    <w:rsid w:val="00AD02AF"/>
    <w:rsid w:val="00B9590D"/>
    <w:rsid w:val="00D01D1C"/>
    <w:rsid w:val="00D93B46"/>
    <w:rsid w:val="00E60770"/>
    <w:rsid w:val="00EA131F"/>
    <w:rsid w:val="00EA33DF"/>
    <w:rsid w:val="00EE5A7C"/>
    <w:rsid w:val="00F21103"/>
    <w:rsid w:val="00FF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68283-9D25-4ECA-9AD4-277BAB1D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css-1jxf684">
    <w:name w:val="css-1jxf684"/>
    <w:basedOn w:val="Fuentedeprrafopredeter"/>
    <w:qFormat/>
    <w:rsid w:val="009343D3"/>
  </w:style>
  <w:style w:type="character" w:customStyle="1" w:styleId="r-18u37iz">
    <w:name w:val="r-18u37iz"/>
    <w:basedOn w:val="Fuentedeprrafopredeter"/>
    <w:qFormat/>
    <w:rsid w:val="009343D3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 w:themeColor="light2" w:themeShade="E6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23</cp:revision>
  <cp:lastPrinted>2025-10-14T14:00:00Z</cp:lastPrinted>
  <dcterms:created xsi:type="dcterms:W3CDTF">2025-10-17T08:47:00Z</dcterms:created>
  <dcterms:modified xsi:type="dcterms:W3CDTF">2025-10-18T10:28:00Z</dcterms:modified>
  <dc:language>es-ES</dc:language>
</cp:coreProperties>
</file>