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07" w:rsidRDefault="00032F07"/>
    <w:p w:rsidR="00032F07" w:rsidRDefault="00032F07">
      <w:pPr>
        <w:rPr>
          <w:rFonts w:ascii="Arial Narrow" w:hAnsi="Arial Narrow"/>
          <w:b/>
          <w:sz w:val="40"/>
          <w:szCs w:val="40"/>
        </w:rPr>
      </w:pPr>
    </w:p>
    <w:p w:rsidR="00032F07" w:rsidRDefault="0006344C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Jerez continúa promocionando el Comercio Justo con una jornada de trabajo y aprendizaje con dos jóvenes productoras de Ecuador y Perú</w:t>
      </w:r>
    </w:p>
    <w:p w:rsidR="00032F07" w:rsidRDefault="00032F07">
      <w:pPr>
        <w:rPr>
          <w:rFonts w:ascii="Arial Narrow" w:hAnsi="Arial Narrow"/>
          <w:b/>
          <w:sz w:val="40"/>
          <w:szCs w:val="40"/>
        </w:rPr>
      </w:pPr>
    </w:p>
    <w:p w:rsidR="00032F07" w:rsidRDefault="0006344C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El Centro Social La Granja acoge esta tarde un encuentro con Jenny </w:t>
      </w:r>
      <w:proofErr w:type="spellStart"/>
      <w:r>
        <w:rPr>
          <w:rFonts w:ascii="Arial Narrow" w:hAnsi="Arial Narrow"/>
          <w:sz w:val="36"/>
          <w:szCs w:val="36"/>
        </w:rPr>
        <w:t>Lemay</w:t>
      </w:r>
      <w:proofErr w:type="spellEnd"/>
      <w:r>
        <w:rPr>
          <w:rFonts w:ascii="Arial Narrow" w:hAnsi="Arial Narrow"/>
          <w:sz w:val="36"/>
          <w:szCs w:val="36"/>
        </w:rPr>
        <w:t xml:space="preserve">, de la Fundación Maquita, y Consuelo Sánchez, de la cooperativa CEPROAA </w:t>
      </w:r>
    </w:p>
    <w:p w:rsidR="00032F07" w:rsidRDefault="00032F07">
      <w:pPr>
        <w:rPr>
          <w:rFonts w:ascii="Arial Narrow" w:hAnsi="Arial Narrow"/>
          <w:b/>
          <w:sz w:val="40"/>
          <w:szCs w:val="40"/>
        </w:rPr>
      </w:pPr>
    </w:p>
    <w:p w:rsidR="00032F07" w:rsidRDefault="0006344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20 de octubre 2025</w:t>
      </w:r>
      <w:r>
        <w:rPr>
          <w:rFonts w:ascii="Arial Narrow" w:hAnsi="Arial Narrow"/>
          <w:sz w:val="26"/>
          <w:szCs w:val="26"/>
        </w:rPr>
        <w:t>. Jerez Ciudad por el Comercio Justo continúa consolidando retos y objetivos con actividade</w:t>
      </w:r>
      <w:r>
        <w:rPr>
          <w:rFonts w:ascii="Arial Narrow" w:hAnsi="Arial Narrow"/>
          <w:sz w:val="26"/>
          <w:szCs w:val="26"/>
        </w:rPr>
        <w:t>s de sensibilización dirigidas a toda la ciudadanía. La Delegación de Participación Ciuda</w:t>
      </w:r>
      <w:r>
        <w:rPr>
          <w:rFonts w:ascii="Arial Narrow" w:hAnsi="Arial Narrow"/>
          <w:sz w:val="26"/>
          <w:szCs w:val="26"/>
        </w:rPr>
        <w:t>dana</w:t>
      </w:r>
      <w:r>
        <w:rPr>
          <w:rFonts w:ascii="Arial Narrow" w:hAnsi="Arial Narrow"/>
          <w:sz w:val="26"/>
          <w:szCs w:val="26"/>
        </w:rPr>
        <w:t xml:space="preserve"> colabora </w:t>
      </w:r>
      <w:r>
        <w:rPr>
          <w:rFonts w:ascii="Arial Narrow" w:hAnsi="Arial Narrow"/>
          <w:sz w:val="26"/>
          <w:szCs w:val="26"/>
        </w:rPr>
        <w:t xml:space="preserve">con una jornada de trabajo y sensibilización que tienen como protagonistas a Jenny </w:t>
      </w:r>
      <w:proofErr w:type="spellStart"/>
      <w:r>
        <w:rPr>
          <w:rFonts w:ascii="Arial Narrow" w:hAnsi="Arial Narrow"/>
          <w:sz w:val="26"/>
          <w:szCs w:val="26"/>
        </w:rPr>
        <w:t>Lemay</w:t>
      </w:r>
      <w:proofErr w:type="spellEnd"/>
      <w:r>
        <w:rPr>
          <w:rFonts w:ascii="Arial Narrow" w:hAnsi="Arial Narrow"/>
          <w:sz w:val="26"/>
          <w:szCs w:val="26"/>
        </w:rPr>
        <w:t xml:space="preserve"> y Consuelo Sánchez, dos jóvenes productoras de Ecuador y Perú</w:t>
      </w:r>
      <w:r>
        <w:rPr>
          <w:rFonts w:ascii="Arial Narrow" w:hAnsi="Arial Narrow"/>
          <w:sz w:val="26"/>
          <w:szCs w:val="26"/>
        </w:rPr>
        <w:t xml:space="preserve"> respectivamente, que se encuentran en Jerez para compartir su experiencia y compromiso, y lo harán visitando dos de los Centros Educativos por el Comercio Justo de la ciudad, como son La Salle Mundo Nuevo y </w:t>
      </w:r>
      <w:proofErr w:type="spellStart"/>
      <w:r>
        <w:rPr>
          <w:rFonts w:ascii="Arial Narrow" w:hAnsi="Arial Narrow"/>
          <w:sz w:val="26"/>
          <w:szCs w:val="26"/>
        </w:rPr>
        <w:t>Safa</w:t>
      </w:r>
      <w:proofErr w:type="spellEnd"/>
      <w:r>
        <w:rPr>
          <w:rFonts w:ascii="Arial Narrow" w:hAnsi="Arial Narrow"/>
          <w:sz w:val="26"/>
          <w:szCs w:val="26"/>
        </w:rPr>
        <w:t xml:space="preserve">, la tienda de </w:t>
      </w:r>
      <w:proofErr w:type="spellStart"/>
      <w:r>
        <w:rPr>
          <w:rFonts w:ascii="Arial Narrow" w:hAnsi="Arial Narrow"/>
          <w:sz w:val="26"/>
          <w:szCs w:val="26"/>
        </w:rPr>
        <w:t>Oxfam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Intermon</w:t>
      </w:r>
      <w:proofErr w:type="spellEnd"/>
      <w:r>
        <w:rPr>
          <w:rFonts w:ascii="Arial Narrow" w:hAnsi="Arial Narrow"/>
          <w:sz w:val="26"/>
          <w:szCs w:val="26"/>
        </w:rPr>
        <w:t xml:space="preserve"> y las instalac</w:t>
      </w:r>
      <w:r>
        <w:rPr>
          <w:rFonts w:ascii="Arial Narrow" w:hAnsi="Arial Narrow"/>
          <w:sz w:val="26"/>
          <w:szCs w:val="26"/>
        </w:rPr>
        <w:t>iones de Madre Coraje. Toda la ciudadanía está hoy invitada a participar en un encuentro con ambas profesionales en el Centro Social de la Granja, a las 17.30 horas.</w:t>
      </w:r>
    </w:p>
    <w:p w:rsidR="00032F07" w:rsidRDefault="00032F07">
      <w:pPr>
        <w:jc w:val="both"/>
        <w:rPr>
          <w:rFonts w:ascii="Arial Narrow" w:hAnsi="Arial Narrow"/>
          <w:sz w:val="26"/>
          <w:szCs w:val="26"/>
        </w:rPr>
      </w:pPr>
    </w:p>
    <w:p w:rsidR="00032F07" w:rsidRDefault="0006344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Las delegadas de Participación, Carmen Pina; Comercio y Educación,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García; e Inclusi</w:t>
      </w:r>
      <w:r>
        <w:rPr>
          <w:rFonts w:ascii="Arial Narrow" w:hAnsi="Arial Narrow"/>
          <w:sz w:val="26"/>
          <w:szCs w:val="26"/>
        </w:rPr>
        <w:t xml:space="preserve">ón Social, </w:t>
      </w:r>
      <w:proofErr w:type="spellStart"/>
      <w:r>
        <w:rPr>
          <w:rFonts w:ascii="Arial Narrow" w:hAnsi="Arial Narrow"/>
          <w:sz w:val="26"/>
          <w:szCs w:val="26"/>
        </w:rPr>
        <w:t>Yessika</w:t>
      </w:r>
      <w:proofErr w:type="spellEnd"/>
      <w:r>
        <w:rPr>
          <w:rFonts w:ascii="Arial Narrow" w:hAnsi="Arial Narrow"/>
          <w:sz w:val="26"/>
          <w:szCs w:val="26"/>
        </w:rPr>
        <w:t xml:space="preserve"> Quintero, han ofrecido una recepción a ambas productoras en el Ayuntamiento, en la que ha participado Leticia García, delegada territorial de </w:t>
      </w:r>
      <w:proofErr w:type="spellStart"/>
      <w:r>
        <w:rPr>
          <w:rFonts w:ascii="Arial Narrow" w:hAnsi="Arial Narrow"/>
          <w:sz w:val="26"/>
          <w:szCs w:val="26"/>
        </w:rPr>
        <w:t>Proyde</w:t>
      </w:r>
      <w:proofErr w:type="spellEnd"/>
      <w:r>
        <w:rPr>
          <w:rFonts w:ascii="Arial Narrow" w:hAnsi="Arial Narrow"/>
          <w:sz w:val="26"/>
          <w:szCs w:val="26"/>
        </w:rPr>
        <w:t xml:space="preserve"> Andalucía, y representantes de diferentes entidades que conforman el Grupo Motor de Jere</w:t>
      </w:r>
      <w:r>
        <w:rPr>
          <w:rFonts w:ascii="Arial Narrow" w:hAnsi="Arial Narrow"/>
          <w:sz w:val="26"/>
          <w:szCs w:val="26"/>
        </w:rPr>
        <w:t xml:space="preserve">z por el Comercio Justo. En este acto, se ha reivindicado una vez más el trabajo compartido desde todas las entidades que conforman este Grupo Motor para seguir sensibilizando y generando estrategias a favor de todos los retos vinculados al </w:t>
      </w:r>
      <w:proofErr w:type="spellStart"/>
      <w:r>
        <w:rPr>
          <w:rFonts w:ascii="Arial Narrow" w:hAnsi="Arial Narrow"/>
          <w:sz w:val="26"/>
          <w:szCs w:val="26"/>
        </w:rPr>
        <w:t>Fair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Trade</w:t>
      </w:r>
      <w:proofErr w:type="spellEnd"/>
      <w:r>
        <w:rPr>
          <w:rFonts w:ascii="Arial Narrow" w:hAnsi="Arial Narrow"/>
          <w:sz w:val="26"/>
          <w:szCs w:val="26"/>
        </w:rPr>
        <w:t xml:space="preserve"> y el</w:t>
      </w:r>
      <w:r>
        <w:rPr>
          <w:rFonts w:ascii="Arial Narrow" w:hAnsi="Arial Narrow"/>
          <w:sz w:val="26"/>
          <w:szCs w:val="26"/>
        </w:rPr>
        <w:t xml:space="preserve"> consumo responsable.</w:t>
      </w:r>
    </w:p>
    <w:p w:rsidR="00032F07" w:rsidRDefault="00032F07">
      <w:pPr>
        <w:jc w:val="both"/>
        <w:rPr>
          <w:rFonts w:ascii="Arial Narrow" w:hAnsi="Arial Narrow"/>
          <w:sz w:val="26"/>
          <w:szCs w:val="26"/>
        </w:rPr>
      </w:pPr>
    </w:p>
    <w:p w:rsidR="00032F07" w:rsidRDefault="0006344C">
      <w:pPr>
        <w:shd w:val="clear" w:color="auto" w:fill="FFFFFF"/>
        <w:spacing w:afterAutospacing="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La visita de Jenny </w:t>
      </w:r>
      <w:proofErr w:type="spellStart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Lemay</w:t>
      </w:r>
      <w:proofErr w:type="spellEnd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y Consuelo Sánchez, se celebra en el marco del proyecto '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Jóvenes por el Comercio Justo, promoviendo una ciudadanía global comprometida con un desarrollo humano y sostenible'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, financiado por la Agencia Español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a de Cooperación Internacional al Desarrollo (AECID) y desarrollado por PROYDE e IDEAS.</w:t>
      </w:r>
    </w:p>
    <w:p w:rsidR="00032F07" w:rsidRDefault="0006344C">
      <w:pPr>
        <w:shd w:val="clear" w:color="auto" w:fill="FFFFFF"/>
        <w:spacing w:afterAutospacing="1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Esta tarde se celebrará a partir de las 17.30 horas una actividad de encuentro y testimonio en el Centro Social de La Granja, en la que se invita a toda la ciudadanía a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lastRenderedPageBreak/>
        <w:t>conocer la experiencia de ambas jóvenes producto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ras y compartir una 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merienda con productos de Comercio Justo. También se podrá visitar la exposición 'Empoderadas'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, dedicada a las mujeres del Comercio Justo, instalada en este equipamiento municipal. </w:t>
      </w:r>
    </w:p>
    <w:p w:rsidR="00032F07" w:rsidRDefault="0006344C">
      <w:pPr>
        <w:pStyle w:val="Textoindependiente"/>
        <w:shd w:val="clear" w:color="auto" w:fill="FFFFFF"/>
        <w:spacing w:afterAutospacing="1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J</w:t>
      </w:r>
      <w:r>
        <w:rPr>
          <w:rFonts w:ascii="Arial Narrow" w:hAnsi="Arial Narrow"/>
          <w:sz w:val="26"/>
          <w:szCs w:val="26"/>
        </w:rPr>
        <w:t xml:space="preserve">enny </w:t>
      </w:r>
      <w:proofErr w:type="spellStart"/>
      <w:r>
        <w:rPr>
          <w:rFonts w:ascii="Arial Narrow" w:hAnsi="Arial Narrow"/>
          <w:sz w:val="26"/>
          <w:szCs w:val="26"/>
        </w:rPr>
        <w:t>Lemay</w:t>
      </w:r>
      <w:proofErr w:type="spellEnd"/>
      <w:r>
        <w:rPr>
          <w:rFonts w:ascii="Arial Narrow" w:hAnsi="Arial Narrow"/>
          <w:sz w:val="26"/>
          <w:szCs w:val="26"/>
        </w:rPr>
        <w:t xml:space="preserve"> es una joven lideresa indígena que forma parte de </w:t>
      </w:r>
      <w:proofErr w:type="spellStart"/>
      <w:r>
        <w:rPr>
          <w:rFonts w:ascii="Arial Narrow" w:hAnsi="Arial Narrow"/>
          <w:sz w:val="26"/>
          <w:szCs w:val="26"/>
        </w:rPr>
        <w:t>Tandalla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Warmi</w:t>
      </w:r>
      <w:proofErr w:type="spellEnd"/>
      <w:r>
        <w:rPr>
          <w:rFonts w:ascii="Arial Narrow" w:hAnsi="Arial Narrow"/>
          <w:sz w:val="26"/>
          <w:szCs w:val="26"/>
        </w:rPr>
        <w:t xml:space="preserve">, una organización dedicada a la producción de yogur con </w:t>
      </w:r>
      <w:proofErr w:type="spellStart"/>
      <w:r>
        <w:rPr>
          <w:rFonts w:ascii="Arial Narrow" w:hAnsi="Arial Narrow"/>
          <w:sz w:val="26"/>
          <w:szCs w:val="26"/>
        </w:rPr>
        <w:t>mashua</w:t>
      </w:r>
      <w:proofErr w:type="spellEnd"/>
      <w:r>
        <w:rPr>
          <w:rFonts w:ascii="Arial Narrow" w:hAnsi="Arial Narrow"/>
          <w:sz w:val="26"/>
          <w:szCs w:val="26"/>
        </w:rPr>
        <w:t>, un tubérculo andino ancestral. Desde niña, aprendió de su abuela y su madre el amor por la tierra, el respeto por la</w:t>
      </w:r>
      <w:r>
        <w:rPr>
          <w:rFonts w:ascii="Arial Narrow" w:hAnsi="Arial Narrow"/>
          <w:sz w:val="26"/>
          <w:szCs w:val="26"/>
        </w:rPr>
        <w:t xml:space="preserve"> naturaleza y la importancia de preservar los saberes ancestrales. En Riobamba, a más de 2.700 metros de altura, Jenny cultiva la tierra junto a otras mujeres, organizándose para generar medios de vida dignos y fortalecer su comunidad. Su compromiso la ha </w:t>
      </w:r>
      <w:r>
        <w:rPr>
          <w:rFonts w:ascii="Arial Narrow" w:hAnsi="Arial Narrow"/>
          <w:sz w:val="26"/>
          <w:szCs w:val="26"/>
        </w:rPr>
        <w:t>llevado a convertirse en miembro y lideresa del Movimiento Nacional de Jóvenes de Comercio Justo de Maquita, donde inspira a otros jóvenes a producir y vender productos bajo los principios del Comercio Justo, valorar y cuidar el campo y a emprender con ide</w:t>
      </w:r>
      <w:r>
        <w:rPr>
          <w:rFonts w:ascii="Arial Narrow" w:hAnsi="Arial Narrow"/>
          <w:sz w:val="26"/>
          <w:szCs w:val="26"/>
        </w:rPr>
        <w:t>ntidad y sostenibilidad.</w:t>
      </w:r>
    </w:p>
    <w:p w:rsidR="00032F07" w:rsidRDefault="0006344C">
      <w:pPr>
        <w:pStyle w:val="Textoindependiente"/>
        <w:shd w:val="clear" w:color="auto" w:fill="FFFFFF"/>
        <w:spacing w:afterAutospacing="1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Consuelo Sánchez trabaja en la cooperativa de cacao </w:t>
      </w:r>
      <w:proofErr w:type="spellStart"/>
      <w:r>
        <w:rPr>
          <w:rFonts w:ascii="Arial Narrow" w:hAnsi="Arial Narrow"/>
          <w:sz w:val="26"/>
          <w:szCs w:val="26"/>
        </w:rPr>
        <w:t>Ceproaa</w:t>
      </w:r>
      <w:proofErr w:type="spellEnd"/>
      <w:r>
        <w:rPr>
          <w:rFonts w:ascii="Arial Narrow" w:hAnsi="Arial Narrow"/>
          <w:sz w:val="26"/>
          <w:szCs w:val="26"/>
        </w:rPr>
        <w:t xml:space="preserve"> en la gestión económica y la atención a las familias productoras de cacao, con las que mantiene un contacto directo: visita sus parcelas, brinda acompañamiento, coordina c</w:t>
      </w:r>
      <w:r>
        <w:rPr>
          <w:rFonts w:ascii="Arial Narrow" w:hAnsi="Arial Narrow"/>
          <w:sz w:val="26"/>
          <w:szCs w:val="26"/>
        </w:rPr>
        <w:t xml:space="preserve">apacitaciones y promueve la agricultura agroecológica, fomentando prácticas que protegen la biodiversidad y los ecosistemas locales. Originaria de la provincia de </w:t>
      </w:r>
      <w:proofErr w:type="spellStart"/>
      <w:r>
        <w:rPr>
          <w:rFonts w:ascii="Arial Narrow" w:hAnsi="Arial Narrow"/>
          <w:sz w:val="26"/>
          <w:szCs w:val="26"/>
        </w:rPr>
        <w:t>Utcubamba</w:t>
      </w:r>
      <w:proofErr w:type="spellEnd"/>
      <w:r>
        <w:rPr>
          <w:rFonts w:ascii="Arial Narrow" w:hAnsi="Arial Narrow"/>
          <w:sz w:val="26"/>
          <w:szCs w:val="26"/>
        </w:rPr>
        <w:t xml:space="preserve"> (Amazonas), Consuelo creció rodeada de bosques, lo que alimentó su profundo comprom</w:t>
      </w:r>
      <w:r>
        <w:rPr>
          <w:rFonts w:ascii="Arial Narrow" w:hAnsi="Arial Narrow"/>
          <w:sz w:val="26"/>
          <w:szCs w:val="26"/>
        </w:rPr>
        <w:t>iso con el medio ambiente. A pesar de las limitaciones económicas, se formó como Técnica en Contabilidad y actualmente sigue formándose para ampliar las oportunidades que ofrece el Comercio Justo para los pequeños productores de cacao, asegurando que el ca</w:t>
      </w:r>
      <w:r>
        <w:rPr>
          <w:rFonts w:ascii="Arial Narrow" w:hAnsi="Arial Narrow"/>
          <w:sz w:val="26"/>
          <w:szCs w:val="26"/>
        </w:rPr>
        <w:t>cao amazónico se valore no solo por su calidad, sino también por el respeto a las personas y al entorno.</w:t>
      </w:r>
    </w:p>
    <w:p w:rsidR="00032F07" w:rsidRDefault="0006344C">
      <w:pPr>
        <w:pStyle w:val="Textoindependiente"/>
        <w:shd w:val="clear" w:color="auto" w:fill="FFFFFF"/>
        <w:spacing w:after="28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Los objetivos de esta jornada de trabajo son visibilizar a las personas productoras de Comercio Justo, como parte fundamental de esta alternativa comer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cial, poniendo rostro humano a los principios del Comercio Justo; conocer de manera directa el impacto del comercio justo en las comunidades productoras; f</w:t>
      </w:r>
      <w:r>
        <w:rPr>
          <w:rFonts w:ascii="Arial Narrow" w:hAnsi="Arial Narrow"/>
          <w:sz w:val="26"/>
          <w:szCs w:val="26"/>
        </w:rPr>
        <w:t>omentar el intercambio cultural y de experiencias de emprendimiento y empoderamiento</w:t>
      </w:r>
      <w:r>
        <w:rPr>
          <w:rFonts w:ascii="Arial Narrow" w:hAnsi="Arial Narrow"/>
          <w:sz w:val="26"/>
          <w:szCs w:val="26"/>
        </w:rPr>
        <w:t xml:space="preserve"> entre mujeres p</w:t>
      </w:r>
      <w:r>
        <w:rPr>
          <w:rFonts w:ascii="Arial Narrow" w:hAnsi="Arial Narrow"/>
          <w:sz w:val="26"/>
          <w:szCs w:val="26"/>
        </w:rPr>
        <w:t>roductoras de países del Sur Global y mujeres jerezanas; y a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cercar a la juventud a la realidad del Sur Global y fomentar el intercambio cultural, desde el contacto directo con personas jóvenes procedentes de estos países.</w:t>
      </w:r>
      <w:r>
        <w:rPr>
          <w:rFonts w:ascii="Arial Narrow" w:hAnsi="Arial Narrow"/>
          <w:sz w:val="26"/>
          <w:szCs w:val="26"/>
        </w:rPr>
        <w:t> </w:t>
      </w:r>
    </w:p>
    <w:p w:rsidR="0006344C" w:rsidRDefault="0006344C">
      <w:pPr>
        <w:pStyle w:val="Textoindependiente"/>
        <w:shd w:val="clear" w:color="auto" w:fill="FFFFFF"/>
        <w:spacing w:after="28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Adjuntamos fotografía y enlace de</w:t>
      </w:r>
      <w:r>
        <w:rPr>
          <w:rFonts w:ascii="Arial Narrow" w:hAnsi="Arial Narrow"/>
          <w:sz w:val="26"/>
          <w:szCs w:val="26"/>
        </w:rPr>
        <w:t xml:space="preserve"> audio</w:t>
      </w:r>
    </w:p>
    <w:p w:rsidR="00032F07" w:rsidRDefault="0006344C">
      <w:pPr>
        <w:pStyle w:val="Textoindependiente"/>
        <w:shd w:val="clear" w:color="auto" w:fill="FFFFFF"/>
        <w:spacing w:after="280" w:line="240" w:lineRule="auto"/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</w:t>
      </w:r>
      <w:hyperlink r:id="rId6">
        <w:r>
          <w:rPr>
            <w:rStyle w:val="Hipervnculo"/>
            <w:rFonts w:ascii="Arial Narrow" w:eastAsia="Calibri" w:hAnsi="Arial Narrow"/>
            <w:sz w:val="26"/>
            <w:szCs w:val="26"/>
          </w:rPr>
          <w:t>https://ssweb.seap.minhap.es/almacen/descarga/envio/a10b205501723d2a0d41271a9f2678b83d263c21</w:t>
        </w:r>
      </w:hyperlink>
    </w:p>
    <w:p w:rsidR="00032F07" w:rsidRDefault="00032F07">
      <w:pPr>
        <w:pStyle w:val="Textoindependiente"/>
        <w:shd w:val="clear" w:color="auto" w:fill="FFFFFF"/>
        <w:spacing w:after="280" w:line="240" w:lineRule="auto"/>
        <w:jc w:val="both"/>
        <w:rPr>
          <w:rFonts w:ascii="Arial Narrow" w:hAnsi="Arial Narrow"/>
          <w:sz w:val="26"/>
          <w:szCs w:val="26"/>
        </w:rPr>
      </w:pPr>
    </w:p>
    <w:sectPr w:rsidR="00032F0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6344C">
      <w:r>
        <w:separator/>
      </w:r>
    </w:p>
  </w:endnote>
  <w:endnote w:type="continuationSeparator" w:id="0">
    <w:p w:rsidR="00000000" w:rsidRDefault="0006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6344C">
      <w:r>
        <w:separator/>
      </w:r>
    </w:p>
  </w:footnote>
  <w:footnote w:type="continuationSeparator" w:id="0">
    <w:p w:rsidR="00000000" w:rsidRDefault="00063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F07" w:rsidRDefault="00032F0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F07" w:rsidRDefault="0006344C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32F07" w:rsidRDefault="00032F0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F07" w:rsidRDefault="0006344C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32F07" w:rsidRDefault="00032F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07"/>
    <w:rsid w:val="00032F07"/>
    <w:rsid w:val="0006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F91A7-9260-4FC8-AD62-CAEF3508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numbering" w:customStyle="1" w:styleId="Ningunalistauser">
    <w:name w:val="Ninguna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a10b205501723d2a0d41271a9f2678b83d263c2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761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18</cp:revision>
  <dcterms:created xsi:type="dcterms:W3CDTF">2025-07-04T06:50:00Z</dcterms:created>
  <dcterms:modified xsi:type="dcterms:W3CDTF">2025-10-20T10:01:00Z</dcterms:modified>
  <dc:language>es-ES</dc:language>
</cp:coreProperties>
</file>