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516EC" w:rsidRDefault="00417099">
      <w:pPr>
        <w:pStyle w:val="NormalWeb"/>
        <w:rPr>
          <w:rStyle w:val="StrongEmphasis"/>
          <w:rFonts w:ascii="Arial Narrow" w:hAnsi="Arial Narrow"/>
          <w:sz w:val="40"/>
          <w:szCs w:val="26"/>
        </w:rPr>
      </w:pPr>
      <w:r>
        <w:rPr>
          <w:rStyle w:val="StrongEmphasis"/>
          <w:rFonts w:ascii="Arial Narrow" w:hAnsi="Arial Narrow"/>
          <w:sz w:val="40"/>
          <w:szCs w:val="26"/>
        </w:rPr>
        <w:t>'De Molina a Gallardo'</w:t>
      </w:r>
      <w:r w:rsidR="002E4E2D">
        <w:rPr>
          <w:rStyle w:val="StrongEmphasis"/>
          <w:rFonts w:ascii="Arial Narrow" w:hAnsi="Arial Narrow"/>
          <w:sz w:val="40"/>
          <w:szCs w:val="26"/>
        </w:rPr>
        <w:t xml:space="preserve">, el homenaje de la Cátedra de Flamencología y Ayuntamiento a la figura de Antonio Gallardo </w:t>
      </w:r>
    </w:p>
    <w:p w:rsidR="001516EC" w:rsidRDefault="002E4E2D" w:rsidP="007B2D12">
      <w:pPr>
        <w:pStyle w:val="NormalWeb"/>
        <w:rPr>
          <w:rStyle w:val="StrongEmphasis"/>
          <w:rFonts w:ascii="Arial Narrow" w:hAnsi="Arial Narrow"/>
          <w:b w:val="0"/>
          <w:sz w:val="36"/>
          <w:szCs w:val="36"/>
        </w:rPr>
      </w:pPr>
      <w:r>
        <w:rPr>
          <w:rStyle w:val="StrongEmphasis"/>
          <w:rFonts w:ascii="Arial Narrow" w:hAnsi="Arial Narrow"/>
          <w:b w:val="0"/>
          <w:sz w:val="36"/>
          <w:szCs w:val="36"/>
        </w:rPr>
        <w:t>Tendrá lugar este jueves, día 30, a las 20 horas, en el Callejón de los Bolos, con entrada libre hasta completar aforo</w:t>
      </w:r>
    </w:p>
    <w:p w:rsidR="001516EC" w:rsidRDefault="002E4E2D">
      <w:pPr>
        <w:pStyle w:val="NormalWeb"/>
        <w:jc w:val="both"/>
        <w:rPr>
          <w:rStyle w:val="StrongEmphasis"/>
          <w:rFonts w:ascii="Arial Narrow" w:hAnsi="Arial Narrow"/>
          <w:b w:val="0"/>
          <w:sz w:val="26"/>
          <w:szCs w:val="26"/>
        </w:rPr>
      </w:pPr>
      <w:r>
        <w:rPr>
          <w:rStyle w:val="StrongEmphasis"/>
          <w:rFonts w:ascii="Arial Narrow" w:hAnsi="Arial Narrow"/>
          <w:sz w:val="26"/>
          <w:szCs w:val="26"/>
        </w:rPr>
        <w:t>27 de octubre de 2025.</w:t>
      </w:r>
      <w:r>
        <w:rPr>
          <w:rStyle w:val="StrongEmphasis"/>
          <w:rFonts w:ascii="Arial Narrow" w:hAnsi="Arial Narrow"/>
          <w:b w:val="0"/>
          <w:sz w:val="26"/>
          <w:szCs w:val="26"/>
        </w:rPr>
        <w:t xml:space="preserve"> </w:t>
      </w:r>
      <w:r w:rsidR="00417099">
        <w:rPr>
          <w:rStyle w:val="StrongEmphasis"/>
          <w:rFonts w:ascii="Arial Narrow" w:hAnsi="Arial Narrow"/>
          <w:b w:val="0"/>
          <w:sz w:val="26"/>
          <w:szCs w:val="26"/>
        </w:rPr>
        <w:t xml:space="preserve">El delegado de Cultura, Francisco Zurita, ha presentado </w:t>
      </w:r>
      <w:r>
        <w:rPr>
          <w:rStyle w:val="StrongEmphasis"/>
          <w:rFonts w:ascii="Arial Narrow" w:hAnsi="Arial Narrow"/>
          <w:b w:val="0"/>
          <w:sz w:val="26"/>
          <w:szCs w:val="26"/>
        </w:rPr>
        <w:t xml:space="preserve">en el Palacio de </w:t>
      </w:r>
      <w:proofErr w:type="spellStart"/>
      <w:r>
        <w:rPr>
          <w:rStyle w:val="StrongEmphasis"/>
          <w:rFonts w:ascii="Arial Narrow" w:hAnsi="Arial Narrow"/>
          <w:b w:val="0"/>
          <w:sz w:val="26"/>
          <w:szCs w:val="26"/>
        </w:rPr>
        <w:t>Villa</w:t>
      </w:r>
      <w:r w:rsidR="00417099">
        <w:rPr>
          <w:rStyle w:val="StrongEmphasis"/>
          <w:rFonts w:ascii="Arial Narrow" w:hAnsi="Arial Narrow"/>
          <w:b w:val="0"/>
          <w:sz w:val="26"/>
          <w:szCs w:val="26"/>
        </w:rPr>
        <w:t>panés</w:t>
      </w:r>
      <w:proofErr w:type="spellEnd"/>
      <w:r w:rsidR="00417099">
        <w:rPr>
          <w:rStyle w:val="StrongEmphasis"/>
          <w:rFonts w:ascii="Arial Narrow" w:hAnsi="Arial Narrow"/>
          <w:b w:val="0"/>
          <w:sz w:val="26"/>
          <w:szCs w:val="26"/>
        </w:rPr>
        <w:t xml:space="preserve"> el programa del homenaje 'De Molina a Gallardo'</w:t>
      </w:r>
      <w:r>
        <w:rPr>
          <w:rStyle w:val="StrongEmphasis"/>
          <w:rFonts w:ascii="Arial Narrow" w:hAnsi="Arial Narrow"/>
          <w:b w:val="0"/>
          <w:sz w:val="26"/>
          <w:szCs w:val="26"/>
        </w:rPr>
        <w:t>, un evento central dentro de la conmemoración del centenario del nacimiento del ilustre letrista y compositor jerezano Antonio Gallardo Molina (1925–2025), que se celebrará este jueves, 30 de octubre, a las 20 horas, en el Callejón de los Bolos, con entrada libre hasta completar aforo.</w:t>
      </w:r>
    </w:p>
    <w:p w:rsidR="00417099" w:rsidRDefault="00417099" w:rsidP="00417099">
      <w:pPr>
        <w:pStyle w:val="NormalWeb"/>
        <w:jc w:val="both"/>
        <w:rPr>
          <w:rStyle w:val="StrongEmphasis"/>
          <w:rFonts w:ascii="Arial Narrow" w:hAnsi="Arial Narrow"/>
          <w:b w:val="0"/>
          <w:sz w:val="26"/>
          <w:szCs w:val="26"/>
        </w:rPr>
      </w:pPr>
      <w:r>
        <w:rPr>
          <w:rStyle w:val="StrongEmphasis"/>
          <w:rFonts w:ascii="Arial Narrow" w:hAnsi="Arial Narrow"/>
          <w:b w:val="0"/>
          <w:sz w:val="26"/>
          <w:szCs w:val="26"/>
        </w:rPr>
        <w:t>Francisco</w:t>
      </w:r>
      <w:r w:rsidR="00CB6827">
        <w:rPr>
          <w:rStyle w:val="StrongEmphasis"/>
          <w:rFonts w:ascii="Arial Narrow" w:hAnsi="Arial Narrow"/>
          <w:b w:val="0"/>
          <w:sz w:val="26"/>
          <w:szCs w:val="26"/>
        </w:rPr>
        <w:t xml:space="preserve"> Zurita ha presentado este acto</w:t>
      </w:r>
      <w:r>
        <w:rPr>
          <w:rStyle w:val="StrongEmphasis"/>
          <w:rFonts w:ascii="Arial Narrow" w:hAnsi="Arial Narrow"/>
          <w:b w:val="0"/>
          <w:sz w:val="26"/>
          <w:szCs w:val="26"/>
        </w:rPr>
        <w:t xml:space="preserve"> junto al</w:t>
      </w:r>
      <w:r>
        <w:rPr>
          <w:rStyle w:val="StrongEmphasis"/>
          <w:rFonts w:ascii="Arial Narrow" w:hAnsi="Arial Narrow"/>
          <w:b w:val="0"/>
          <w:sz w:val="26"/>
          <w:szCs w:val="26"/>
        </w:rPr>
        <w:t xml:space="preserve"> presidente de la Cátedra de Flamencología, Francisco Pereira, </w:t>
      </w:r>
      <w:r>
        <w:rPr>
          <w:rStyle w:val="StrongEmphasis"/>
          <w:rFonts w:ascii="Arial Narrow" w:hAnsi="Arial Narrow"/>
          <w:b w:val="0"/>
          <w:sz w:val="26"/>
          <w:szCs w:val="26"/>
        </w:rPr>
        <w:t>en un acto que ha contado con la</w:t>
      </w:r>
      <w:r>
        <w:rPr>
          <w:rStyle w:val="StrongEmphasis"/>
          <w:rFonts w:ascii="Arial Narrow" w:hAnsi="Arial Narrow"/>
          <w:b w:val="0"/>
          <w:sz w:val="26"/>
          <w:szCs w:val="26"/>
        </w:rPr>
        <w:t xml:space="preserve"> participación de la familia de Antonio Gallardo Molina, a través de José Gallardo Quirós, José Molina y Antonio Gallardo Monje.</w:t>
      </w:r>
    </w:p>
    <w:p w:rsidR="001516EC" w:rsidRDefault="002E4E2D">
      <w:pPr>
        <w:pStyle w:val="NormalWeb"/>
        <w:jc w:val="both"/>
        <w:rPr>
          <w:rStyle w:val="StrongEmphasis"/>
          <w:rFonts w:ascii="Arial Narrow" w:hAnsi="Arial Narrow"/>
          <w:b w:val="0"/>
          <w:sz w:val="26"/>
          <w:szCs w:val="26"/>
        </w:rPr>
      </w:pPr>
      <w:r>
        <w:rPr>
          <w:rStyle w:val="StrongEmphasis"/>
          <w:rFonts w:ascii="Arial Narrow" w:hAnsi="Arial Narrow"/>
          <w:b w:val="0"/>
          <w:sz w:val="26"/>
          <w:szCs w:val="26"/>
        </w:rPr>
        <w:t>La iniciativa, promovida por la Cátedra de Flamencología y Estudios Folklóricos Andaluces de Jerez, con el respaldo del Ayuntamiento, se enmarca en el compromiso municipal de poner en valor la obra de Gallardo y las raíces culturales de la ciudad, en su camino hacia la candidatura de Jerez al título de Capital Europea de la Cultura 2031.</w:t>
      </w:r>
    </w:p>
    <w:p w:rsidR="001516EC" w:rsidRDefault="002E4E2D">
      <w:pPr>
        <w:pStyle w:val="NormalWeb"/>
        <w:jc w:val="both"/>
        <w:rPr>
          <w:rStyle w:val="StrongEmphasis"/>
          <w:rFonts w:ascii="Arial Narrow" w:hAnsi="Arial Narrow"/>
          <w:b w:val="0"/>
          <w:sz w:val="26"/>
          <w:szCs w:val="26"/>
        </w:rPr>
      </w:pPr>
      <w:r>
        <w:rPr>
          <w:rStyle w:val="StrongEmphasis"/>
          <w:rFonts w:ascii="Arial Narrow" w:hAnsi="Arial Narrow"/>
          <w:b w:val="0"/>
          <w:sz w:val="26"/>
          <w:szCs w:val="26"/>
        </w:rPr>
        <w:t>En su intervención, el delegado de Cultura ha destacado que “este evento se suma a las actividades que el Ayuntamiento está impulsando para conmemorar el centenario del nacimiento de este gran jerezano”, y ha agradecido “la labor continua de la Cátedra de Flamencología y la puesta en valor del Callejón de los Bolos como un espacio vivo para la cultura de Jerez”, subrayando que “actos como este reflejan la riqueza patrimonial de la ciudad”.</w:t>
      </w:r>
    </w:p>
    <w:p w:rsidR="001516EC" w:rsidRDefault="002E4E2D">
      <w:pPr>
        <w:pStyle w:val="NormalWeb"/>
        <w:jc w:val="both"/>
        <w:rPr>
          <w:rStyle w:val="StrongEmphasis"/>
          <w:rFonts w:ascii="Arial Narrow" w:hAnsi="Arial Narrow"/>
          <w:b w:val="0"/>
          <w:sz w:val="26"/>
          <w:szCs w:val="26"/>
        </w:rPr>
      </w:pPr>
      <w:r>
        <w:rPr>
          <w:rStyle w:val="StrongEmphasis"/>
          <w:rFonts w:ascii="Arial Narrow" w:hAnsi="Arial Narrow"/>
          <w:b w:val="0"/>
          <w:sz w:val="26"/>
          <w:szCs w:val="26"/>
        </w:rPr>
        <w:t xml:space="preserve">Tal y como ha explicado el presidente de la Cátedra de Flamencología, el programa del evento ahondará en la conexión genealógica y creativa entre Antonio Gallardo Molina y el cantaor del siglo XIX Manuel Ortega Vargas, conocido como el Señor Manuel Molina, figura esencial del cante por seguiriyas. La parte artística contará con un cartel de primer nivel, encabezado por el cantaor Jesús Méndez, acompañado por Pepe del </w:t>
      </w:r>
      <w:proofErr w:type="spellStart"/>
      <w:r>
        <w:rPr>
          <w:rStyle w:val="StrongEmphasis"/>
          <w:rFonts w:ascii="Arial Narrow" w:hAnsi="Arial Narrow"/>
          <w:b w:val="0"/>
          <w:sz w:val="26"/>
          <w:szCs w:val="26"/>
        </w:rPr>
        <w:t>Morao</w:t>
      </w:r>
      <w:proofErr w:type="spellEnd"/>
      <w:r>
        <w:rPr>
          <w:rStyle w:val="StrongEmphasis"/>
          <w:rFonts w:ascii="Arial Narrow" w:hAnsi="Arial Narrow"/>
          <w:b w:val="0"/>
          <w:sz w:val="26"/>
          <w:szCs w:val="26"/>
        </w:rPr>
        <w:t>, a la guitarra y Eduardo Peña, al piano.</w:t>
      </w:r>
    </w:p>
    <w:p w:rsidR="001516EC" w:rsidRDefault="002E4E2D">
      <w:pPr>
        <w:pStyle w:val="NormalWeb"/>
        <w:jc w:val="both"/>
        <w:rPr>
          <w:rStyle w:val="StrongEmphasis"/>
          <w:rFonts w:ascii="Arial Narrow" w:hAnsi="Arial Narrow"/>
          <w:b w:val="0"/>
          <w:sz w:val="26"/>
          <w:szCs w:val="26"/>
        </w:rPr>
      </w:pPr>
      <w:r>
        <w:rPr>
          <w:rStyle w:val="StrongEmphasis"/>
          <w:rFonts w:ascii="Arial Narrow" w:hAnsi="Arial Narrow"/>
          <w:b w:val="0"/>
          <w:sz w:val="26"/>
          <w:szCs w:val="26"/>
        </w:rPr>
        <w:lastRenderedPageBreak/>
        <w:t xml:space="preserve">Antonio Gallardo Molina (Jerez, 1925–2013) es uno de los grandes nombres de Jerez del último siglo. Con un perfil poliédrico, fue muy conocido como letrista y compositor de grandes artistas de la copla y el flamenco. Tiene registradas más de 700 obras en la SGAE, presentes en discos de figuras como Lola Flores, Rafael </w:t>
      </w:r>
      <w:proofErr w:type="spellStart"/>
      <w:r>
        <w:rPr>
          <w:rStyle w:val="StrongEmphasis"/>
          <w:rFonts w:ascii="Arial Narrow" w:hAnsi="Arial Narrow"/>
          <w:b w:val="0"/>
          <w:sz w:val="26"/>
          <w:szCs w:val="26"/>
        </w:rPr>
        <w:t>Farina</w:t>
      </w:r>
      <w:proofErr w:type="spellEnd"/>
      <w:r>
        <w:rPr>
          <w:rStyle w:val="StrongEmphasis"/>
          <w:rFonts w:ascii="Arial Narrow" w:hAnsi="Arial Narrow"/>
          <w:b w:val="0"/>
          <w:sz w:val="26"/>
          <w:szCs w:val="26"/>
        </w:rPr>
        <w:t xml:space="preserve"> o Rocío Jurado, así como de La </w:t>
      </w:r>
      <w:proofErr w:type="spellStart"/>
      <w:r>
        <w:rPr>
          <w:rStyle w:val="StrongEmphasis"/>
          <w:rFonts w:ascii="Arial Narrow" w:hAnsi="Arial Narrow"/>
          <w:b w:val="0"/>
          <w:sz w:val="26"/>
          <w:szCs w:val="26"/>
        </w:rPr>
        <w:t>Paquera</w:t>
      </w:r>
      <w:proofErr w:type="spellEnd"/>
      <w:r>
        <w:rPr>
          <w:rStyle w:val="StrongEmphasis"/>
          <w:rFonts w:ascii="Arial Narrow" w:hAnsi="Arial Narrow"/>
          <w:b w:val="0"/>
          <w:sz w:val="26"/>
          <w:szCs w:val="26"/>
        </w:rPr>
        <w:t xml:space="preserve">, María Vargas o José </w:t>
      </w:r>
      <w:proofErr w:type="spellStart"/>
      <w:r>
        <w:rPr>
          <w:rStyle w:val="StrongEmphasis"/>
          <w:rFonts w:ascii="Arial Narrow" w:hAnsi="Arial Narrow"/>
          <w:b w:val="0"/>
          <w:sz w:val="26"/>
          <w:szCs w:val="26"/>
        </w:rPr>
        <w:t>Mercé</w:t>
      </w:r>
      <w:proofErr w:type="spellEnd"/>
      <w:r>
        <w:rPr>
          <w:rStyle w:val="StrongEmphasis"/>
          <w:rFonts w:ascii="Arial Narrow" w:hAnsi="Arial Narrow"/>
          <w:b w:val="0"/>
          <w:sz w:val="26"/>
          <w:szCs w:val="26"/>
        </w:rPr>
        <w:t>, y en artistas contemporáneos como Rosalía, solo por citar algunos ejemplos. Su obra abarcó también la fotografía, el teatro, los pregones de Semana Santa y la poesía intimista, además de haber fundado la primera academia flamenca de cante, baile y guitarra de Jerez.</w:t>
      </w:r>
    </w:p>
    <w:p w:rsidR="001516EC" w:rsidRDefault="002E4E2D">
      <w:pPr>
        <w:pStyle w:val="NormalWeb"/>
        <w:jc w:val="both"/>
        <w:rPr>
          <w:rStyle w:val="StrongEmphasis"/>
          <w:rFonts w:ascii="Arial Narrow" w:hAnsi="Arial Narrow"/>
          <w:b w:val="0"/>
          <w:sz w:val="26"/>
          <w:szCs w:val="26"/>
        </w:rPr>
      </w:pPr>
      <w:r>
        <w:rPr>
          <w:rStyle w:val="StrongEmphasis"/>
          <w:rFonts w:ascii="Arial Narrow" w:hAnsi="Arial Narrow"/>
          <w:b w:val="0"/>
          <w:sz w:val="26"/>
          <w:szCs w:val="26"/>
        </w:rPr>
        <w:t xml:space="preserve">Por último, cabe destacar que, con este homenaje, el Ayuntamiento de Jerez reafirma su compromiso con la difusión del legado artístico y humano de Antonio Gallardo Molina, así como con la promoción del patrimonio cultural </w:t>
      </w:r>
      <w:r w:rsidR="007B2D12">
        <w:rPr>
          <w:rStyle w:val="StrongEmphasis"/>
          <w:rFonts w:ascii="Arial Narrow" w:hAnsi="Arial Narrow"/>
          <w:b w:val="0"/>
          <w:sz w:val="26"/>
          <w:szCs w:val="26"/>
        </w:rPr>
        <w:t>jerezano como seña de identidad</w:t>
      </w:r>
      <w:r>
        <w:rPr>
          <w:rStyle w:val="StrongEmphasis"/>
          <w:rFonts w:ascii="Arial Narrow" w:hAnsi="Arial Narrow"/>
          <w:b w:val="0"/>
          <w:sz w:val="26"/>
          <w:szCs w:val="26"/>
        </w:rPr>
        <w:t xml:space="preserve"> en el ma</w:t>
      </w:r>
      <w:r w:rsidR="007B2D12">
        <w:rPr>
          <w:rStyle w:val="StrongEmphasis"/>
          <w:rFonts w:ascii="Arial Narrow" w:hAnsi="Arial Narrow"/>
          <w:b w:val="0"/>
          <w:sz w:val="26"/>
          <w:szCs w:val="26"/>
        </w:rPr>
        <w:t>rco de la candidatura de Jerez al título de</w:t>
      </w:r>
      <w:r>
        <w:rPr>
          <w:rStyle w:val="StrongEmphasis"/>
          <w:rFonts w:ascii="Arial Narrow" w:hAnsi="Arial Narrow"/>
          <w:b w:val="0"/>
          <w:sz w:val="26"/>
          <w:szCs w:val="26"/>
        </w:rPr>
        <w:t xml:space="preserve"> Capital Europea de la Cultura 2031.</w:t>
      </w:r>
    </w:p>
    <w:p w:rsidR="00CB6827" w:rsidRPr="00CB6827" w:rsidRDefault="002E4E2D">
      <w:pPr>
        <w:pStyle w:val="NormalWeb"/>
        <w:rPr>
          <w:rStyle w:val="StrongEmphasis"/>
          <w:rFonts w:ascii="Arial Narrow" w:hAnsi="Arial Narrow"/>
          <w:b w:val="0"/>
          <w:sz w:val="26"/>
          <w:szCs w:val="26"/>
        </w:rPr>
      </w:pPr>
      <w:r w:rsidRPr="00CB6827">
        <w:rPr>
          <w:rStyle w:val="StrongEmphasis"/>
          <w:rFonts w:ascii="Arial Narrow" w:hAnsi="Arial Narrow"/>
          <w:b w:val="0"/>
          <w:sz w:val="26"/>
          <w:szCs w:val="26"/>
        </w:rPr>
        <w:t xml:space="preserve">Se adjunta fotografía y enlace de audio: </w:t>
      </w:r>
      <w:bookmarkStart w:id="0" w:name="_GoBack"/>
      <w:bookmarkEnd w:id="0"/>
    </w:p>
    <w:p w:rsidR="001516EC" w:rsidRDefault="00CB6827">
      <w:pPr>
        <w:pStyle w:val="NormalWeb"/>
        <w:rPr>
          <w:rStyle w:val="StrongEmphasis"/>
          <w:rFonts w:ascii="Arial Narrow" w:hAnsi="Arial Narrow"/>
          <w:b w:val="0"/>
          <w:sz w:val="22"/>
          <w:szCs w:val="26"/>
        </w:rPr>
      </w:pPr>
      <w:hyperlink r:id="rId6">
        <w:r w:rsidR="002E4E2D">
          <w:rPr>
            <w:rStyle w:val="Hipervnculo"/>
            <w:rFonts w:ascii="Arial Narrow" w:hAnsi="Arial Narrow"/>
            <w:sz w:val="22"/>
            <w:szCs w:val="26"/>
          </w:rPr>
          <w:t>https://ssweb.seap.minhap.es/almacen/descarga/envio/d8e4939ebf1c9368a20004c750aa5e2d7050154d</w:t>
        </w:r>
      </w:hyperlink>
    </w:p>
    <w:p w:rsidR="001516EC" w:rsidRDefault="001516EC">
      <w:pPr>
        <w:pStyle w:val="NormalWeb"/>
        <w:jc w:val="both"/>
        <w:rPr>
          <w:rStyle w:val="StrongEmphasis"/>
          <w:rFonts w:ascii="Arial Narrow" w:hAnsi="Arial Narrow"/>
          <w:b w:val="0"/>
          <w:sz w:val="26"/>
          <w:szCs w:val="26"/>
        </w:rPr>
      </w:pPr>
    </w:p>
    <w:sectPr w:rsidR="001516EC">
      <w:headerReference w:type="even" r:id="rId7"/>
      <w:headerReference w:type="default" r:id="rId8"/>
      <w:footerReference w:type="even" r:id="rId9"/>
      <w:footerReference w:type="default" r:id="rId10"/>
      <w:headerReference w:type="first" r:id="rId11"/>
      <w:footerReference w:type="first" r:id="rId12"/>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E2D" w:rsidRDefault="002E4E2D">
      <w:pPr>
        <w:spacing w:after="0"/>
      </w:pPr>
      <w:r>
        <w:separator/>
      </w:r>
    </w:p>
  </w:endnote>
  <w:endnote w:type="continuationSeparator" w:id="0">
    <w:p w:rsidR="002E4E2D" w:rsidRDefault="002E4E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6EC" w:rsidRDefault="001516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6EC" w:rsidRDefault="001516EC">
    <w:pPr>
      <w:pStyle w:val="Piedepgina"/>
      <w:spacing w:line="220" w:lineRule="exact"/>
      <w:rPr>
        <w:rFonts w:ascii="Gill Sans Std Light" w:hAnsi="Gill Sans Std Light" w:cs="Gill Sans Std Light"/>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6EC" w:rsidRDefault="001516EC">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E2D" w:rsidRDefault="002E4E2D">
      <w:pPr>
        <w:spacing w:after="0"/>
      </w:pPr>
      <w:r>
        <w:separator/>
      </w:r>
    </w:p>
  </w:footnote>
  <w:footnote w:type="continuationSeparator" w:id="0">
    <w:p w:rsidR="002E4E2D" w:rsidRDefault="002E4E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6EC" w:rsidRDefault="001516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6EC" w:rsidRDefault="002E4E2D">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a:noFill/>
                </pic:spPr>
              </pic:pic>
            </a:graphicData>
          </a:graphic>
        </wp:inline>
      </w:drawing>
    </w:r>
  </w:p>
  <w:p w:rsidR="001516EC" w:rsidRDefault="002E4E2D">
    <w:pPr>
      <w:pStyle w:val="Encabezado"/>
    </w:pPr>
    <w:r>
      <w:rPr>
        <w:rFonts w:cs="Cambr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6EC" w:rsidRDefault="002E4E2D">
    <w:pPr>
      <w:pStyle w:val="Encabezado"/>
      <w:ind w:left="-142"/>
    </w:pPr>
    <w:r>
      <w:rPr>
        <w:noProof/>
        <w:lang w:eastAsia="es-ES"/>
      </w:rPr>
      <w:drawing>
        <wp:inline distT="0" distB="0" distL="0" distR="0">
          <wp:extent cx="6531610" cy="1240790"/>
          <wp:effectExtent l="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pic:cNvPicPr>
                    <a:picLocks noChangeAspect="1" noChangeArrowheads="1"/>
                  </pic:cNvPicPr>
                </pic:nvPicPr>
                <pic:blipFill>
                  <a:blip r:embed="rId1"/>
                  <a:stretch>
                    <a:fillRect/>
                  </a:stretch>
                </pic:blipFill>
                <pic:spPr bwMode="auto">
                  <a:xfrm>
                    <a:off x="0" y="0"/>
                    <a:ext cx="6531610" cy="1240790"/>
                  </a:xfrm>
                  <a:prstGeom prst="rect">
                    <a:avLst/>
                  </a:prstGeom>
                  <a:noFill/>
                </pic:spPr>
              </pic:pic>
            </a:graphicData>
          </a:graphic>
        </wp:inline>
      </w:drawing>
    </w:r>
  </w:p>
  <w:p w:rsidR="001516EC" w:rsidRDefault="002E4E2D">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EC"/>
    <w:rsid w:val="001516EC"/>
    <w:rsid w:val="002E4E2D"/>
    <w:rsid w:val="00417099"/>
    <w:rsid w:val="007B2D12"/>
    <w:rsid w:val="00CB6827"/>
    <w:rsid w:val="00F67B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8DCEBD-B397-483B-A9CB-41EB4633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ambria" w:eastAsia="Cambria" w:hAnsi="Cambria"/>
      <w:color w:val="00000A"/>
      <w:sz w:val="24"/>
      <w:szCs w:val="24"/>
      <w:lang w:eastAsia="en-US"/>
    </w:rPr>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Ttulo"/>
    <w:next w:val="Textoindependiente"/>
    <w:qFormat/>
    <w:pPr>
      <w:spacing w:before="140"/>
      <w:outlineLvl w:val="2"/>
    </w:pPr>
    <w:rPr>
      <w:rFonts w:ascii="Times New Roman" w:eastAsia="Segoe UI" w:hAnsi="Times New Roman" w:cs="Tahoma"/>
      <w:b/>
      <w:bCs/>
    </w:rPr>
  </w:style>
  <w:style w:type="paragraph" w:styleId="Ttulo4">
    <w:name w:val="heading 4"/>
    <w:basedOn w:val="Normal"/>
    <w:next w:val="Normal"/>
    <w:link w:val="Ttulo4Car1"/>
    <w:uiPriority w:val="9"/>
    <w:semiHidden/>
    <w:unhideWhenUsed/>
    <w:qFormat/>
    <w:rsid w:val="00A26B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user">
    <w:name w:val="Enlace de Internet (user)"/>
    <w:qFormat/>
    <w:rPr>
      <w:color w:val="0000FF"/>
      <w:u w:val="single"/>
    </w:rPr>
  </w:style>
  <w:style w:type="character" w:customStyle="1" w:styleId="Smbolosdenumeracinuser">
    <w:name w:val="Símbolos de numeración (user)"/>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styleId="Hipervnculo">
    <w:name w:val="Hyperlink"/>
    <w:basedOn w:val="Fuentedeprrafopredeter"/>
    <w:uiPriority w:val="99"/>
    <w:unhideWhenUsed/>
    <w:rsid w:val="00917368"/>
    <w:rPr>
      <w:color w:val="0000FF"/>
      <w:u w:val="single"/>
    </w:rPr>
  </w:style>
  <w:style w:type="character" w:customStyle="1" w:styleId="Ttulo4Car1">
    <w:name w:val="Título 4 Car1"/>
    <w:basedOn w:val="Fuentedeprrafopredeter"/>
    <w:link w:val="Ttulo4"/>
    <w:uiPriority w:val="9"/>
    <w:semiHidden/>
    <w:qFormat/>
    <w:rsid w:val="00A26BC4"/>
    <w:rPr>
      <w:rFonts w:asciiTheme="majorHAnsi" w:eastAsiaTheme="majorEastAsia" w:hAnsiTheme="majorHAnsi" w:cstheme="majorBidi"/>
      <w:i/>
      <w:iCs/>
      <w:color w:val="2F5496" w:themeColor="accent1" w:themeShade="BF"/>
      <w:sz w:val="24"/>
      <w:szCs w:val="24"/>
      <w:lang w:eastAsia="en-US"/>
    </w:rPr>
  </w:style>
  <w:style w:type="paragraph" w:customStyle="1" w:styleId="Ttulo">
    <w:name w:val="Título"/>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rPr>
      <w:sz w:val="24"/>
      <w:lang w:eastAsia="es-ES"/>
    </w:rPr>
  </w:style>
  <w:style w:type="paragraph" w:customStyle="1" w:styleId="Tablanormal2">
    <w:name w:val="Tabla normal2"/>
    <w:qFormat/>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eastAsia="Tahoma"/>
      <w:sz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rPr>
      <w:rFonts w:ascii="Arial" w:hAnsi="Arial" w:cs="Arial"/>
      <w:color w:val="000000"/>
      <w:kern w:val="2"/>
      <w:sz w:val="24"/>
      <w:szCs w:val="24"/>
      <w:lang w:eastAsia="zh-CN"/>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Citaenbloque">
    <w:name w:val="Cita en bloque"/>
    <w:basedOn w:val="Normal"/>
    <w:qFormat/>
    <w:pPr>
      <w:spacing w:after="283"/>
      <w:ind w:left="567" w:right="567"/>
    </w:pPr>
  </w:style>
  <w:style w:type="numbering" w:customStyle="1" w:styleId="Ningunalista">
    <w:name w:val="Ninguna lista"/>
    <w:uiPriority w:val="99"/>
    <w:semiHidden/>
    <w:unhideWhenUsed/>
    <w:qFormat/>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d8e4939ebf1c9368a20004c750aa5e2d7050154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531</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9</cp:revision>
  <cp:lastPrinted>2025-09-18T10:59:00Z</cp:lastPrinted>
  <dcterms:created xsi:type="dcterms:W3CDTF">2025-10-27T11:15:00Z</dcterms:created>
  <dcterms:modified xsi:type="dcterms:W3CDTF">2025-10-27T13:14:00Z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