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C6" w:rsidRDefault="00285C95">
      <w:pPr>
        <w:rPr>
          <w:rFonts w:ascii="Arial Narrow" w:hAnsi="Arial Narrow" w:cs="0"/>
          <w:b/>
          <w:bCs/>
          <w:sz w:val="40"/>
          <w:szCs w:val="40"/>
        </w:rPr>
      </w:pPr>
      <w:r>
        <w:rPr>
          <w:rFonts w:ascii="Arial Narrow" w:hAnsi="Arial Narrow" w:cs="Calibri"/>
          <w:b/>
          <w:bCs/>
          <w:color w:val="000000"/>
          <w:sz w:val="40"/>
          <w:szCs w:val="40"/>
        </w:rPr>
        <w:t xml:space="preserve">La Policía Local realiza </w:t>
      </w:r>
      <w:r w:rsidR="0024773B">
        <w:rPr>
          <w:rFonts w:ascii="Arial Narrow" w:hAnsi="Arial Narrow" w:cs="Calibri"/>
          <w:b/>
          <w:bCs/>
          <w:color w:val="000000"/>
          <w:sz w:val="40"/>
          <w:szCs w:val="40"/>
        </w:rPr>
        <w:t>7</w:t>
      </w:r>
      <w:r>
        <w:rPr>
          <w:rFonts w:ascii="Arial Narrow" w:hAnsi="Arial Narrow" w:cs="Calibri"/>
          <w:b/>
          <w:bCs/>
          <w:color w:val="000000"/>
          <w:sz w:val="40"/>
          <w:szCs w:val="40"/>
        </w:rPr>
        <w:t xml:space="preserve"> denuncias por infracciones contra la normativa de tráfico en controles realizados en La Marquesa, San Valentín e </w:t>
      </w:r>
      <w:proofErr w:type="spellStart"/>
      <w:r>
        <w:rPr>
          <w:rFonts w:ascii="Arial Narrow" w:hAnsi="Arial Narrow" w:cs="Calibri"/>
          <w:b/>
          <w:bCs/>
          <w:color w:val="000000"/>
          <w:sz w:val="40"/>
          <w:szCs w:val="40"/>
        </w:rPr>
        <w:t>Icovesa</w:t>
      </w:r>
      <w:proofErr w:type="spellEnd"/>
      <w:r>
        <w:rPr>
          <w:rFonts w:ascii="Arial Narrow" w:hAnsi="Arial Narrow" w:cs="Calibri"/>
          <w:b/>
          <w:bCs/>
          <w:color w:val="000000"/>
          <w:sz w:val="40"/>
          <w:szCs w:val="40"/>
        </w:rPr>
        <w:t xml:space="preserve">  </w:t>
      </w:r>
    </w:p>
    <w:p w:rsidR="008147C6" w:rsidRDefault="008147C6">
      <w:pPr>
        <w:rPr>
          <w:rFonts w:ascii="Arial Narrow" w:hAnsi="Arial Narrow" w:cs="0"/>
          <w:b/>
          <w:bCs/>
          <w:sz w:val="40"/>
          <w:szCs w:val="40"/>
        </w:rPr>
      </w:pPr>
    </w:p>
    <w:p w:rsidR="008147C6" w:rsidRPr="00285C95" w:rsidRDefault="00285C95">
      <w:pPr>
        <w:rPr>
          <w:rFonts w:ascii="Arial Narrow" w:hAnsi="Arial Narrow" w:cs="0"/>
          <w:b/>
          <w:bCs/>
          <w:sz w:val="36"/>
          <w:szCs w:val="36"/>
        </w:rPr>
      </w:pPr>
      <w:r>
        <w:rPr>
          <w:rFonts w:ascii="Arial Narrow" w:hAnsi="Arial Narrow" w:cs="Calibri"/>
          <w:color w:val="000000"/>
          <w:sz w:val="36"/>
          <w:szCs w:val="36"/>
        </w:rPr>
        <w:t>Respecto a la borrasca de este miércoles, se han registrado un total de 13 incidencias de poca consideración en la ciudad</w:t>
      </w:r>
    </w:p>
    <w:p w:rsidR="008147C6" w:rsidRDefault="008147C6">
      <w:pPr>
        <w:rPr>
          <w:rFonts w:ascii="Arial Narrow" w:hAnsi="Arial Narrow"/>
        </w:rPr>
      </w:pPr>
    </w:p>
    <w:p w:rsidR="0024773B" w:rsidRDefault="00285C95" w:rsidP="0024773B">
      <w:pPr>
        <w:jc w:val="both"/>
        <w:rPr>
          <w:rFonts w:ascii="Arial Narrow" w:hAnsi="Arial Narrow"/>
          <w:sz w:val="26"/>
          <w:szCs w:val="26"/>
        </w:rPr>
      </w:pPr>
      <w:r w:rsidRPr="00285C95">
        <w:rPr>
          <w:rFonts w:ascii="Arial Narrow" w:hAnsi="Arial Narrow"/>
          <w:b/>
          <w:sz w:val="26"/>
          <w:szCs w:val="26"/>
        </w:rPr>
        <w:t>6 de noviembre de 2025.</w:t>
      </w:r>
      <w:r w:rsidRPr="00285C95">
        <w:rPr>
          <w:rFonts w:ascii="Arial Narrow" w:hAnsi="Arial Narrow"/>
          <w:sz w:val="26"/>
          <w:szCs w:val="26"/>
        </w:rPr>
        <w:t xml:space="preserve"> La </w:t>
      </w:r>
      <w:r w:rsidR="0024773B">
        <w:rPr>
          <w:rFonts w:ascii="Arial Narrow" w:hAnsi="Arial Narrow"/>
          <w:sz w:val="26"/>
          <w:szCs w:val="26"/>
        </w:rPr>
        <w:t xml:space="preserve">Policía Local </w:t>
      </w:r>
      <w:r w:rsidR="0024773B" w:rsidRPr="00285C95">
        <w:rPr>
          <w:rFonts w:ascii="Arial Narrow" w:hAnsi="Arial Narrow"/>
          <w:sz w:val="26"/>
          <w:szCs w:val="26"/>
        </w:rPr>
        <w:t xml:space="preserve">ha interpuesto seis denuncias por infracciones contra la normativa de tráfico en un control establecido en la barriada La Marquesa, en atención a las demandas planteadas en la Mesa Técnica de Seguridad de Distritos. </w:t>
      </w:r>
    </w:p>
    <w:p w:rsidR="0024773B" w:rsidRDefault="0024773B" w:rsidP="0024773B">
      <w:pPr>
        <w:jc w:val="both"/>
        <w:rPr>
          <w:rFonts w:ascii="Arial Narrow" w:hAnsi="Arial Narrow"/>
          <w:sz w:val="26"/>
          <w:szCs w:val="26"/>
        </w:rPr>
      </w:pPr>
    </w:p>
    <w:p w:rsidR="0024773B" w:rsidRPr="00285C95" w:rsidRDefault="0024773B" w:rsidP="0024773B">
      <w:pPr>
        <w:jc w:val="both"/>
        <w:rPr>
          <w:rFonts w:ascii="Arial Narrow" w:hAnsi="Arial Narrow"/>
          <w:sz w:val="26"/>
          <w:szCs w:val="26"/>
        </w:rPr>
      </w:pPr>
      <w:r w:rsidRPr="00285C95">
        <w:rPr>
          <w:rFonts w:ascii="Arial Narrow" w:hAnsi="Arial Narrow"/>
          <w:sz w:val="26"/>
          <w:szCs w:val="26"/>
        </w:rPr>
        <w:t xml:space="preserve">Igualmente, se ha intensificado la presencia de la Policía Local en la zona de plaza Silos y su entorno. En otro control establecido en las barriadas San Valentín e </w:t>
      </w:r>
      <w:proofErr w:type="spellStart"/>
      <w:r w:rsidRPr="00285C95">
        <w:rPr>
          <w:rFonts w:ascii="Arial Narrow" w:hAnsi="Arial Narrow"/>
          <w:sz w:val="26"/>
          <w:szCs w:val="26"/>
        </w:rPr>
        <w:t>Icovesa</w:t>
      </w:r>
      <w:proofErr w:type="spellEnd"/>
      <w:r w:rsidRPr="00285C95">
        <w:rPr>
          <w:rFonts w:ascii="Arial Narrow" w:hAnsi="Arial Narrow"/>
          <w:sz w:val="26"/>
          <w:szCs w:val="26"/>
        </w:rPr>
        <w:t xml:space="preserve"> se ha interpuesto una denuncia a un conductor que circulaba sin permiso de conducir.</w:t>
      </w:r>
    </w:p>
    <w:p w:rsidR="0024773B" w:rsidRPr="00285C95" w:rsidRDefault="0024773B" w:rsidP="0024773B">
      <w:pPr>
        <w:jc w:val="both"/>
        <w:rPr>
          <w:rFonts w:ascii="Arial Narrow" w:hAnsi="Arial Narrow"/>
          <w:sz w:val="26"/>
          <w:szCs w:val="26"/>
        </w:rPr>
      </w:pPr>
    </w:p>
    <w:p w:rsidR="0024773B" w:rsidRPr="00285C95" w:rsidRDefault="0024773B" w:rsidP="0024773B">
      <w:pPr>
        <w:jc w:val="both"/>
        <w:rPr>
          <w:rFonts w:ascii="Arial Narrow" w:hAnsi="Arial Narrow"/>
          <w:sz w:val="26"/>
          <w:szCs w:val="26"/>
        </w:rPr>
      </w:pPr>
      <w:r>
        <w:rPr>
          <w:rFonts w:ascii="Arial Narrow" w:hAnsi="Arial Narrow" w:cs="Trebuchet MS"/>
          <w:bCs/>
          <w:sz w:val="26"/>
          <w:szCs w:val="26"/>
        </w:rPr>
        <w:t>E</w:t>
      </w:r>
      <w:r w:rsidRPr="00285C95">
        <w:rPr>
          <w:rFonts w:ascii="Arial Narrow" w:hAnsi="Arial Narrow" w:cs="Trebuchet MS"/>
          <w:bCs/>
          <w:sz w:val="26"/>
          <w:szCs w:val="26"/>
        </w:rPr>
        <w:t>n el apartado de delitos contra la Seguridad Vial, los agentes de la Policía Local han instruido un atestado al conductor de un vehículo en la Zona Este que circulaba sin haber obtenido nunca Permiso o Licencia. Dicho Atestado se ha tramitado a la Autoridad Judicial competente para su enjuiciamiento por el sistema de 'juicios rápidos'.</w:t>
      </w:r>
    </w:p>
    <w:p w:rsidR="0024773B" w:rsidRPr="00285C95" w:rsidRDefault="0024773B" w:rsidP="0024773B">
      <w:pPr>
        <w:jc w:val="both"/>
        <w:rPr>
          <w:rFonts w:ascii="Arial Narrow" w:hAnsi="Arial Narrow"/>
          <w:sz w:val="26"/>
          <w:szCs w:val="26"/>
        </w:rPr>
      </w:pPr>
    </w:p>
    <w:p w:rsidR="0024773B" w:rsidRPr="00285C95" w:rsidRDefault="0024773B" w:rsidP="0024773B">
      <w:pPr>
        <w:jc w:val="both"/>
        <w:rPr>
          <w:rFonts w:ascii="Arial Narrow" w:hAnsi="Arial Narrow"/>
          <w:sz w:val="26"/>
          <w:szCs w:val="26"/>
        </w:rPr>
      </w:pPr>
      <w:r w:rsidRPr="00285C95">
        <w:rPr>
          <w:rFonts w:ascii="Arial Narrow" w:hAnsi="Arial Narrow" w:cs="Trebuchet MS"/>
          <w:bCs/>
          <w:sz w:val="26"/>
          <w:szCs w:val="26"/>
        </w:rPr>
        <w:t xml:space="preserve">En otro caso, ha sido detenido el conductor de un ciclomotor que circulaba con temeridad manifiesta poniendo en peligro la integridad de los peatones y de otros vehículos a su paso en la Zona Sur. Finalmente, se ha registrado otro caso, en este caso de un conductor de turismo que ha sido investigado por conducir sin haber obtenido nunca el permiso para ello. </w:t>
      </w:r>
    </w:p>
    <w:p w:rsidR="0024773B" w:rsidRDefault="0024773B" w:rsidP="00285C95">
      <w:pPr>
        <w:jc w:val="both"/>
        <w:rPr>
          <w:rFonts w:ascii="Arial Narrow" w:hAnsi="Arial Narrow"/>
          <w:sz w:val="26"/>
          <w:szCs w:val="26"/>
        </w:rPr>
      </w:pPr>
    </w:p>
    <w:p w:rsidR="00285C95" w:rsidRPr="00285C95" w:rsidRDefault="0024773B" w:rsidP="00285C95">
      <w:pPr>
        <w:jc w:val="both"/>
        <w:rPr>
          <w:rFonts w:ascii="Arial Narrow" w:hAnsi="Arial Narrow"/>
          <w:sz w:val="26"/>
          <w:szCs w:val="26"/>
        </w:rPr>
      </w:pPr>
      <w:r>
        <w:rPr>
          <w:rFonts w:ascii="Arial Narrow" w:hAnsi="Arial Narrow" w:cs="Trebuchet MS"/>
          <w:bCs/>
          <w:sz w:val="26"/>
          <w:szCs w:val="26"/>
        </w:rPr>
        <w:t>R</w:t>
      </w:r>
      <w:r w:rsidR="00285C95" w:rsidRPr="00285C95">
        <w:rPr>
          <w:rFonts w:ascii="Arial Narrow" w:hAnsi="Arial Narrow" w:cs="Trebuchet MS"/>
          <w:bCs/>
          <w:sz w:val="26"/>
          <w:szCs w:val="26"/>
        </w:rPr>
        <w:t xml:space="preserve">especto a la borrasca de este miércoles, </w:t>
      </w:r>
      <w:r>
        <w:rPr>
          <w:rFonts w:ascii="Arial Narrow" w:hAnsi="Arial Narrow" w:cs="Trebuchet MS"/>
          <w:bCs/>
          <w:sz w:val="26"/>
          <w:szCs w:val="26"/>
        </w:rPr>
        <w:t xml:space="preserve">se </w:t>
      </w:r>
      <w:r w:rsidR="00285C95" w:rsidRPr="00285C95">
        <w:rPr>
          <w:rFonts w:ascii="Arial Narrow" w:hAnsi="Arial Narrow" w:cs="Trebuchet MS"/>
          <w:bCs/>
          <w:sz w:val="26"/>
          <w:szCs w:val="26"/>
        </w:rPr>
        <w:t>ha</w:t>
      </w:r>
      <w:r>
        <w:rPr>
          <w:rFonts w:ascii="Arial Narrow" w:hAnsi="Arial Narrow" w:cs="Trebuchet MS"/>
          <w:bCs/>
          <w:sz w:val="26"/>
          <w:szCs w:val="26"/>
        </w:rPr>
        <w:t>n</w:t>
      </w:r>
      <w:r w:rsidR="00285C95" w:rsidRPr="00285C95">
        <w:rPr>
          <w:rFonts w:ascii="Arial Narrow" w:hAnsi="Arial Narrow" w:cs="Trebuchet MS"/>
          <w:bCs/>
          <w:sz w:val="26"/>
          <w:szCs w:val="26"/>
        </w:rPr>
        <w:t xml:space="preserve"> registrado un total de 13 incidencias de poca consideración en las calles de la ciudad, sobre todo por acumulación de agua, o por árboles y ramas caídas o que presentaban algún riesgo para las personas. Entre los puntos  afectados por bolsas de agua de lluvia en los que ha intervenido la Policía Local, pueden destacarse la rotonda de Cuatro Caminos, la avenida Cantos Ropero y la CA- 4103.</w:t>
      </w:r>
    </w:p>
    <w:p w:rsidR="00285C95" w:rsidRDefault="00285C95">
      <w:pPr>
        <w:jc w:val="both"/>
        <w:rPr>
          <w:rFonts w:ascii="Arial Narrow" w:hAnsi="Arial Narrow"/>
          <w:sz w:val="26"/>
          <w:szCs w:val="26"/>
        </w:rPr>
      </w:pPr>
    </w:p>
    <w:p w:rsidR="008147C6" w:rsidRPr="00285C95" w:rsidRDefault="00285C95">
      <w:pPr>
        <w:jc w:val="both"/>
        <w:rPr>
          <w:rFonts w:ascii="Arial Narrow" w:hAnsi="Arial Narrow"/>
          <w:sz w:val="26"/>
          <w:szCs w:val="26"/>
        </w:rPr>
      </w:pPr>
      <w:r>
        <w:rPr>
          <w:rFonts w:ascii="Arial Narrow" w:hAnsi="Arial Narrow"/>
          <w:sz w:val="26"/>
          <w:szCs w:val="26"/>
        </w:rPr>
        <w:t xml:space="preserve">Por otro lado, </w:t>
      </w:r>
      <w:r w:rsidR="0024773B">
        <w:rPr>
          <w:rFonts w:ascii="Arial Narrow" w:hAnsi="Arial Narrow" w:cs="Trebuchet MS"/>
          <w:bCs/>
          <w:sz w:val="26"/>
          <w:szCs w:val="26"/>
        </w:rPr>
        <w:t>e</w:t>
      </w:r>
      <w:r w:rsidRPr="00285C95">
        <w:rPr>
          <w:rFonts w:ascii="Arial Narrow" w:hAnsi="Arial Narrow" w:cs="Trebuchet MS"/>
          <w:bCs/>
          <w:sz w:val="26"/>
          <w:szCs w:val="26"/>
        </w:rPr>
        <w:t xml:space="preserve">n el marco de la campaña iniciada en septiembre por Medio Ambiente con la colaboración de la Policía Local para erradicar los vertidos ilegales de escombros y demás enseres (embalajes de cartón, entre otros) en los distintos polígonos industriales de la ciudad, se han detectado un total de tres nuevas incidencias y denuncias en este sentido por parte de los agentes. Tales informes serán tramitados a Medio Ambiente con las propuestas de sanción correspondientes. </w:t>
      </w:r>
      <w:bookmarkStart w:id="0" w:name="_GoBack"/>
      <w:bookmarkEnd w:id="0"/>
    </w:p>
    <w:sectPr w:rsidR="008147C6" w:rsidRPr="00285C9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71" w:rsidRDefault="00285C95">
      <w:r>
        <w:separator/>
      </w:r>
    </w:p>
  </w:endnote>
  <w:endnote w:type="continuationSeparator" w:id="0">
    <w:p w:rsidR="00302D71" w:rsidRDefault="0028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0">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71" w:rsidRDefault="00285C95">
      <w:r>
        <w:separator/>
      </w:r>
    </w:p>
  </w:footnote>
  <w:footnote w:type="continuationSeparator" w:id="0">
    <w:p w:rsidR="00302D71" w:rsidRDefault="00285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C6" w:rsidRDefault="00285C9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147C6" w:rsidRDefault="008147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47C6"/>
    <w:rsid w:val="0024773B"/>
    <w:rsid w:val="00285C95"/>
    <w:rsid w:val="00302D71"/>
    <w:rsid w:val="008147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25C4C-F7BA-453D-A85B-E424D1BB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372</Words>
  <Characters>2048</Characters>
  <Application>Microsoft Office Word</Application>
  <DocSecurity>0</DocSecurity>
  <Lines>17</Lines>
  <Paragraphs>4</Paragraphs>
  <ScaleCrop>false</ScaleCrop>
  <Company>HP</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Carlos Alarcón Sánchez</cp:lastModifiedBy>
  <cp:revision>72</cp:revision>
  <dcterms:created xsi:type="dcterms:W3CDTF">2025-09-01T08:21:00Z</dcterms:created>
  <dcterms:modified xsi:type="dcterms:W3CDTF">2025-11-06T11:14:00Z</dcterms:modified>
  <dc:language>es-ES</dc:language>
</cp:coreProperties>
</file>