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2B95" w:rsidRPr="009A60D4" w:rsidRDefault="00AF2C9B">
      <w:pPr>
        <w:pStyle w:val="Ttulo1"/>
        <w:spacing w:before="0" w:after="200"/>
        <w:rPr>
          <w:b w:val="0"/>
        </w:rPr>
      </w:pPr>
      <w:r w:rsidRPr="009A60D4">
        <w:rPr>
          <w:rStyle w:val="StrongEmphasis"/>
          <w:rFonts w:ascii="Arial Narrow" w:hAnsi="Arial Narrow"/>
          <w:b/>
          <w:sz w:val="40"/>
          <w:szCs w:val="40"/>
        </w:rPr>
        <w:t xml:space="preserve">La alcaldesa </w:t>
      </w:r>
      <w:r w:rsidR="00FF16F6">
        <w:rPr>
          <w:rStyle w:val="StrongEmphasis"/>
          <w:rFonts w:ascii="Arial Narrow" w:hAnsi="Arial Narrow"/>
          <w:b/>
          <w:sz w:val="40"/>
          <w:szCs w:val="40"/>
        </w:rPr>
        <w:t>da a conocer</w:t>
      </w:r>
      <w:r w:rsidRPr="009A60D4">
        <w:rPr>
          <w:rStyle w:val="StrongEmphasis"/>
          <w:rFonts w:ascii="Arial Narrow" w:hAnsi="Arial Narrow"/>
          <w:b/>
          <w:sz w:val="40"/>
          <w:szCs w:val="40"/>
        </w:rPr>
        <w:t xml:space="preserve"> el operativo especial de Navidad que refuerza los servicios municipales de limpieza, movilidad y seguridad</w:t>
      </w:r>
    </w:p>
    <w:p w:rsidR="007C2B95" w:rsidRDefault="00AF2C9B">
      <w:pPr>
        <w:pStyle w:val="Ttulo1"/>
        <w:spacing w:before="0" w:after="200"/>
      </w:pPr>
      <w:r>
        <w:rPr>
          <w:rFonts w:ascii="Arial Narrow" w:hAnsi="Arial Narrow"/>
          <w:b w:val="0"/>
          <w:bCs w:val="0"/>
          <w:sz w:val="36"/>
          <w:szCs w:val="36"/>
        </w:rPr>
        <w:t>García-Pelayo anuncia la puesta en marcha de un servicio de limpieza 24 horas al día durante la celebración de las zambombas</w:t>
      </w:r>
    </w:p>
    <w:p w:rsidR="007C2B95" w:rsidRDefault="00AF2C9B">
      <w:pPr>
        <w:pStyle w:val="Ttulo1"/>
        <w:spacing w:before="0" w:after="200"/>
      </w:pPr>
      <w:r>
        <w:rPr>
          <w:rFonts w:ascii="Arial Narrow" w:hAnsi="Arial Narrow"/>
          <w:b w:val="0"/>
          <w:bCs w:val="0"/>
          <w:sz w:val="36"/>
          <w:szCs w:val="36"/>
        </w:rPr>
        <w:t xml:space="preserve">Destaca la </w:t>
      </w:r>
      <w:proofErr w:type="spellStart"/>
      <w:r>
        <w:rPr>
          <w:rFonts w:ascii="Arial Narrow" w:hAnsi="Arial Narrow"/>
          <w:b w:val="0"/>
          <w:bCs w:val="0"/>
          <w:sz w:val="36"/>
          <w:szCs w:val="36"/>
        </w:rPr>
        <w:t>videovigilancia</w:t>
      </w:r>
      <w:proofErr w:type="spellEnd"/>
      <w:r>
        <w:rPr>
          <w:rFonts w:ascii="Arial Narrow" w:hAnsi="Arial Narrow"/>
          <w:b w:val="0"/>
          <w:bCs w:val="0"/>
          <w:sz w:val="36"/>
          <w:szCs w:val="36"/>
        </w:rPr>
        <w:t xml:space="preserve"> con 13 cámaras aprobadas por la Subdelegación del Gobierno para velar por la seguridad de jerezanos y visitantes</w:t>
      </w:r>
    </w:p>
    <w:p w:rsidR="007C2B95" w:rsidRDefault="00AF2C9B">
      <w:pPr>
        <w:pStyle w:val="Ttulo1"/>
        <w:spacing w:before="0" w:after="200"/>
        <w:jc w:val="both"/>
      </w:pPr>
      <w:r w:rsidRPr="009A60D4">
        <w:rPr>
          <w:rStyle w:val="StrongEmphasis"/>
          <w:rFonts w:ascii="Arial Narrow" w:hAnsi="Arial Narrow"/>
          <w:b/>
          <w:sz w:val="26"/>
          <w:szCs w:val="26"/>
        </w:rPr>
        <w:t>11 de noviembre de 2025</w:t>
      </w:r>
      <w:r>
        <w:rPr>
          <w:rStyle w:val="StrongEmphasis"/>
          <w:rFonts w:ascii="Arial Narrow" w:hAnsi="Arial Narrow"/>
          <w:sz w:val="26"/>
          <w:szCs w:val="26"/>
        </w:rPr>
        <w:t>.</w:t>
      </w:r>
      <w:r>
        <w:rPr>
          <w:rFonts w:ascii="Arial Narrow" w:hAnsi="Arial Narrow"/>
          <w:sz w:val="26"/>
          <w:szCs w:val="26"/>
        </w:rPr>
        <w:t xml:space="preserve"> </w:t>
      </w:r>
      <w:r>
        <w:rPr>
          <w:rFonts w:ascii="Arial Narrow" w:hAnsi="Arial Narrow"/>
          <w:b w:val="0"/>
          <w:bCs w:val="0"/>
          <w:sz w:val="26"/>
          <w:szCs w:val="26"/>
        </w:rPr>
        <w:t>La alcaldesa</w:t>
      </w:r>
      <w:r w:rsidR="009A60D4">
        <w:rPr>
          <w:rFonts w:ascii="Arial Narrow" w:hAnsi="Arial Narrow"/>
          <w:b w:val="0"/>
          <w:bCs w:val="0"/>
          <w:sz w:val="26"/>
          <w:szCs w:val="26"/>
        </w:rPr>
        <w:t xml:space="preserve"> de Jerez, </w:t>
      </w:r>
      <w:r>
        <w:rPr>
          <w:rFonts w:ascii="Arial Narrow" w:hAnsi="Arial Narrow"/>
          <w:b w:val="0"/>
          <w:bCs w:val="0"/>
          <w:sz w:val="26"/>
          <w:szCs w:val="26"/>
        </w:rPr>
        <w:t xml:space="preserve"> María José García-Pelayo, acompañada por miembros del Gobierno municipal y por los Reyes Magos de Jerez 2026</w:t>
      </w:r>
      <w:r w:rsidR="009A60D4">
        <w:rPr>
          <w:rFonts w:ascii="Arial Narrow" w:hAnsi="Arial Narrow"/>
          <w:b w:val="0"/>
          <w:bCs w:val="0"/>
          <w:sz w:val="26"/>
          <w:szCs w:val="26"/>
        </w:rPr>
        <w:t xml:space="preserve"> </w:t>
      </w:r>
      <w:r w:rsidR="00FF16F6">
        <w:rPr>
          <w:rFonts w:ascii="Arial Narrow" w:hAnsi="Arial Narrow"/>
          <w:b w:val="0"/>
          <w:bCs w:val="0"/>
          <w:sz w:val="26"/>
          <w:szCs w:val="26"/>
        </w:rPr>
        <w:t>ha dado a conocer</w:t>
      </w:r>
      <w:r>
        <w:rPr>
          <w:rFonts w:ascii="Arial Narrow" w:hAnsi="Arial Narrow"/>
          <w:b w:val="0"/>
          <w:bCs w:val="0"/>
          <w:sz w:val="26"/>
          <w:szCs w:val="26"/>
        </w:rPr>
        <w:t xml:space="preserve"> las líneas de trabajo y gestión para la celebración de la Navidad en Jerez, que arrancará oficialmente el 21 de noviembre con el encendido del alumbrado navideño.</w:t>
      </w:r>
    </w:p>
    <w:p w:rsidR="007C2B95" w:rsidRDefault="00AF2C9B">
      <w:pPr>
        <w:pStyle w:val="Ttulo1"/>
        <w:spacing w:before="0" w:after="200"/>
        <w:jc w:val="both"/>
      </w:pPr>
      <w:r>
        <w:rPr>
          <w:rFonts w:ascii="Arial Narrow" w:hAnsi="Arial Narrow"/>
          <w:b w:val="0"/>
          <w:bCs w:val="0"/>
          <w:sz w:val="26"/>
          <w:szCs w:val="26"/>
        </w:rPr>
        <w:t xml:space="preserve">Durante su intervención, la alcaldesa ha repasado las principales novedades del operativo especial de Navidad, que este año se centran en el </w:t>
      </w:r>
      <w:r>
        <w:rPr>
          <w:rStyle w:val="StrongEmphasis"/>
          <w:rFonts w:ascii="Arial Narrow" w:hAnsi="Arial Narrow"/>
          <w:sz w:val="26"/>
          <w:szCs w:val="26"/>
        </w:rPr>
        <w:t>refuerzo de los servicios municipales de limpieza, movilidad y seguridad</w:t>
      </w:r>
      <w:r>
        <w:rPr>
          <w:rFonts w:ascii="Arial Narrow" w:hAnsi="Arial Narrow"/>
          <w:b w:val="0"/>
          <w:bCs w:val="0"/>
          <w:sz w:val="26"/>
          <w:szCs w:val="26"/>
        </w:rPr>
        <w:t>, con el objetivo de garantizar el buen desarrollo de las fiestas, preservar el bienestar de todos y asegurar una celebración con todas las garantías.</w:t>
      </w:r>
    </w:p>
    <w:p w:rsidR="007C2B95" w:rsidRDefault="00AF2C9B">
      <w:pPr>
        <w:pStyle w:val="Ttulo1"/>
        <w:spacing w:before="0" w:after="200"/>
        <w:jc w:val="both"/>
        <w:rPr>
          <w:rFonts w:ascii="Arial Narrow" w:hAnsi="Arial Narrow"/>
          <w:b w:val="0"/>
          <w:bCs w:val="0"/>
          <w:sz w:val="26"/>
          <w:szCs w:val="26"/>
        </w:rPr>
      </w:pPr>
      <w:r>
        <w:rPr>
          <w:rFonts w:ascii="Arial Narrow" w:hAnsi="Arial Narrow"/>
          <w:b w:val="0"/>
          <w:bCs w:val="0"/>
          <w:sz w:val="26"/>
          <w:szCs w:val="26"/>
        </w:rPr>
        <w:t xml:space="preserve">García-Pelayo ha subrayado que la Navidad es una época que despierta un gran interés en la ciudad y que el Ayuntamiento mejora cada edición los recursos disponibles para atender el aumento de actividad y participación que genera este periodo. “La Navidad de Jerez es una cita muy esperada por todos y desde el Ayuntamiento trabajamos para que se viva con ilusión, con seguridad y con la mejor imagen posible de nuestra ciudad”, </w:t>
      </w:r>
      <w:r w:rsidR="00FF16F6">
        <w:rPr>
          <w:rFonts w:ascii="Arial Narrow" w:hAnsi="Arial Narrow"/>
          <w:b w:val="0"/>
          <w:bCs w:val="0"/>
          <w:sz w:val="26"/>
          <w:szCs w:val="26"/>
        </w:rPr>
        <w:t>ha destacado</w:t>
      </w:r>
      <w:r>
        <w:rPr>
          <w:rFonts w:ascii="Arial Narrow" w:hAnsi="Arial Narrow"/>
          <w:b w:val="0"/>
          <w:bCs w:val="0"/>
          <w:sz w:val="26"/>
          <w:szCs w:val="26"/>
        </w:rPr>
        <w:t xml:space="preserve"> la alcaldesa, quien </w:t>
      </w:r>
      <w:r w:rsidR="00FF16F6">
        <w:rPr>
          <w:rFonts w:ascii="Arial Narrow" w:hAnsi="Arial Narrow"/>
          <w:b w:val="0"/>
          <w:bCs w:val="0"/>
          <w:sz w:val="26"/>
          <w:szCs w:val="26"/>
        </w:rPr>
        <w:t xml:space="preserve">ha recordado </w:t>
      </w:r>
      <w:r>
        <w:rPr>
          <w:rFonts w:ascii="Arial Narrow" w:hAnsi="Arial Narrow"/>
          <w:b w:val="0"/>
          <w:bCs w:val="0"/>
          <w:sz w:val="26"/>
          <w:szCs w:val="26"/>
        </w:rPr>
        <w:t>que el operativo “es un proceso vivo, que se irá ajustando día a día en diálogo con los vecinos del centro histórico y de todas las zonas de Jerez.</w:t>
      </w:r>
    </w:p>
    <w:p w:rsidR="00AF2C9B" w:rsidRPr="00FF16F6" w:rsidRDefault="00AF2C9B" w:rsidP="00AF2C9B">
      <w:pPr>
        <w:pStyle w:val="Ttulo3"/>
        <w:rPr>
          <w:sz w:val="32"/>
        </w:rPr>
      </w:pPr>
      <w:r w:rsidRPr="00FF16F6">
        <w:rPr>
          <w:rStyle w:val="StrongEmphasis"/>
          <w:rFonts w:ascii="Arial Narrow" w:hAnsi="Arial Narrow"/>
          <w:b/>
          <w:bCs/>
          <w:szCs w:val="26"/>
        </w:rPr>
        <w:t>Seguridad</w:t>
      </w:r>
    </w:p>
    <w:p w:rsidR="00AF2C9B" w:rsidRDefault="00AF2C9B" w:rsidP="00AF2C9B">
      <w:pPr>
        <w:pStyle w:val="Ttulo2"/>
        <w:jc w:val="both"/>
      </w:pPr>
      <w:r>
        <w:rPr>
          <w:rFonts w:ascii="Arial Narrow" w:hAnsi="Arial Narrow"/>
          <w:b w:val="0"/>
          <w:bCs w:val="0"/>
          <w:sz w:val="26"/>
          <w:szCs w:val="26"/>
        </w:rPr>
        <w:t xml:space="preserve">Durante su intervención, García-Pelayo ha </w:t>
      </w:r>
      <w:r w:rsidR="00FF16F6">
        <w:rPr>
          <w:rFonts w:ascii="Arial Narrow" w:hAnsi="Arial Narrow"/>
          <w:b w:val="0"/>
          <w:bCs w:val="0"/>
          <w:sz w:val="26"/>
          <w:szCs w:val="26"/>
        </w:rPr>
        <w:t>indicado</w:t>
      </w:r>
      <w:r>
        <w:rPr>
          <w:rFonts w:ascii="Arial Narrow" w:hAnsi="Arial Narrow"/>
          <w:b w:val="0"/>
          <w:bCs w:val="0"/>
          <w:sz w:val="26"/>
          <w:szCs w:val="26"/>
        </w:rPr>
        <w:t xml:space="preserve"> que la </w:t>
      </w:r>
      <w:r>
        <w:rPr>
          <w:rStyle w:val="StrongEmphasis"/>
          <w:rFonts w:ascii="Arial Narrow" w:hAnsi="Arial Narrow"/>
          <w:sz w:val="26"/>
          <w:szCs w:val="26"/>
        </w:rPr>
        <w:t>seguridad será una prioridad</w:t>
      </w:r>
      <w:r>
        <w:rPr>
          <w:rFonts w:ascii="Arial Narrow" w:hAnsi="Arial Narrow"/>
          <w:b w:val="0"/>
          <w:bCs w:val="0"/>
          <w:sz w:val="26"/>
          <w:szCs w:val="26"/>
        </w:rPr>
        <w:t xml:space="preserve"> en la Navidad jerezana. “Queremos que todos disfruten de nuestras zambombas y actividades con tranquilidad. Nuestra Navidad va a estar </w:t>
      </w:r>
      <w:proofErr w:type="spellStart"/>
      <w:r>
        <w:rPr>
          <w:rFonts w:ascii="Arial Narrow" w:hAnsi="Arial Narrow"/>
          <w:b w:val="0"/>
          <w:bCs w:val="0"/>
          <w:sz w:val="26"/>
          <w:szCs w:val="26"/>
        </w:rPr>
        <w:t>videovigilada</w:t>
      </w:r>
      <w:proofErr w:type="spellEnd"/>
      <w:r>
        <w:rPr>
          <w:rFonts w:ascii="Arial Narrow" w:hAnsi="Arial Narrow"/>
          <w:b w:val="0"/>
          <w:bCs w:val="0"/>
          <w:sz w:val="26"/>
          <w:szCs w:val="26"/>
        </w:rPr>
        <w:t xml:space="preserve">, porque es fundamental disfrutar, pero también estar seguros”. </w:t>
      </w:r>
    </w:p>
    <w:p w:rsidR="00AF2C9B" w:rsidRDefault="00AF2C9B" w:rsidP="00AF2C9B">
      <w:pPr>
        <w:pStyle w:val="Ttulo2"/>
        <w:jc w:val="both"/>
      </w:pPr>
      <w:r>
        <w:rPr>
          <w:rFonts w:ascii="Arial Narrow" w:hAnsi="Arial Narrow"/>
          <w:b w:val="0"/>
          <w:bCs w:val="0"/>
          <w:sz w:val="26"/>
          <w:szCs w:val="26"/>
        </w:rPr>
        <w:t xml:space="preserve">La alcaldesa ha explicado que el Ayuntamiento instalará </w:t>
      </w:r>
      <w:r>
        <w:rPr>
          <w:rStyle w:val="StrongEmphasis"/>
          <w:rFonts w:ascii="Arial Narrow" w:hAnsi="Arial Narrow"/>
          <w:sz w:val="26"/>
          <w:szCs w:val="26"/>
        </w:rPr>
        <w:t xml:space="preserve">13 cámaras de </w:t>
      </w:r>
      <w:proofErr w:type="spellStart"/>
      <w:r>
        <w:rPr>
          <w:rStyle w:val="StrongEmphasis"/>
          <w:rFonts w:ascii="Arial Narrow" w:hAnsi="Arial Narrow"/>
          <w:sz w:val="26"/>
          <w:szCs w:val="26"/>
        </w:rPr>
        <w:t>videovigilancia</w:t>
      </w:r>
      <w:proofErr w:type="spellEnd"/>
      <w:r>
        <w:rPr>
          <w:rFonts w:ascii="Arial Narrow" w:hAnsi="Arial Narrow"/>
          <w:b w:val="0"/>
          <w:bCs w:val="0"/>
          <w:sz w:val="26"/>
          <w:szCs w:val="26"/>
        </w:rPr>
        <w:t xml:space="preserve"> en los espacios más transitados durante las fiestas: </w:t>
      </w:r>
      <w:r>
        <w:rPr>
          <w:rStyle w:val="StrongEmphasis"/>
          <w:rFonts w:ascii="Arial Narrow" w:hAnsi="Arial Narrow"/>
          <w:sz w:val="26"/>
          <w:szCs w:val="26"/>
        </w:rPr>
        <w:t xml:space="preserve">Plaza Plateros, La Asunción, Consistorio, Algarve, </w:t>
      </w:r>
      <w:r>
        <w:rPr>
          <w:rStyle w:val="StrongEmphasis"/>
          <w:rFonts w:ascii="Arial Narrow" w:hAnsi="Arial Narrow"/>
          <w:sz w:val="26"/>
          <w:szCs w:val="26"/>
        </w:rPr>
        <w:lastRenderedPageBreak/>
        <w:t xml:space="preserve">Remedios, Larga, Plaza del Arenal, Catedral, Angustias, Alameda Cristina, Rafael Rivero, Plaza del Clavo y Alameda del Banco. </w:t>
      </w:r>
      <w:r>
        <w:rPr>
          <w:rFonts w:ascii="Arial Narrow" w:hAnsi="Arial Narrow"/>
          <w:b w:val="0"/>
          <w:bCs w:val="0"/>
          <w:sz w:val="26"/>
          <w:szCs w:val="26"/>
        </w:rPr>
        <w:t>“Estas cámaras, aprobadas por la Subdelegación del Gobierno de España, se instalarán con todas las garantías legales y técnicas. Es un paso más para cuidar de los jerezanos y de quienes nos visitan, y para hacer de la zambomba un evento seguro y ejemplar”, ha subrayado.</w:t>
      </w:r>
    </w:p>
    <w:p w:rsidR="007C2B95" w:rsidRPr="00FF16F6" w:rsidRDefault="00AF2C9B">
      <w:pPr>
        <w:pStyle w:val="Ttulo1"/>
        <w:spacing w:before="0" w:after="200"/>
        <w:rPr>
          <w:b w:val="0"/>
          <w:sz w:val="52"/>
        </w:rPr>
      </w:pPr>
      <w:r w:rsidRPr="00FF16F6">
        <w:rPr>
          <w:rStyle w:val="StrongEmphasis"/>
          <w:rFonts w:ascii="Arial Narrow" w:hAnsi="Arial Narrow"/>
          <w:b/>
          <w:sz w:val="28"/>
          <w:szCs w:val="26"/>
        </w:rPr>
        <w:t>Refuerzo del servicio de limpieza</w:t>
      </w:r>
    </w:p>
    <w:p w:rsidR="007C2B95" w:rsidRDefault="009A60D4">
      <w:pPr>
        <w:pStyle w:val="Ttulo1"/>
        <w:spacing w:before="0" w:after="200"/>
        <w:jc w:val="both"/>
      </w:pPr>
      <w:r>
        <w:rPr>
          <w:rFonts w:ascii="Arial Narrow" w:hAnsi="Arial Narrow"/>
          <w:b w:val="0"/>
          <w:bCs w:val="0"/>
          <w:sz w:val="26"/>
          <w:szCs w:val="26"/>
        </w:rPr>
        <w:t>La alcaldesa</w:t>
      </w:r>
      <w:r w:rsidR="00AF2C9B">
        <w:rPr>
          <w:rFonts w:ascii="Arial Narrow" w:hAnsi="Arial Narrow"/>
          <w:b w:val="0"/>
          <w:bCs w:val="0"/>
          <w:sz w:val="26"/>
          <w:szCs w:val="26"/>
        </w:rPr>
        <w:t xml:space="preserve"> ha anunciado la puesta en marcha en la presente edición de un </w:t>
      </w:r>
      <w:r w:rsidR="00AF2C9B">
        <w:rPr>
          <w:rStyle w:val="StrongEmphasis"/>
          <w:rFonts w:ascii="Arial Narrow" w:hAnsi="Arial Narrow"/>
          <w:sz w:val="26"/>
          <w:szCs w:val="26"/>
        </w:rPr>
        <w:t>servicio de limpieza activo 24 horas del día</w:t>
      </w:r>
      <w:r w:rsidR="00AF2C9B">
        <w:rPr>
          <w:rFonts w:ascii="Arial Narrow" w:hAnsi="Arial Narrow"/>
          <w:b w:val="0"/>
          <w:bCs w:val="0"/>
          <w:sz w:val="26"/>
          <w:szCs w:val="26"/>
        </w:rPr>
        <w:t xml:space="preserve"> durante el periodo de celebración de las zambombas. “La experiencia del pasado año nos ha servido para dar un paso más y garantizar que Jerez luzca cada mañana en perfecto estado. Queremos que, cuando los vecinos se levanten, especialmente los que viven en el centro, encuentren su ciudad limpia, cuidada y en el mejor estado posible”, ha explicado la alcaldesa.</w:t>
      </w:r>
    </w:p>
    <w:p w:rsidR="007C2B95" w:rsidRDefault="00AF2C9B">
      <w:pPr>
        <w:pStyle w:val="Ttulo1"/>
        <w:spacing w:before="0" w:after="200"/>
        <w:jc w:val="both"/>
      </w:pPr>
      <w:r>
        <w:rPr>
          <w:rFonts w:ascii="Arial Narrow" w:hAnsi="Arial Narrow"/>
          <w:b w:val="0"/>
          <w:bCs w:val="0"/>
          <w:sz w:val="26"/>
          <w:szCs w:val="26"/>
        </w:rPr>
        <w:t xml:space="preserve">De este modo, durante todo el periodo navideño, el </w:t>
      </w:r>
      <w:r>
        <w:rPr>
          <w:rStyle w:val="StrongEmphasis"/>
          <w:rFonts w:ascii="Arial Narrow" w:hAnsi="Arial Narrow"/>
          <w:sz w:val="26"/>
          <w:szCs w:val="26"/>
        </w:rPr>
        <w:t>Servicio de Medio Ambiente</w:t>
      </w:r>
      <w:r>
        <w:rPr>
          <w:rFonts w:ascii="Arial Narrow" w:hAnsi="Arial Narrow"/>
          <w:b w:val="0"/>
          <w:bCs w:val="0"/>
          <w:sz w:val="26"/>
          <w:szCs w:val="26"/>
        </w:rPr>
        <w:t xml:space="preserve"> pondrá en marcha un dispositivo especial de limpieza y recogida de residuos, con la contratación de personal eventual. Este refuerzo se aplicará todos los días festivos, incidiendo especialmente en las zonas de celebración de zambombas en la vía pública.</w:t>
      </w:r>
    </w:p>
    <w:p w:rsidR="007C2B95" w:rsidRDefault="00AF2C9B">
      <w:pPr>
        <w:pStyle w:val="Ttulo2"/>
        <w:jc w:val="both"/>
      </w:pPr>
      <w:r>
        <w:rPr>
          <w:rFonts w:ascii="Arial Narrow" w:hAnsi="Arial Narrow"/>
          <w:b w:val="0"/>
          <w:bCs w:val="0"/>
          <w:sz w:val="26"/>
          <w:szCs w:val="26"/>
        </w:rPr>
        <w:t xml:space="preserve">Para ello, se contará con </w:t>
      </w:r>
      <w:r>
        <w:rPr>
          <w:rStyle w:val="StrongEmphasis"/>
          <w:rFonts w:ascii="Arial Narrow" w:hAnsi="Arial Narrow"/>
          <w:sz w:val="26"/>
          <w:szCs w:val="26"/>
        </w:rPr>
        <w:t xml:space="preserve">camiones de recogida de carga lateral y trasera, camiones cisterna, barredoras, </w:t>
      </w:r>
      <w:proofErr w:type="spellStart"/>
      <w:r>
        <w:rPr>
          <w:rStyle w:val="StrongEmphasis"/>
          <w:rFonts w:ascii="Arial Narrow" w:hAnsi="Arial Narrow"/>
          <w:sz w:val="26"/>
          <w:szCs w:val="26"/>
        </w:rPr>
        <w:t>autobaldeadora</w:t>
      </w:r>
      <w:proofErr w:type="spellEnd"/>
      <w:r>
        <w:rPr>
          <w:rStyle w:val="StrongEmphasis"/>
          <w:rFonts w:ascii="Arial Narrow" w:hAnsi="Arial Narrow"/>
          <w:sz w:val="26"/>
          <w:szCs w:val="26"/>
        </w:rPr>
        <w:t xml:space="preserve"> y fregadora.</w:t>
      </w:r>
      <w:r>
        <w:rPr>
          <w:rFonts w:ascii="Arial Narrow" w:hAnsi="Arial Narrow"/>
          <w:b w:val="0"/>
          <w:bCs w:val="0"/>
          <w:sz w:val="26"/>
          <w:szCs w:val="26"/>
        </w:rPr>
        <w:t xml:space="preserve"> Los turnos se solaparán para asegurar la cobertura de </w:t>
      </w:r>
      <w:r>
        <w:rPr>
          <w:rStyle w:val="StrongEmphasis"/>
          <w:rFonts w:ascii="Arial Narrow" w:hAnsi="Arial Narrow"/>
          <w:sz w:val="26"/>
          <w:szCs w:val="26"/>
        </w:rPr>
        <w:t>24 horas diarias.</w:t>
      </w:r>
      <w:r>
        <w:rPr>
          <w:rFonts w:ascii="Arial Narrow" w:hAnsi="Arial Narrow"/>
          <w:b w:val="0"/>
          <w:bCs w:val="0"/>
          <w:sz w:val="26"/>
          <w:szCs w:val="26"/>
        </w:rPr>
        <w:t xml:space="preserve"> Se instalarán </w:t>
      </w:r>
      <w:r>
        <w:rPr>
          <w:rStyle w:val="StrongEmphasis"/>
          <w:rFonts w:ascii="Arial Narrow" w:hAnsi="Arial Narrow"/>
          <w:sz w:val="26"/>
          <w:szCs w:val="26"/>
        </w:rPr>
        <w:t>islas de contenedores</w:t>
      </w:r>
      <w:r>
        <w:rPr>
          <w:rFonts w:ascii="Arial Narrow" w:hAnsi="Arial Narrow"/>
          <w:b w:val="0"/>
          <w:bCs w:val="0"/>
          <w:sz w:val="26"/>
          <w:szCs w:val="26"/>
        </w:rPr>
        <w:t xml:space="preserve"> en distintos puntos del centro.</w:t>
      </w:r>
    </w:p>
    <w:p w:rsidR="007C2B95" w:rsidRPr="00FF16F6" w:rsidRDefault="00AF2C9B">
      <w:pPr>
        <w:pStyle w:val="Ttulo2"/>
        <w:jc w:val="both"/>
        <w:rPr>
          <w:b w:val="0"/>
          <w:sz w:val="40"/>
        </w:rPr>
      </w:pPr>
      <w:r w:rsidRPr="00FF16F6">
        <w:rPr>
          <w:rStyle w:val="StrongEmphasis"/>
          <w:rFonts w:ascii="Arial Narrow" w:hAnsi="Arial Narrow"/>
          <w:b/>
          <w:sz w:val="28"/>
          <w:szCs w:val="26"/>
        </w:rPr>
        <w:t>Novedades en movilidad</w:t>
      </w:r>
    </w:p>
    <w:p w:rsidR="007C2B95" w:rsidRDefault="00AF2C9B">
      <w:pPr>
        <w:pStyle w:val="Ttulo2"/>
        <w:jc w:val="both"/>
      </w:pPr>
      <w:r>
        <w:rPr>
          <w:rFonts w:ascii="Arial Narrow" w:hAnsi="Arial Narrow"/>
          <w:b w:val="0"/>
          <w:bCs w:val="0"/>
          <w:sz w:val="26"/>
          <w:szCs w:val="26"/>
        </w:rPr>
        <w:t xml:space="preserve">En materia de movilidad, la alcaldesa ha anunciado que en los próximos días se presentarán los </w:t>
      </w:r>
      <w:r>
        <w:rPr>
          <w:rStyle w:val="StrongEmphasis"/>
          <w:rFonts w:ascii="Arial Narrow" w:hAnsi="Arial Narrow"/>
          <w:sz w:val="26"/>
          <w:szCs w:val="26"/>
        </w:rPr>
        <w:t>nuevos autobuses urbanos</w:t>
      </w:r>
      <w:r>
        <w:rPr>
          <w:rFonts w:ascii="Arial Narrow" w:hAnsi="Arial Narrow"/>
          <w:b w:val="0"/>
          <w:bCs w:val="0"/>
          <w:sz w:val="26"/>
          <w:szCs w:val="26"/>
        </w:rPr>
        <w:t>, una renovación que ha calificado como “un salto importante en la calidad del servicio público”. Además, ha recordado que “el 24 de noviembre finaliza el plazo de licitación para la incorporación de otros 25 autobuses, lo que permitirá renovar completamente la flota”.</w:t>
      </w:r>
    </w:p>
    <w:p w:rsidR="007C2B95" w:rsidRPr="00FF16F6" w:rsidRDefault="00AF2C9B">
      <w:pPr>
        <w:pStyle w:val="Ttulo2"/>
        <w:jc w:val="both"/>
        <w:rPr>
          <w:b w:val="0"/>
          <w:sz w:val="40"/>
        </w:rPr>
      </w:pPr>
      <w:r w:rsidRPr="00FF16F6">
        <w:rPr>
          <w:rStyle w:val="StrongEmphasis"/>
          <w:rFonts w:ascii="Arial Narrow" w:hAnsi="Arial Narrow"/>
          <w:b/>
          <w:sz w:val="28"/>
          <w:szCs w:val="26"/>
        </w:rPr>
        <w:t>Operativo de Tráfico para Zambombas</w:t>
      </w:r>
    </w:p>
    <w:p w:rsidR="007C2B95" w:rsidRDefault="00AF2C9B">
      <w:pPr>
        <w:pStyle w:val="Ttulo2"/>
        <w:jc w:val="both"/>
      </w:pPr>
      <w:r>
        <w:rPr>
          <w:rFonts w:ascii="Arial Narrow" w:hAnsi="Arial Narrow"/>
          <w:b w:val="0"/>
          <w:bCs w:val="0"/>
          <w:sz w:val="26"/>
          <w:szCs w:val="26"/>
        </w:rPr>
        <w:t xml:space="preserve">El operativo de tráfico se aplicará los fines de semana, festivos y días previos comprendidos entre el 21 de noviembre y el 24 de diciembre. Las fechas concretas son: </w:t>
      </w:r>
      <w:r>
        <w:rPr>
          <w:rStyle w:val="StrongEmphasis"/>
          <w:rFonts w:ascii="Arial Narrow" w:hAnsi="Arial Narrow"/>
          <w:sz w:val="26"/>
          <w:szCs w:val="26"/>
        </w:rPr>
        <w:t>21, 22, 28 y 29 de noviembre; 5, 6, 7, 12, 13, 19, 20 y 24 de diciembre de 2025.</w:t>
      </w:r>
    </w:p>
    <w:p w:rsidR="007C2B95" w:rsidRDefault="00AF2C9B">
      <w:pPr>
        <w:pStyle w:val="Ttulo2"/>
        <w:jc w:val="both"/>
      </w:pPr>
      <w:r>
        <w:rPr>
          <w:rFonts w:ascii="Arial Narrow" w:hAnsi="Arial Narrow"/>
          <w:b w:val="0"/>
          <w:bCs w:val="0"/>
          <w:sz w:val="26"/>
          <w:szCs w:val="26"/>
        </w:rPr>
        <w:t xml:space="preserve">El objetivo es </w:t>
      </w:r>
      <w:r>
        <w:rPr>
          <w:rStyle w:val="StrongEmphasis"/>
          <w:rFonts w:ascii="Arial Narrow" w:hAnsi="Arial Narrow"/>
          <w:sz w:val="26"/>
          <w:szCs w:val="26"/>
        </w:rPr>
        <w:t>reducir la entrada y circulación de vehículos por el casco histórico</w:t>
      </w:r>
      <w:r>
        <w:rPr>
          <w:rFonts w:ascii="Arial Narrow" w:hAnsi="Arial Narrow"/>
          <w:b w:val="0"/>
          <w:bCs w:val="0"/>
          <w:sz w:val="26"/>
          <w:szCs w:val="26"/>
        </w:rPr>
        <w:t xml:space="preserve"> y facilitar una salida fluida. Para ello, se establecerán </w:t>
      </w:r>
      <w:r>
        <w:rPr>
          <w:rStyle w:val="StrongEmphasis"/>
          <w:rFonts w:ascii="Arial Narrow" w:hAnsi="Arial Narrow"/>
          <w:sz w:val="26"/>
          <w:szCs w:val="26"/>
        </w:rPr>
        <w:t>calles de acceso restringido</w:t>
      </w:r>
      <w:r>
        <w:rPr>
          <w:rFonts w:ascii="Arial Narrow" w:hAnsi="Arial Narrow"/>
          <w:b w:val="0"/>
          <w:bCs w:val="0"/>
          <w:sz w:val="26"/>
          <w:szCs w:val="26"/>
        </w:rPr>
        <w:t xml:space="preserve"> (solo para bus, taxi, residentes, parking y personas con </w:t>
      </w:r>
      <w:bookmarkStart w:id="0" w:name="_GoBack"/>
      <w:bookmarkEnd w:id="0"/>
      <w:r>
        <w:rPr>
          <w:rFonts w:ascii="Arial Narrow" w:hAnsi="Arial Narrow"/>
          <w:b w:val="0"/>
          <w:bCs w:val="0"/>
          <w:sz w:val="26"/>
          <w:szCs w:val="26"/>
        </w:rPr>
        <w:t xml:space="preserve">movilidad reducida, PMR) y </w:t>
      </w:r>
      <w:r>
        <w:rPr>
          <w:rStyle w:val="StrongEmphasis"/>
          <w:rFonts w:ascii="Arial Narrow" w:hAnsi="Arial Narrow"/>
          <w:sz w:val="26"/>
          <w:szCs w:val="26"/>
        </w:rPr>
        <w:t>puntos de control</w:t>
      </w:r>
      <w:r>
        <w:rPr>
          <w:rFonts w:ascii="Arial Narrow" w:hAnsi="Arial Narrow"/>
          <w:b w:val="0"/>
          <w:bCs w:val="0"/>
          <w:sz w:val="26"/>
          <w:szCs w:val="26"/>
        </w:rPr>
        <w:t xml:space="preserve"> en </w:t>
      </w:r>
      <w:r>
        <w:rPr>
          <w:rStyle w:val="StrongEmphasis"/>
          <w:rFonts w:ascii="Arial Narrow" w:hAnsi="Arial Narrow"/>
          <w:sz w:val="26"/>
          <w:szCs w:val="26"/>
        </w:rPr>
        <w:t xml:space="preserve">Cristina/Mamelón, Honda, Corredera, Puerto, José Luis Díez/Calzada del Arroyo, </w:t>
      </w:r>
      <w:proofErr w:type="spellStart"/>
      <w:r>
        <w:rPr>
          <w:rStyle w:val="StrongEmphasis"/>
          <w:rFonts w:ascii="Arial Narrow" w:hAnsi="Arial Narrow"/>
          <w:sz w:val="26"/>
          <w:szCs w:val="26"/>
        </w:rPr>
        <w:t>Porvera</w:t>
      </w:r>
      <w:proofErr w:type="spellEnd"/>
      <w:r>
        <w:rPr>
          <w:rStyle w:val="StrongEmphasis"/>
          <w:rFonts w:ascii="Arial Narrow" w:hAnsi="Arial Narrow"/>
          <w:sz w:val="26"/>
          <w:szCs w:val="26"/>
        </w:rPr>
        <w:t xml:space="preserve"> y </w:t>
      </w:r>
      <w:r>
        <w:rPr>
          <w:rStyle w:val="StrongEmphasis"/>
          <w:rFonts w:ascii="Arial Narrow" w:hAnsi="Arial Narrow"/>
          <w:sz w:val="26"/>
          <w:szCs w:val="26"/>
        </w:rPr>
        <w:lastRenderedPageBreak/>
        <w:t xml:space="preserve">Larga. </w:t>
      </w:r>
      <w:r>
        <w:rPr>
          <w:rFonts w:ascii="Arial Narrow" w:hAnsi="Arial Narrow"/>
          <w:b w:val="0"/>
          <w:bCs w:val="0"/>
          <w:sz w:val="26"/>
          <w:szCs w:val="26"/>
        </w:rPr>
        <w:t xml:space="preserve">Los controles se iniciarán los </w:t>
      </w:r>
      <w:r>
        <w:rPr>
          <w:rStyle w:val="StrongEmphasis"/>
          <w:rFonts w:ascii="Arial Narrow" w:hAnsi="Arial Narrow"/>
          <w:sz w:val="26"/>
          <w:szCs w:val="26"/>
        </w:rPr>
        <w:t>viernes a las 15:00 horas</w:t>
      </w:r>
      <w:r>
        <w:rPr>
          <w:rFonts w:ascii="Arial Narrow" w:hAnsi="Arial Narrow"/>
          <w:b w:val="0"/>
          <w:bCs w:val="0"/>
          <w:sz w:val="26"/>
          <w:szCs w:val="26"/>
        </w:rPr>
        <w:t xml:space="preserve"> y los </w:t>
      </w:r>
      <w:r>
        <w:rPr>
          <w:rStyle w:val="StrongEmphasis"/>
          <w:rFonts w:ascii="Arial Narrow" w:hAnsi="Arial Narrow"/>
          <w:sz w:val="26"/>
          <w:szCs w:val="26"/>
        </w:rPr>
        <w:t>sábados y el domingo 7 de diciembre a las 12:00 horas.</w:t>
      </w:r>
    </w:p>
    <w:p w:rsidR="007C2B95" w:rsidRPr="00FF16F6" w:rsidRDefault="00AF2C9B">
      <w:pPr>
        <w:pStyle w:val="Ttulo2"/>
        <w:jc w:val="both"/>
        <w:rPr>
          <w:b w:val="0"/>
          <w:sz w:val="40"/>
        </w:rPr>
      </w:pPr>
      <w:r w:rsidRPr="00FF16F6">
        <w:rPr>
          <w:rStyle w:val="StrongEmphasis"/>
          <w:rFonts w:ascii="Arial Narrow" w:hAnsi="Arial Narrow"/>
          <w:b/>
          <w:sz w:val="28"/>
          <w:szCs w:val="26"/>
        </w:rPr>
        <w:t>Autobuses urbanos y taxis</w:t>
      </w:r>
    </w:p>
    <w:p w:rsidR="007C2B95" w:rsidRDefault="00AF2C9B">
      <w:pPr>
        <w:pStyle w:val="Ttulo2"/>
        <w:jc w:val="both"/>
      </w:pPr>
      <w:r>
        <w:rPr>
          <w:rFonts w:ascii="Arial Narrow" w:hAnsi="Arial Narrow"/>
          <w:b w:val="0"/>
          <w:bCs w:val="0"/>
          <w:sz w:val="26"/>
          <w:szCs w:val="26"/>
        </w:rPr>
        <w:t xml:space="preserve">Se habilitarán </w:t>
      </w:r>
      <w:r>
        <w:rPr>
          <w:rStyle w:val="StrongEmphasis"/>
          <w:rFonts w:ascii="Arial Narrow" w:hAnsi="Arial Narrow"/>
          <w:sz w:val="26"/>
          <w:szCs w:val="26"/>
        </w:rPr>
        <w:t>lanzaderas gratuitas</w:t>
      </w:r>
      <w:r>
        <w:rPr>
          <w:rFonts w:ascii="Arial Narrow" w:hAnsi="Arial Narrow"/>
          <w:b w:val="0"/>
          <w:bCs w:val="0"/>
          <w:sz w:val="26"/>
          <w:szCs w:val="26"/>
        </w:rPr>
        <w:t xml:space="preserve"> que conectarán el centro con zonas de aparcamiento:</w:t>
      </w:r>
    </w:p>
    <w:p w:rsidR="007C2B95" w:rsidRDefault="00AF2C9B">
      <w:pPr>
        <w:pStyle w:val="Ttulo2"/>
        <w:jc w:val="both"/>
      </w:pPr>
      <w:r>
        <w:rPr>
          <w:rFonts w:ascii="Arial Narrow" w:hAnsi="Arial Narrow"/>
          <w:b w:val="0"/>
          <w:bCs w:val="0"/>
          <w:sz w:val="26"/>
          <w:szCs w:val="26"/>
        </w:rPr>
        <w:t>Línea 1: Explanada de atracciones (Avenida de la Feria) – Alameda Cristina. Línea 2: Explanada del mercadillo (Campo de la Juventud) – San Agustín</w:t>
      </w:r>
      <w:r>
        <w:rPr>
          <w:rFonts w:ascii="Arial Narrow" w:hAnsi="Arial Narrow"/>
          <w:sz w:val="26"/>
          <w:szCs w:val="26"/>
        </w:rPr>
        <w:t xml:space="preserve">.  </w:t>
      </w:r>
      <w:r>
        <w:rPr>
          <w:rFonts w:ascii="Arial Narrow" w:hAnsi="Arial Narrow"/>
          <w:b w:val="0"/>
          <w:bCs w:val="0"/>
          <w:sz w:val="26"/>
          <w:szCs w:val="26"/>
        </w:rPr>
        <w:t xml:space="preserve">El horario será de </w:t>
      </w:r>
      <w:r>
        <w:rPr>
          <w:rStyle w:val="StrongEmphasis"/>
          <w:rFonts w:ascii="Arial Narrow" w:hAnsi="Arial Narrow"/>
          <w:sz w:val="26"/>
          <w:szCs w:val="26"/>
        </w:rPr>
        <w:t>14:00 a 23:55 horas</w:t>
      </w:r>
      <w:r>
        <w:rPr>
          <w:rFonts w:ascii="Arial Narrow" w:hAnsi="Arial Narrow"/>
          <w:b w:val="0"/>
          <w:bCs w:val="0"/>
          <w:sz w:val="26"/>
          <w:szCs w:val="26"/>
        </w:rPr>
        <w:t xml:space="preserve"> en los días de alta afluencia. </w:t>
      </w:r>
    </w:p>
    <w:p w:rsidR="007C2B95" w:rsidRDefault="00AF2C9B">
      <w:pPr>
        <w:pStyle w:val="Ttulo2"/>
        <w:jc w:val="both"/>
      </w:pPr>
      <w:r>
        <w:rPr>
          <w:rFonts w:ascii="Arial Narrow" w:hAnsi="Arial Narrow"/>
          <w:b w:val="0"/>
          <w:bCs w:val="0"/>
          <w:sz w:val="26"/>
          <w:szCs w:val="26"/>
        </w:rPr>
        <w:t xml:space="preserve">El </w:t>
      </w:r>
      <w:r>
        <w:rPr>
          <w:rStyle w:val="StrongEmphasis"/>
          <w:rFonts w:ascii="Arial Narrow" w:hAnsi="Arial Narrow"/>
          <w:sz w:val="26"/>
          <w:szCs w:val="26"/>
        </w:rPr>
        <w:t>servicio de taxis</w:t>
      </w:r>
      <w:r>
        <w:rPr>
          <w:rFonts w:ascii="Arial Narrow" w:hAnsi="Arial Narrow"/>
          <w:b w:val="0"/>
          <w:bCs w:val="0"/>
          <w:sz w:val="26"/>
          <w:szCs w:val="26"/>
        </w:rPr>
        <w:t xml:space="preserve"> contará con cuatro puntos de recogida fijos: </w:t>
      </w:r>
      <w:r>
        <w:rPr>
          <w:rStyle w:val="StrongEmphasis"/>
          <w:rFonts w:ascii="Arial Narrow" w:hAnsi="Arial Narrow"/>
          <w:sz w:val="26"/>
          <w:szCs w:val="26"/>
        </w:rPr>
        <w:t xml:space="preserve">Cristina, Esteve, Calle Puerto y Plaza del Arroyo (frente a la calle Cuesta Cristo de la Viga), y </w:t>
      </w:r>
      <w:r>
        <w:rPr>
          <w:rFonts w:ascii="Arial Narrow" w:hAnsi="Arial Narrow"/>
          <w:b w:val="0"/>
          <w:bCs w:val="0"/>
          <w:sz w:val="26"/>
          <w:szCs w:val="26"/>
        </w:rPr>
        <w:t xml:space="preserve">se contará con el apoyo de taxis procedentes de </w:t>
      </w:r>
      <w:r>
        <w:rPr>
          <w:rStyle w:val="StrongEmphasis"/>
          <w:rFonts w:ascii="Arial Narrow" w:hAnsi="Arial Narrow"/>
          <w:sz w:val="26"/>
          <w:szCs w:val="26"/>
        </w:rPr>
        <w:t>El Puerto de Santa María y Sanlúcar de Barrameda.</w:t>
      </w:r>
    </w:p>
    <w:p w:rsidR="007C2B95" w:rsidRDefault="00AF2C9B">
      <w:pPr>
        <w:pStyle w:val="Ttulo2"/>
        <w:jc w:val="both"/>
      </w:pPr>
      <w:r>
        <w:rPr>
          <w:rFonts w:ascii="Arial Narrow" w:hAnsi="Arial Narrow"/>
          <w:b w:val="0"/>
          <w:bCs w:val="0"/>
          <w:sz w:val="26"/>
          <w:szCs w:val="26"/>
        </w:rPr>
        <w:t xml:space="preserve">En cuanto a los </w:t>
      </w:r>
      <w:r>
        <w:rPr>
          <w:rStyle w:val="StrongEmphasis"/>
          <w:rFonts w:ascii="Arial Narrow" w:hAnsi="Arial Narrow"/>
          <w:sz w:val="26"/>
          <w:szCs w:val="26"/>
        </w:rPr>
        <w:t>aparcamientos</w:t>
      </w:r>
      <w:r>
        <w:rPr>
          <w:rFonts w:ascii="Arial Narrow" w:hAnsi="Arial Narrow"/>
          <w:b w:val="0"/>
          <w:bCs w:val="0"/>
          <w:sz w:val="26"/>
          <w:szCs w:val="26"/>
        </w:rPr>
        <w:t xml:space="preserve">, el acceso estará permitido hasta completar el aforo. La Policía Local regulará la entrada en función de las plazas disponibles, evitando colas en los parkings completos. Los abonados y reservas online del </w:t>
      </w:r>
      <w:r>
        <w:rPr>
          <w:rStyle w:val="StrongEmphasis"/>
          <w:rFonts w:ascii="Arial Narrow" w:hAnsi="Arial Narrow"/>
          <w:sz w:val="26"/>
          <w:szCs w:val="26"/>
        </w:rPr>
        <w:t>parking de Plaza del Arenal</w:t>
      </w:r>
      <w:r>
        <w:rPr>
          <w:rFonts w:ascii="Arial Narrow" w:hAnsi="Arial Narrow"/>
          <w:b w:val="0"/>
          <w:bCs w:val="0"/>
          <w:sz w:val="26"/>
          <w:szCs w:val="26"/>
        </w:rPr>
        <w:t xml:space="preserve"> deberán acceder por </w:t>
      </w:r>
      <w:r>
        <w:rPr>
          <w:rStyle w:val="StrongEmphasis"/>
          <w:rFonts w:ascii="Arial Narrow" w:hAnsi="Arial Narrow"/>
          <w:sz w:val="26"/>
          <w:szCs w:val="26"/>
        </w:rPr>
        <w:t>C/ Corredera.</w:t>
      </w:r>
    </w:p>
    <w:p w:rsidR="007C2B95" w:rsidRDefault="007C2B95">
      <w:pPr>
        <w:pStyle w:val="Ttulo3"/>
        <w:rPr>
          <w:rStyle w:val="StrongEmphasis"/>
          <w:rFonts w:ascii="Arial Narrow" w:hAnsi="Arial Narrow"/>
          <w:b/>
          <w:bCs/>
          <w:sz w:val="26"/>
          <w:szCs w:val="26"/>
        </w:rPr>
      </w:pPr>
    </w:p>
    <w:p w:rsidR="007C2B95" w:rsidRDefault="007C2B95">
      <w:pPr>
        <w:pStyle w:val="Ttulo3"/>
        <w:rPr>
          <w:rFonts w:ascii="Arial Narrow" w:hAnsi="Arial Narrow"/>
          <w:sz w:val="26"/>
          <w:szCs w:val="26"/>
        </w:rPr>
      </w:pPr>
    </w:p>
    <w:p w:rsidR="007C2B95" w:rsidRDefault="00AF2C9B">
      <w:pPr>
        <w:pStyle w:val="Textoindependiente"/>
        <w:rPr>
          <w:rFonts w:ascii="Arial Narrow" w:hAnsi="Arial Narrow"/>
          <w:sz w:val="26"/>
          <w:szCs w:val="26"/>
        </w:rPr>
      </w:pPr>
      <w:r>
        <w:rPr>
          <w:rFonts w:ascii="Arial Narrow" w:hAnsi="Arial Narrow"/>
          <w:sz w:val="26"/>
          <w:szCs w:val="26"/>
        </w:rPr>
        <w:t>Se adjunta fotografía, cartel y enlace de audio:</w:t>
      </w:r>
    </w:p>
    <w:p w:rsidR="007C2B95" w:rsidRDefault="00FF16F6">
      <w:pPr>
        <w:pStyle w:val="Textoindependiente"/>
      </w:pPr>
      <w:hyperlink>
        <w:r w:rsidR="00AF2C9B">
          <w:rPr>
            <w:rStyle w:val="InternetLink"/>
            <w:rFonts w:ascii="Arial Narrow" w:hAnsi="Arial Narrow"/>
            <w:sz w:val="26"/>
            <w:szCs w:val="26"/>
          </w:rPr>
          <w:t>https://www.transfernow.net/dl/ALCALDESANAVIDAD</w:t>
        </w:r>
      </w:hyperlink>
    </w:p>
    <w:p w:rsidR="007C2B95" w:rsidRDefault="007C2B95">
      <w:pPr>
        <w:pStyle w:val="Textoindependiente"/>
        <w:rPr>
          <w:rFonts w:ascii="Arial Narrow" w:hAnsi="Arial Narrow"/>
          <w:sz w:val="26"/>
          <w:szCs w:val="26"/>
        </w:rPr>
      </w:pPr>
    </w:p>
    <w:sectPr w:rsidR="007C2B95">
      <w:headerReference w:type="default" r:id="rId7"/>
      <w:footerReference w:type="default" r:id="rId8"/>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572" w:rsidRDefault="00AF2C9B">
      <w:pPr>
        <w:spacing w:after="0"/>
      </w:pPr>
      <w:r>
        <w:separator/>
      </w:r>
    </w:p>
  </w:endnote>
  <w:endnote w:type="continuationSeparator" w:id="0">
    <w:p w:rsidR="00085572" w:rsidRDefault="00AF2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B95" w:rsidRDefault="007C2B95">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572" w:rsidRDefault="00AF2C9B">
      <w:pPr>
        <w:spacing w:after="0"/>
      </w:pPr>
      <w:r>
        <w:separator/>
      </w:r>
    </w:p>
  </w:footnote>
  <w:footnote w:type="continuationSeparator" w:id="0">
    <w:p w:rsidR="00085572" w:rsidRDefault="00AF2C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B95" w:rsidRDefault="00AF2C9B">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7C2B95" w:rsidRDefault="00AF2C9B">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95"/>
    <w:rsid w:val="00085572"/>
    <w:rsid w:val="007C2B95"/>
    <w:rsid w:val="009A60D4"/>
    <w:rsid w:val="00AF2C9B"/>
    <w:rsid w:val="00FF16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F29DD-FCEA-4CEC-AA4B-23345D48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1">
    <w:name w:val="heading 1"/>
    <w:basedOn w:val="Heading"/>
    <w:next w:val="Textoindependiente"/>
    <w:qFormat/>
    <w:pPr>
      <w:outlineLvl w:val="0"/>
    </w:pPr>
    <w:rPr>
      <w:rFonts w:ascii="Times New Roman" w:eastAsia="Segoe UI" w:hAnsi="Times New Roman" w:cs="Tahoma"/>
      <w:b/>
      <w:bCs/>
      <w:sz w:val="48"/>
      <w:szCs w:val="48"/>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basedOn w:val="Fuentedeprrafopredeter"/>
    <w:uiPriority w:val="99"/>
    <w:unhideWhenUsed/>
    <w:rsid w:val="007541D7"/>
    <w:rPr>
      <w:color w:val="0563C1" w:themeColor="hyperlink"/>
      <w:u w:val="single"/>
    </w:rPr>
  </w:style>
  <w:style w:type="character" w:customStyle="1" w:styleId="Ttulo4Car1">
    <w:name w:val="Título 4 Car1"/>
    <w:basedOn w:val="Fuentedeprrafopredeter"/>
    <w:link w:val="Ttulo40"/>
    <w:uiPriority w:val="9"/>
    <w:semiHidden/>
    <w:qFormat/>
    <w:rsid w:val="007541D7"/>
    <w:rPr>
      <w:rFonts w:asciiTheme="majorHAnsi" w:eastAsiaTheme="majorEastAsia" w:hAnsiTheme="majorHAnsi" w:cstheme="majorBidi"/>
      <w:i/>
      <w:iCs/>
      <w:color w:val="2F5496" w:themeColor="accent1" w:themeShade="BF"/>
      <w:sz w:val="24"/>
      <w:szCs w:val="24"/>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Bullets">
    <w:name w:val="Bullets"/>
    <w:qFormat/>
    <w:rPr>
      <w:rFonts w:ascii="OpenSymbol" w:eastAsia="OpenSymbol" w:hAnsi="OpenSymbol"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link w:val="Ttulo4Car1"/>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paragraph" w:styleId="Prrafodelista">
    <w:name w:val="List Paragraph"/>
    <w:basedOn w:val="Normal"/>
    <w:uiPriority w:val="34"/>
    <w:qFormat/>
    <w:rsid w:val="00684A40"/>
    <w:pPr>
      <w:ind w:left="720"/>
      <w:contextualSpacing/>
    </w:p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7E685-2DA9-4E4D-86E6-E6A19566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914</Words>
  <Characters>5027</Characters>
  <Application>Microsoft Office Word</Application>
  <DocSecurity>0</DocSecurity>
  <Lines>41</Lines>
  <Paragraphs>11</Paragraphs>
  <ScaleCrop>false</ScaleCrop>
  <Company>ayto</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Carlos Alarcón Sánchez</cp:lastModifiedBy>
  <cp:revision>12</cp:revision>
  <cp:lastPrinted>2025-09-18T10:59:00Z</cp:lastPrinted>
  <dcterms:created xsi:type="dcterms:W3CDTF">2025-11-06T11:17:00Z</dcterms:created>
  <dcterms:modified xsi:type="dcterms:W3CDTF">2025-11-11T11:19:00Z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