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4CE23" w14:textId="77777777" w:rsidR="00872577" w:rsidRDefault="00872577"/>
    <w:p w14:paraId="7894D66D" w14:textId="0CBD1F37" w:rsidR="002C5054" w:rsidRDefault="00EB6841" w:rsidP="002C5054">
      <w:pPr>
        <w:pStyle w:val="xwestern"/>
        <w:shd w:val="clear" w:color="auto" w:fill="FFFFFF"/>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 xml:space="preserve">La X edición de </w:t>
      </w:r>
      <w:proofErr w:type="spellStart"/>
      <w:r>
        <w:rPr>
          <w:rFonts w:ascii="Arial Narrow" w:hAnsi="Arial Narrow" w:cs="Calibri"/>
          <w:b/>
          <w:bCs/>
          <w:color w:val="000000"/>
          <w:sz w:val="44"/>
          <w:szCs w:val="44"/>
        </w:rPr>
        <w:t>Motorsur</w:t>
      </w:r>
      <w:proofErr w:type="spellEnd"/>
      <w:r>
        <w:rPr>
          <w:rFonts w:ascii="Arial Narrow" w:hAnsi="Arial Narrow" w:cs="Calibri"/>
          <w:b/>
          <w:bCs/>
          <w:color w:val="000000"/>
          <w:sz w:val="44"/>
          <w:szCs w:val="44"/>
        </w:rPr>
        <w:t xml:space="preserve"> ofrecerá </w:t>
      </w:r>
      <w:r w:rsidR="00645DFE">
        <w:rPr>
          <w:rFonts w:ascii="Arial Narrow" w:hAnsi="Arial Narrow" w:cs="Calibri"/>
          <w:b/>
          <w:bCs/>
          <w:color w:val="000000"/>
          <w:sz w:val="44"/>
          <w:szCs w:val="44"/>
        </w:rPr>
        <w:t xml:space="preserve">en IFECA </w:t>
      </w:r>
      <w:r>
        <w:rPr>
          <w:rFonts w:ascii="Arial Narrow" w:hAnsi="Arial Narrow" w:cs="Calibri"/>
          <w:b/>
          <w:bCs/>
          <w:color w:val="000000"/>
          <w:sz w:val="44"/>
          <w:szCs w:val="44"/>
        </w:rPr>
        <w:t xml:space="preserve">los próximos 21, 22 y 23 de noviembre ofertas </w:t>
      </w:r>
      <w:r w:rsidR="00FD5F3E">
        <w:rPr>
          <w:rFonts w:ascii="Arial Narrow" w:hAnsi="Arial Narrow" w:cs="Calibri"/>
          <w:b/>
          <w:bCs/>
          <w:color w:val="000000"/>
          <w:sz w:val="44"/>
          <w:szCs w:val="44"/>
        </w:rPr>
        <w:t>en un millar de</w:t>
      </w:r>
      <w:r>
        <w:rPr>
          <w:rFonts w:ascii="Arial Narrow" w:hAnsi="Arial Narrow" w:cs="Calibri"/>
          <w:b/>
          <w:bCs/>
          <w:color w:val="000000"/>
          <w:sz w:val="44"/>
          <w:szCs w:val="44"/>
        </w:rPr>
        <w:t xml:space="preserve"> 1.000 vehículos de más de 50 marcas</w:t>
      </w:r>
      <w:r w:rsidR="008D0BB2">
        <w:rPr>
          <w:rFonts w:ascii="Arial Narrow" w:hAnsi="Arial Narrow" w:cs="Calibri"/>
          <w:b/>
          <w:bCs/>
          <w:color w:val="000000"/>
          <w:sz w:val="44"/>
          <w:szCs w:val="44"/>
        </w:rPr>
        <w:t xml:space="preserve"> </w:t>
      </w:r>
    </w:p>
    <w:p w14:paraId="00F2F8E8" w14:textId="77777777" w:rsidR="002C5054" w:rsidRDefault="002C5054" w:rsidP="002C5054">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04437F94" w14:textId="77777777" w:rsidR="009B385C" w:rsidRDefault="00EB6841" w:rsidP="00FD5F3E">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José Ignacio Martínez: “Es una suerte para Jerez seguir contando con </w:t>
      </w:r>
      <w:proofErr w:type="spellStart"/>
      <w:r>
        <w:rPr>
          <w:rFonts w:ascii="Arial Narrow" w:hAnsi="Arial Narrow" w:cs="Calibri"/>
          <w:color w:val="000000"/>
          <w:sz w:val="36"/>
          <w:szCs w:val="36"/>
        </w:rPr>
        <w:t>Motorsur</w:t>
      </w:r>
      <w:proofErr w:type="spellEnd"/>
      <w:r>
        <w:rPr>
          <w:rFonts w:ascii="Arial Narrow" w:hAnsi="Arial Narrow" w:cs="Calibri"/>
          <w:color w:val="000000"/>
          <w:sz w:val="36"/>
          <w:szCs w:val="36"/>
        </w:rPr>
        <w:t xml:space="preserve"> en IFECA, un salón del motor que es referencia” y ha agradecido a </w:t>
      </w:r>
      <w:proofErr w:type="spellStart"/>
      <w:r>
        <w:rPr>
          <w:rFonts w:ascii="Arial Narrow" w:hAnsi="Arial Narrow" w:cs="Calibri"/>
          <w:color w:val="000000"/>
          <w:sz w:val="36"/>
          <w:szCs w:val="36"/>
        </w:rPr>
        <w:t>Expoalia</w:t>
      </w:r>
      <w:proofErr w:type="spellEnd"/>
      <w:r>
        <w:rPr>
          <w:rFonts w:ascii="Arial Narrow" w:hAnsi="Arial Narrow" w:cs="Calibri"/>
          <w:color w:val="000000"/>
          <w:sz w:val="36"/>
          <w:szCs w:val="36"/>
        </w:rPr>
        <w:t xml:space="preserve"> y a </w:t>
      </w:r>
      <w:proofErr w:type="spellStart"/>
      <w:r>
        <w:rPr>
          <w:rFonts w:ascii="Arial Narrow" w:hAnsi="Arial Narrow" w:cs="Calibri"/>
          <w:color w:val="000000"/>
          <w:sz w:val="36"/>
          <w:szCs w:val="36"/>
        </w:rPr>
        <w:t>Automociona</w:t>
      </w:r>
      <w:proofErr w:type="spellEnd"/>
      <w:r>
        <w:rPr>
          <w:rFonts w:ascii="Arial Narrow" w:hAnsi="Arial Narrow" w:cs="Calibri"/>
          <w:color w:val="000000"/>
          <w:sz w:val="36"/>
          <w:szCs w:val="36"/>
        </w:rPr>
        <w:t xml:space="preserve"> la organización del evento, así como a Diputación su </w:t>
      </w:r>
      <w:r w:rsidR="00F94D67">
        <w:rPr>
          <w:rFonts w:ascii="Arial Narrow" w:hAnsi="Arial Narrow" w:cs="Calibri"/>
          <w:color w:val="000000"/>
          <w:sz w:val="36"/>
          <w:szCs w:val="36"/>
        </w:rPr>
        <w:t>apoyo</w:t>
      </w:r>
    </w:p>
    <w:p w14:paraId="2C81F316" w14:textId="77777777" w:rsidR="00EB6841" w:rsidRDefault="00EB6841" w:rsidP="00157FD1">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5B168098" w14:textId="77777777" w:rsidR="002C5054" w:rsidRPr="002C5054" w:rsidRDefault="002C5054" w:rsidP="002C5054">
      <w:pPr>
        <w:jc w:val="both"/>
        <w:rPr>
          <w:rFonts w:ascii="Arial Narrow" w:hAnsi="Arial Narrow" w:cs="Arial"/>
          <w:sz w:val="26"/>
          <w:szCs w:val="26"/>
        </w:rPr>
      </w:pPr>
      <w:r w:rsidRPr="002C5054">
        <w:rPr>
          <w:rFonts w:ascii="Arial Narrow" w:hAnsi="Arial Narrow"/>
          <w:b/>
          <w:sz w:val="26"/>
          <w:szCs w:val="26"/>
        </w:rPr>
        <w:t>13</w:t>
      </w:r>
      <w:r w:rsidR="008D0BB2" w:rsidRPr="002C5054">
        <w:rPr>
          <w:rFonts w:ascii="Arial Narrow" w:hAnsi="Arial Narrow"/>
          <w:b/>
          <w:sz w:val="26"/>
          <w:szCs w:val="26"/>
        </w:rPr>
        <w:t xml:space="preserve"> de noviembre de 2025.</w:t>
      </w:r>
      <w:r w:rsidRPr="002C5054">
        <w:rPr>
          <w:rFonts w:ascii="Arial Narrow" w:hAnsi="Arial Narrow"/>
          <w:sz w:val="26"/>
          <w:szCs w:val="26"/>
        </w:rPr>
        <w:t xml:space="preserve"> El teniente de alcaldesa de Empresa, Trabajo Autónomo, Economía, Seguridad y Transformación Digital, José Ignacio Martínez ha subrayado en la presentación de la X edición de ‘</w:t>
      </w:r>
      <w:proofErr w:type="spellStart"/>
      <w:r w:rsidRPr="002C5054">
        <w:rPr>
          <w:rFonts w:ascii="Arial Narrow" w:hAnsi="Arial Narrow"/>
          <w:sz w:val="26"/>
          <w:szCs w:val="26"/>
        </w:rPr>
        <w:t>Motorsur</w:t>
      </w:r>
      <w:proofErr w:type="spellEnd"/>
      <w:r w:rsidRPr="002C5054">
        <w:rPr>
          <w:rFonts w:ascii="Arial Narrow" w:hAnsi="Arial Narrow"/>
          <w:sz w:val="26"/>
          <w:szCs w:val="26"/>
        </w:rPr>
        <w:t xml:space="preserve">’, que se celebrará los próximos 21, 22 y 23 de noviembre en las instalaciones de IFECA, organizado por </w:t>
      </w:r>
      <w:proofErr w:type="spellStart"/>
      <w:r w:rsidRPr="002C5054">
        <w:rPr>
          <w:rFonts w:ascii="Arial Narrow" w:hAnsi="Arial Narrow"/>
          <w:sz w:val="26"/>
          <w:szCs w:val="26"/>
        </w:rPr>
        <w:t>Expoalia</w:t>
      </w:r>
      <w:proofErr w:type="spellEnd"/>
      <w:r w:rsidRPr="002C5054">
        <w:rPr>
          <w:rFonts w:ascii="Arial Narrow" w:hAnsi="Arial Narrow"/>
          <w:sz w:val="26"/>
          <w:szCs w:val="26"/>
        </w:rPr>
        <w:t xml:space="preserve"> y </w:t>
      </w:r>
      <w:proofErr w:type="spellStart"/>
      <w:r w:rsidRPr="002C5054">
        <w:rPr>
          <w:rFonts w:ascii="Arial Narrow" w:hAnsi="Arial Narrow"/>
          <w:sz w:val="26"/>
          <w:szCs w:val="26"/>
        </w:rPr>
        <w:t>Automociona</w:t>
      </w:r>
      <w:proofErr w:type="spellEnd"/>
      <w:r w:rsidRPr="002C5054">
        <w:rPr>
          <w:rFonts w:ascii="Arial Narrow" w:hAnsi="Arial Narrow"/>
          <w:sz w:val="26"/>
          <w:szCs w:val="26"/>
        </w:rPr>
        <w:t xml:space="preserve">, y con la colaboración de la asociación </w:t>
      </w:r>
      <w:proofErr w:type="spellStart"/>
      <w:r w:rsidRPr="002C5054">
        <w:rPr>
          <w:rFonts w:ascii="Arial Narrow" w:hAnsi="Arial Narrow"/>
          <w:sz w:val="26"/>
          <w:szCs w:val="26"/>
        </w:rPr>
        <w:t>Adecosur</w:t>
      </w:r>
      <w:proofErr w:type="spellEnd"/>
      <w:r w:rsidRPr="002C5054">
        <w:rPr>
          <w:rFonts w:ascii="Arial Narrow" w:hAnsi="Arial Narrow"/>
          <w:sz w:val="26"/>
          <w:szCs w:val="26"/>
        </w:rPr>
        <w:t xml:space="preserve">, “la importancia que tiene para Jerez </w:t>
      </w:r>
      <w:r w:rsidRPr="002C5054">
        <w:rPr>
          <w:rFonts w:ascii="Arial Narrow" w:hAnsi="Arial Narrow" w:cs="Arial"/>
          <w:sz w:val="26"/>
          <w:szCs w:val="26"/>
        </w:rPr>
        <w:t>acoger por décima vez este gran Salón del Motor del Sur Peninsular, un lujo porque ofrece posibilidades de negocio y de bienestar en un sector como el del automóvil que está entre los más importantes del PIB del país”.</w:t>
      </w:r>
    </w:p>
    <w:p w14:paraId="095026F2" w14:textId="77777777" w:rsidR="002C5054" w:rsidRPr="002C5054" w:rsidRDefault="002C5054" w:rsidP="002C5054">
      <w:pPr>
        <w:jc w:val="both"/>
        <w:rPr>
          <w:rFonts w:ascii="Arial Narrow" w:hAnsi="Arial Narrow" w:cs="Arial"/>
          <w:sz w:val="26"/>
          <w:szCs w:val="26"/>
        </w:rPr>
      </w:pPr>
    </w:p>
    <w:p w14:paraId="62F2CAEF" w14:textId="77777777" w:rsidR="00D6325F" w:rsidRPr="002C5054" w:rsidRDefault="002C5054" w:rsidP="002C5054">
      <w:pPr>
        <w:jc w:val="both"/>
        <w:rPr>
          <w:rFonts w:ascii="Arial Narrow" w:hAnsi="Arial Narrow" w:cs="Arial"/>
          <w:sz w:val="26"/>
          <w:szCs w:val="26"/>
        </w:rPr>
      </w:pPr>
      <w:r w:rsidRPr="002C5054">
        <w:rPr>
          <w:rFonts w:ascii="Arial Narrow" w:hAnsi="Arial Narrow" w:cs="Arial"/>
          <w:sz w:val="26"/>
          <w:szCs w:val="26"/>
        </w:rPr>
        <w:t xml:space="preserve">De esta manera, “Jerez se vuelve a posicionar como una ciudad en la que se dinamiza la economía con el volumen de negocio que supone esta organización tan importante que nace de la mano de </w:t>
      </w:r>
      <w:proofErr w:type="spellStart"/>
      <w:r w:rsidRPr="002C5054">
        <w:rPr>
          <w:rFonts w:ascii="Arial Narrow" w:hAnsi="Arial Narrow" w:cs="Arial"/>
          <w:sz w:val="26"/>
          <w:szCs w:val="26"/>
        </w:rPr>
        <w:t>Expoalia</w:t>
      </w:r>
      <w:proofErr w:type="spellEnd"/>
      <w:r w:rsidRPr="002C5054">
        <w:rPr>
          <w:rFonts w:ascii="Arial Narrow" w:hAnsi="Arial Narrow" w:cs="Arial"/>
          <w:sz w:val="26"/>
          <w:szCs w:val="26"/>
        </w:rPr>
        <w:t xml:space="preserve"> y de </w:t>
      </w:r>
      <w:proofErr w:type="spellStart"/>
      <w:r w:rsidRPr="002C5054">
        <w:rPr>
          <w:rFonts w:ascii="Arial Narrow" w:hAnsi="Arial Narrow" w:cs="Arial"/>
          <w:sz w:val="26"/>
          <w:szCs w:val="26"/>
        </w:rPr>
        <w:t>Automociona</w:t>
      </w:r>
      <w:proofErr w:type="spellEnd"/>
      <w:r w:rsidR="008D7CBE">
        <w:rPr>
          <w:rFonts w:ascii="Arial Narrow" w:hAnsi="Arial Narrow" w:cs="Arial"/>
          <w:sz w:val="26"/>
          <w:szCs w:val="26"/>
        </w:rPr>
        <w:t>”</w:t>
      </w:r>
      <w:r w:rsidR="00D6325F">
        <w:rPr>
          <w:rFonts w:ascii="Arial Narrow" w:hAnsi="Arial Narrow" w:cs="Arial"/>
          <w:sz w:val="26"/>
          <w:szCs w:val="26"/>
        </w:rPr>
        <w:t xml:space="preserve">, ha afirmado el teniente de alcaldesa en el Palacio de </w:t>
      </w:r>
      <w:proofErr w:type="spellStart"/>
      <w:r w:rsidR="00D6325F">
        <w:rPr>
          <w:rFonts w:ascii="Arial Narrow" w:hAnsi="Arial Narrow" w:cs="Arial"/>
          <w:sz w:val="26"/>
          <w:szCs w:val="26"/>
        </w:rPr>
        <w:t>Villapanés</w:t>
      </w:r>
      <w:proofErr w:type="spellEnd"/>
      <w:r w:rsidR="00D6325F">
        <w:rPr>
          <w:rFonts w:ascii="Arial Narrow" w:hAnsi="Arial Narrow" w:cs="Arial"/>
          <w:sz w:val="26"/>
          <w:szCs w:val="26"/>
        </w:rPr>
        <w:t>, sede de la presentación de tal evento.</w:t>
      </w:r>
    </w:p>
    <w:p w14:paraId="1760156F" w14:textId="77777777" w:rsidR="002C5054" w:rsidRPr="002C5054" w:rsidRDefault="002C5054" w:rsidP="002C5054">
      <w:pPr>
        <w:jc w:val="both"/>
        <w:rPr>
          <w:rFonts w:ascii="Arial Narrow" w:hAnsi="Arial Narrow" w:cs="Arial"/>
          <w:sz w:val="26"/>
          <w:szCs w:val="26"/>
        </w:rPr>
      </w:pPr>
    </w:p>
    <w:p w14:paraId="5C22F84C" w14:textId="77777777" w:rsidR="00D648E1" w:rsidRDefault="00D648E1" w:rsidP="002C5054">
      <w:pPr>
        <w:jc w:val="both"/>
        <w:rPr>
          <w:rFonts w:ascii="Arial Narrow" w:hAnsi="Arial Narrow" w:cs="Arial"/>
          <w:sz w:val="26"/>
          <w:szCs w:val="26"/>
        </w:rPr>
      </w:pPr>
      <w:r>
        <w:rPr>
          <w:rFonts w:ascii="Arial Narrow" w:hAnsi="Arial Narrow" w:cs="Arial"/>
          <w:sz w:val="26"/>
          <w:szCs w:val="26"/>
        </w:rPr>
        <w:t xml:space="preserve">“Es una suerte y una alegría que Jerez sede de esta nueva edición. Desde que llegamos al Gobierno de Jerez en 2023, para nosotros como equipo de Gobierno la colaboración público-privada y de la mano de empresas y emprendedores es fundamental. Aquí encontrará en nosotros la máxima colaboración para la generación de empleo y el crecimiento de Jerez”, ha remarcado José Ignacio Martínez, que ha añadido que “podemos decir que en estos dos años y medio que llevamos en el Gobierno de Jerez se han creado más de 300 empresas en la ciudad, además de las ya existentes, es un hito importantísimo. Se ha reducido además </w:t>
      </w:r>
      <w:r w:rsidR="002265A1">
        <w:rPr>
          <w:rFonts w:ascii="Arial Narrow" w:hAnsi="Arial Narrow" w:cs="Arial"/>
          <w:sz w:val="26"/>
          <w:szCs w:val="26"/>
        </w:rPr>
        <w:t>en torno a 2.500 personas</w:t>
      </w:r>
      <w:r>
        <w:rPr>
          <w:rFonts w:ascii="Arial Narrow" w:hAnsi="Arial Narrow" w:cs="Arial"/>
          <w:sz w:val="26"/>
          <w:szCs w:val="26"/>
        </w:rPr>
        <w:t xml:space="preserve"> el desempleo, y </w:t>
      </w:r>
      <w:r>
        <w:rPr>
          <w:rFonts w:ascii="Arial Narrow" w:hAnsi="Arial Narrow" w:cs="Arial"/>
          <w:sz w:val="26"/>
          <w:szCs w:val="26"/>
        </w:rPr>
        <w:lastRenderedPageBreak/>
        <w:t>vamos cumpliendo poco a poco el objetivo de generación de talento, de actividad económica e ir acabando poco a poco con el desempleo estructural que había”.</w:t>
      </w:r>
    </w:p>
    <w:p w14:paraId="449C658F" w14:textId="77777777" w:rsidR="00D648E1" w:rsidRDefault="00D648E1" w:rsidP="002C5054">
      <w:pPr>
        <w:jc w:val="both"/>
        <w:rPr>
          <w:rFonts w:ascii="Arial Narrow" w:hAnsi="Arial Narrow" w:cs="Arial"/>
          <w:sz w:val="26"/>
          <w:szCs w:val="26"/>
        </w:rPr>
      </w:pPr>
    </w:p>
    <w:p w14:paraId="3EF0F2A5" w14:textId="77777777" w:rsidR="002C5054" w:rsidRPr="002C5054" w:rsidRDefault="002C5054" w:rsidP="002C5054">
      <w:pPr>
        <w:jc w:val="both"/>
        <w:rPr>
          <w:rFonts w:ascii="Arial Narrow" w:hAnsi="Arial Narrow" w:cs="Arial"/>
          <w:sz w:val="26"/>
          <w:szCs w:val="26"/>
        </w:rPr>
      </w:pPr>
      <w:r w:rsidRPr="002C5054">
        <w:rPr>
          <w:rFonts w:ascii="Arial Narrow" w:hAnsi="Arial Narrow" w:cs="Arial"/>
          <w:sz w:val="26"/>
          <w:szCs w:val="26"/>
        </w:rPr>
        <w:t xml:space="preserve">Martínez ha agradecido el esfuerzo y la apuesta de </w:t>
      </w:r>
      <w:proofErr w:type="spellStart"/>
      <w:r w:rsidRPr="002C5054">
        <w:rPr>
          <w:rFonts w:ascii="Arial Narrow" w:hAnsi="Arial Narrow" w:cs="Arial"/>
          <w:sz w:val="26"/>
          <w:szCs w:val="26"/>
        </w:rPr>
        <w:t>Expoalia</w:t>
      </w:r>
      <w:proofErr w:type="spellEnd"/>
      <w:r w:rsidRPr="002C5054">
        <w:rPr>
          <w:rFonts w:ascii="Arial Narrow" w:hAnsi="Arial Narrow" w:cs="Arial"/>
          <w:sz w:val="26"/>
          <w:szCs w:val="26"/>
        </w:rPr>
        <w:t xml:space="preserve">, con Carlos </w:t>
      </w:r>
      <w:proofErr w:type="spellStart"/>
      <w:r w:rsidRPr="002C5054">
        <w:rPr>
          <w:rFonts w:ascii="Arial Narrow" w:hAnsi="Arial Narrow" w:cs="Arial"/>
          <w:sz w:val="26"/>
          <w:szCs w:val="26"/>
        </w:rPr>
        <w:t>Landín</w:t>
      </w:r>
      <w:proofErr w:type="spellEnd"/>
      <w:r w:rsidRPr="002C5054">
        <w:rPr>
          <w:rFonts w:ascii="Arial Narrow" w:hAnsi="Arial Narrow" w:cs="Arial"/>
          <w:sz w:val="26"/>
          <w:szCs w:val="26"/>
        </w:rPr>
        <w:t xml:space="preserve"> al frente, y de </w:t>
      </w:r>
      <w:proofErr w:type="spellStart"/>
      <w:r w:rsidRPr="002C5054">
        <w:rPr>
          <w:rFonts w:ascii="Arial Narrow" w:hAnsi="Arial Narrow" w:cs="Arial"/>
          <w:sz w:val="26"/>
          <w:szCs w:val="26"/>
        </w:rPr>
        <w:t>Automociona</w:t>
      </w:r>
      <w:proofErr w:type="spellEnd"/>
      <w:r w:rsidRPr="002C5054">
        <w:rPr>
          <w:rFonts w:ascii="Arial Narrow" w:hAnsi="Arial Narrow" w:cs="Arial"/>
          <w:sz w:val="26"/>
          <w:szCs w:val="26"/>
        </w:rPr>
        <w:t>, cuyo gerente es Juan Duarte, por una nueva edición que cada año se renueva y que es una de las citas más esperadas por el mundo del motor y también por parte de la ciudadanía, que reúne a todos los concesionarios y que dinamiza la economía local y de la zona de influencia de Jerez.</w:t>
      </w:r>
      <w:r w:rsidR="006B2B05">
        <w:rPr>
          <w:rFonts w:ascii="Arial Narrow" w:hAnsi="Arial Narrow" w:cs="Arial"/>
          <w:sz w:val="26"/>
          <w:szCs w:val="26"/>
        </w:rPr>
        <w:t xml:space="preserve"> Igualmente, el teniente de alcaldesa ha agradecido </w:t>
      </w:r>
      <w:r w:rsidR="00DF5B8B">
        <w:rPr>
          <w:rFonts w:ascii="Arial Narrow" w:hAnsi="Arial Narrow" w:cs="Arial"/>
          <w:sz w:val="26"/>
          <w:szCs w:val="26"/>
        </w:rPr>
        <w:t>el apoyo de</w:t>
      </w:r>
      <w:r w:rsidR="006B2B05">
        <w:rPr>
          <w:rFonts w:ascii="Arial Narrow" w:hAnsi="Arial Narrow" w:cs="Arial"/>
          <w:sz w:val="26"/>
          <w:szCs w:val="26"/>
        </w:rPr>
        <w:t xml:space="preserve"> D</w:t>
      </w:r>
      <w:r w:rsidR="00EB6841">
        <w:rPr>
          <w:rFonts w:ascii="Arial Narrow" w:hAnsi="Arial Narrow" w:cs="Arial"/>
          <w:sz w:val="26"/>
          <w:szCs w:val="26"/>
        </w:rPr>
        <w:t>iputación de Cádiz, como administración</w:t>
      </w:r>
      <w:r w:rsidR="006B2B05">
        <w:rPr>
          <w:rFonts w:ascii="Arial Narrow" w:hAnsi="Arial Narrow" w:cs="Arial"/>
          <w:sz w:val="26"/>
          <w:szCs w:val="26"/>
        </w:rPr>
        <w:t xml:space="preserve"> gest</w:t>
      </w:r>
      <w:r w:rsidR="00DF5B8B">
        <w:rPr>
          <w:rFonts w:ascii="Arial Narrow" w:hAnsi="Arial Narrow" w:cs="Arial"/>
          <w:sz w:val="26"/>
          <w:szCs w:val="26"/>
        </w:rPr>
        <w:t>ora de IFECA.</w:t>
      </w:r>
    </w:p>
    <w:p w14:paraId="3C9979A9" w14:textId="77777777" w:rsidR="002C5054" w:rsidRPr="002C5054" w:rsidRDefault="002C5054" w:rsidP="002C5054">
      <w:pPr>
        <w:jc w:val="both"/>
        <w:rPr>
          <w:rFonts w:ascii="Arial Narrow" w:hAnsi="Arial Narrow" w:cs="Arial"/>
          <w:sz w:val="26"/>
          <w:szCs w:val="26"/>
        </w:rPr>
      </w:pPr>
    </w:p>
    <w:p w14:paraId="66DD1A70" w14:textId="77777777" w:rsidR="002C5054" w:rsidRDefault="002C5054" w:rsidP="002C5054">
      <w:pPr>
        <w:jc w:val="both"/>
        <w:rPr>
          <w:rFonts w:ascii="Arial Narrow" w:hAnsi="Arial Narrow" w:cs="Arial"/>
          <w:sz w:val="26"/>
          <w:szCs w:val="26"/>
        </w:rPr>
      </w:pPr>
      <w:r w:rsidRPr="002C5054">
        <w:rPr>
          <w:rFonts w:ascii="Arial Narrow" w:hAnsi="Arial Narrow" w:cs="Arial"/>
          <w:sz w:val="26"/>
          <w:szCs w:val="26"/>
        </w:rPr>
        <w:t xml:space="preserve">En cuanto a la décima edición de </w:t>
      </w:r>
      <w:proofErr w:type="spellStart"/>
      <w:r w:rsidRPr="002C5054">
        <w:rPr>
          <w:rFonts w:ascii="Arial Narrow" w:hAnsi="Arial Narrow" w:cs="Arial"/>
          <w:sz w:val="26"/>
          <w:szCs w:val="26"/>
        </w:rPr>
        <w:t>Motorsur</w:t>
      </w:r>
      <w:proofErr w:type="spellEnd"/>
      <w:r w:rsidRPr="002C5054">
        <w:rPr>
          <w:rFonts w:ascii="Arial Narrow" w:hAnsi="Arial Narrow" w:cs="Arial"/>
          <w:sz w:val="26"/>
          <w:szCs w:val="26"/>
        </w:rPr>
        <w:t xml:space="preserve"> servirá nuevamente como un gran escaparate para  más de 1.000 unidades seleccionadas entre lo mejor de vehículo nuevo, ocasión y KM 0 de los concesionarios oficiales de la provincia.</w:t>
      </w:r>
    </w:p>
    <w:p w14:paraId="4B4C36EB" w14:textId="77777777" w:rsidR="00967FA5" w:rsidRDefault="00967FA5" w:rsidP="002C5054">
      <w:pPr>
        <w:jc w:val="both"/>
        <w:rPr>
          <w:rFonts w:ascii="Arial Narrow" w:hAnsi="Arial Narrow" w:cs="Arial"/>
          <w:sz w:val="26"/>
          <w:szCs w:val="26"/>
        </w:rPr>
      </w:pPr>
    </w:p>
    <w:p w14:paraId="45E3B55B" w14:textId="77777777" w:rsidR="00967FA5" w:rsidRDefault="00967FA5" w:rsidP="002C5054">
      <w:pPr>
        <w:jc w:val="both"/>
        <w:rPr>
          <w:rFonts w:ascii="Arial Narrow" w:hAnsi="Arial Narrow" w:cs="Arial"/>
          <w:sz w:val="26"/>
          <w:szCs w:val="26"/>
        </w:rPr>
      </w:pPr>
      <w:r>
        <w:rPr>
          <w:rFonts w:ascii="Arial Narrow" w:hAnsi="Arial Narrow" w:cs="Arial"/>
          <w:sz w:val="26"/>
          <w:szCs w:val="26"/>
        </w:rPr>
        <w:t xml:space="preserve">Juan Duarte, de </w:t>
      </w:r>
      <w:proofErr w:type="spellStart"/>
      <w:r>
        <w:rPr>
          <w:rFonts w:ascii="Arial Narrow" w:hAnsi="Arial Narrow" w:cs="Arial"/>
          <w:sz w:val="26"/>
          <w:szCs w:val="26"/>
        </w:rPr>
        <w:t>Automociona</w:t>
      </w:r>
      <w:proofErr w:type="spellEnd"/>
      <w:r>
        <w:rPr>
          <w:rFonts w:ascii="Arial Narrow" w:hAnsi="Arial Narrow" w:cs="Arial"/>
          <w:sz w:val="26"/>
          <w:szCs w:val="26"/>
        </w:rPr>
        <w:t>, ha explicado que “</w:t>
      </w:r>
      <w:r w:rsidR="00C86644">
        <w:rPr>
          <w:rFonts w:ascii="Arial Narrow" w:hAnsi="Arial Narrow" w:cs="Arial"/>
          <w:sz w:val="26"/>
          <w:szCs w:val="26"/>
        </w:rPr>
        <w:t xml:space="preserve">como empresa coorganizadora junto a </w:t>
      </w:r>
      <w:proofErr w:type="spellStart"/>
      <w:r w:rsidR="00C86644">
        <w:rPr>
          <w:rFonts w:ascii="Arial Narrow" w:hAnsi="Arial Narrow" w:cs="Arial"/>
          <w:sz w:val="26"/>
          <w:szCs w:val="26"/>
        </w:rPr>
        <w:t>Expoalia</w:t>
      </w:r>
      <w:proofErr w:type="spellEnd"/>
      <w:r w:rsidR="00C86644">
        <w:rPr>
          <w:rFonts w:ascii="Arial Narrow" w:hAnsi="Arial Narrow" w:cs="Arial"/>
          <w:sz w:val="26"/>
          <w:szCs w:val="26"/>
        </w:rPr>
        <w:t xml:space="preserve">, desde </w:t>
      </w:r>
      <w:proofErr w:type="spellStart"/>
      <w:r w:rsidR="00C86644">
        <w:rPr>
          <w:rFonts w:ascii="Arial Narrow" w:hAnsi="Arial Narrow" w:cs="Arial"/>
          <w:sz w:val="26"/>
          <w:szCs w:val="26"/>
        </w:rPr>
        <w:t>Automociona</w:t>
      </w:r>
      <w:proofErr w:type="spellEnd"/>
      <w:r w:rsidR="00C86644">
        <w:rPr>
          <w:rFonts w:ascii="Arial Narrow" w:hAnsi="Arial Narrow" w:cs="Arial"/>
          <w:sz w:val="26"/>
          <w:szCs w:val="26"/>
        </w:rPr>
        <w:t xml:space="preserve"> estamos ante el décimo evento que hacemos. Tenemos </w:t>
      </w:r>
      <w:proofErr w:type="spellStart"/>
      <w:r w:rsidR="00C86644">
        <w:rPr>
          <w:rFonts w:ascii="Arial Narrow" w:hAnsi="Arial Narrow" w:cs="Arial"/>
          <w:sz w:val="26"/>
          <w:szCs w:val="26"/>
        </w:rPr>
        <w:t>Motorsur</w:t>
      </w:r>
      <w:proofErr w:type="spellEnd"/>
      <w:r w:rsidR="00C86644">
        <w:rPr>
          <w:rFonts w:ascii="Arial Narrow" w:hAnsi="Arial Narrow" w:cs="Arial"/>
          <w:sz w:val="26"/>
          <w:szCs w:val="26"/>
        </w:rPr>
        <w:t xml:space="preserve">, </w:t>
      </w:r>
      <w:proofErr w:type="spellStart"/>
      <w:r w:rsidR="00C86644">
        <w:rPr>
          <w:rFonts w:ascii="Arial Narrow" w:hAnsi="Arial Narrow" w:cs="Arial"/>
          <w:sz w:val="26"/>
          <w:szCs w:val="26"/>
        </w:rPr>
        <w:t>Multiocasión</w:t>
      </w:r>
      <w:proofErr w:type="spellEnd"/>
      <w:r w:rsidR="00C86644">
        <w:rPr>
          <w:rFonts w:ascii="Arial Narrow" w:hAnsi="Arial Narrow" w:cs="Arial"/>
          <w:sz w:val="26"/>
          <w:szCs w:val="26"/>
        </w:rPr>
        <w:t xml:space="preserve">, la primera edición de </w:t>
      </w:r>
      <w:proofErr w:type="spellStart"/>
      <w:r w:rsidR="00C86644">
        <w:rPr>
          <w:rFonts w:ascii="Arial Narrow" w:hAnsi="Arial Narrow" w:cs="Arial"/>
          <w:sz w:val="26"/>
          <w:szCs w:val="26"/>
        </w:rPr>
        <w:t>Caravanning</w:t>
      </w:r>
      <w:proofErr w:type="spellEnd"/>
      <w:r w:rsidR="00C86644">
        <w:rPr>
          <w:rFonts w:ascii="Arial Narrow" w:hAnsi="Arial Narrow" w:cs="Arial"/>
          <w:sz w:val="26"/>
          <w:szCs w:val="26"/>
        </w:rPr>
        <w:t xml:space="preserve"> andaluz y </w:t>
      </w:r>
      <w:proofErr w:type="spellStart"/>
      <w:r w:rsidR="00C86644">
        <w:rPr>
          <w:rFonts w:ascii="Arial Narrow" w:hAnsi="Arial Narrow" w:cs="Arial"/>
          <w:sz w:val="26"/>
          <w:szCs w:val="26"/>
        </w:rPr>
        <w:t>Bodasur</w:t>
      </w:r>
      <w:proofErr w:type="spellEnd"/>
      <w:r w:rsidR="00C86644">
        <w:rPr>
          <w:rFonts w:ascii="Arial Narrow" w:hAnsi="Arial Narrow" w:cs="Arial"/>
          <w:sz w:val="26"/>
          <w:szCs w:val="26"/>
        </w:rPr>
        <w:t>,  nos sentimos muy jerezanos, estamos orgullosos de trabajar en esta ciudad”.</w:t>
      </w:r>
    </w:p>
    <w:p w14:paraId="4BB131AF" w14:textId="77777777" w:rsidR="00C86644" w:rsidRDefault="00C86644" w:rsidP="002C5054">
      <w:pPr>
        <w:jc w:val="both"/>
        <w:rPr>
          <w:rFonts w:ascii="Arial Narrow" w:hAnsi="Arial Narrow" w:cs="Arial"/>
          <w:sz w:val="26"/>
          <w:szCs w:val="26"/>
        </w:rPr>
      </w:pPr>
    </w:p>
    <w:p w14:paraId="67CBE74E" w14:textId="77777777" w:rsidR="00C86644" w:rsidRDefault="00C86644" w:rsidP="002C5054">
      <w:pPr>
        <w:jc w:val="both"/>
        <w:rPr>
          <w:rFonts w:ascii="Arial Narrow" w:hAnsi="Arial Narrow" w:cs="Arial"/>
          <w:sz w:val="26"/>
          <w:szCs w:val="26"/>
        </w:rPr>
      </w:pPr>
      <w:r>
        <w:rPr>
          <w:rFonts w:ascii="Arial Narrow" w:hAnsi="Arial Narrow" w:cs="Arial"/>
          <w:sz w:val="26"/>
          <w:szCs w:val="26"/>
        </w:rPr>
        <w:t xml:space="preserve">“Estamos ante un año de cifras y de récords, podemos hablar donde más marcas tenemos, donde más vehículos tendremos expuestos, y más presentaciones. Damos las gracias a los concesionarios, a su esfuerzo y a su presencia. Si hubiera dos IFECA los llenaríamos. Podemos decir que el Salón con mejores ofertas que existe para los </w:t>
      </w:r>
      <w:r w:rsidR="00A11966">
        <w:rPr>
          <w:rFonts w:ascii="Arial Narrow" w:hAnsi="Arial Narrow" w:cs="Arial"/>
          <w:sz w:val="26"/>
          <w:szCs w:val="26"/>
        </w:rPr>
        <w:t>compradores”, ha subrayado Duarte, que ha avanzado que “se ha trasmitido a compradores de otras provincias que Jerez ofrece un Salón con grandes y ventajosas ofertas”.</w:t>
      </w:r>
      <w:r w:rsidR="00EB6841">
        <w:rPr>
          <w:rFonts w:ascii="Arial Narrow" w:hAnsi="Arial Narrow" w:cs="Arial"/>
          <w:sz w:val="26"/>
          <w:szCs w:val="26"/>
        </w:rPr>
        <w:t xml:space="preserve"> El año pasado se produjeron 600 ventas, según ha apuntado Duarte, y este año la perspectiva es superior “con un mercado muy local, y un campaña de publicidad y </w:t>
      </w:r>
      <w:proofErr w:type="spellStart"/>
      <w:r w:rsidR="00EB6841">
        <w:rPr>
          <w:rFonts w:ascii="Arial Narrow" w:hAnsi="Arial Narrow" w:cs="Arial"/>
          <w:sz w:val="26"/>
          <w:szCs w:val="26"/>
        </w:rPr>
        <w:t>márketing</w:t>
      </w:r>
      <w:proofErr w:type="spellEnd"/>
      <w:r w:rsidR="00EB6841">
        <w:rPr>
          <w:rFonts w:ascii="Arial Narrow" w:hAnsi="Arial Narrow" w:cs="Arial"/>
          <w:sz w:val="26"/>
          <w:szCs w:val="26"/>
        </w:rPr>
        <w:t xml:space="preserve"> muy importante”.</w:t>
      </w:r>
    </w:p>
    <w:p w14:paraId="14758849" w14:textId="77777777" w:rsidR="00A11966" w:rsidRDefault="00A11966" w:rsidP="002C5054">
      <w:pPr>
        <w:jc w:val="both"/>
        <w:rPr>
          <w:rFonts w:ascii="Arial Narrow" w:hAnsi="Arial Narrow" w:cs="Arial"/>
          <w:sz w:val="26"/>
          <w:szCs w:val="26"/>
        </w:rPr>
      </w:pPr>
    </w:p>
    <w:p w14:paraId="7BFA100A" w14:textId="77777777" w:rsidR="00A11966" w:rsidRDefault="00A11966" w:rsidP="002C5054">
      <w:pPr>
        <w:jc w:val="both"/>
        <w:rPr>
          <w:rFonts w:ascii="Arial Narrow" w:hAnsi="Arial Narrow" w:cs="Arial"/>
          <w:sz w:val="26"/>
          <w:szCs w:val="26"/>
        </w:rPr>
      </w:pPr>
      <w:r>
        <w:rPr>
          <w:rFonts w:ascii="Arial Narrow" w:hAnsi="Arial Narrow" w:cs="Arial"/>
          <w:sz w:val="26"/>
          <w:szCs w:val="26"/>
        </w:rPr>
        <w:t>Por su parte, Juan García, presidente de la asociación de empresarios ‘</w:t>
      </w:r>
      <w:proofErr w:type="spellStart"/>
      <w:r>
        <w:rPr>
          <w:rFonts w:ascii="Arial Narrow" w:hAnsi="Arial Narrow" w:cs="Arial"/>
          <w:sz w:val="26"/>
          <w:szCs w:val="26"/>
        </w:rPr>
        <w:t>Adecosur</w:t>
      </w:r>
      <w:proofErr w:type="spellEnd"/>
      <w:r>
        <w:rPr>
          <w:rFonts w:ascii="Arial Narrow" w:hAnsi="Arial Narrow" w:cs="Arial"/>
          <w:sz w:val="26"/>
          <w:szCs w:val="26"/>
        </w:rPr>
        <w:t xml:space="preserve">’, </w:t>
      </w:r>
      <w:r w:rsidR="00F94D67">
        <w:rPr>
          <w:rFonts w:ascii="Arial Narrow" w:hAnsi="Arial Narrow" w:cs="Arial"/>
          <w:sz w:val="26"/>
          <w:szCs w:val="26"/>
        </w:rPr>
        <w:t xml:space="preserve">ha destacado que </w:t>
      </w:r>
      <w:r>
        <w:rPr>
          <w:rFonts w:ascii="Arial Narrow" w:hAnsi="Arial Narrow" w:cs="Arial"/>
          <w:sz w:val="26"/>
          <w:szCs w:val="26"/>
        </w:rPr>
        <w:t xml:space="preserve">“nuestro papel es trabajar sinergia en cualquier evento que hace de Jerez referencia, y que nuestras empresas tengan visibilidad dentro de los grandes eventos. Hay empresas que exponen y bajo el convenio que tenemos es muy satisfactorio. Hablamos de 50 marcas, y de la mayoría, todos los concesionarios son de Jerez, que tienen su negocio en este Salón. El año pasado me pasaron los datos los organizadores, y hubo 12 millones de euros de generación de negocio, por lo tanto, es un Salón que cuenta con el apoyo de las instituciones así como de nuestra asociación” y ha anunciado que el próximo año habrá actividades externas que arroparán el evento organizadas por </w:t>
      </w:r>
      <w:proofErr w:type="spellStart"/>
      <w:r>
        <w:rPr>
          <w:rFonts w:ascii="Arial Narrow" w:hAnsi="Arial Narrow" w:cs="Arial"/>
          <w:sz w:val="26"/>
          <w:szCs w:val="26"/>
        </w:rPr>
        <w:t>Adecosur</w:t>
      </w:r>
      <w:proofErr w:type="spellEnd"/>
      <w:r>
        <w:rPr>
          <w:rFonts w:ascii="Arial Narrow" w:hAnsi="Arial Narrow" w:cs="Arial"/>
          <w:sz w:val="26"/>
          <w:szCs w:val="26"/>
        </w:rPr>
        <w:t>.</w:t>
      </w:r>
    </w:p>
    <w:p w14:paraId="43464053" w14:textId="77777777" w:rsidR="00A11966" w:rsidRPr="00A11966" w:rsidRDefault="00A11966" w:rsidP="002C5054">
      <w:pPr>
        <w:jc w:val="both"/>
        <w:rPr>
          <w:rFonts w:ascii="Arial Narrow" w:hAnsi="Arial Narrow" w:cs="Arial"/>
          <w:sz w:val="26"/>
          <w:szCs w:val="26"/>
        </w:rPr>
      </w:pPr>
    </w:p>
    <w:p w14:paraId="791E912E" w14:textId="77777777" w:rsidR="002C5054" w:rsidRPr="00A11966" w:rsidRDefault="00A11966" w:rsidP="002C5054">
      <w:pPr>
        <w:jc w:val="both"/>
        <w:rPr>
          <w:rFonts w:ascii="Arial Narrow" w:hAnsi="Arial Narrow" w:cs="Arial"/>
          <w:sz w:val="26"/>
          <w:szCs w:val="26"/>
        </w:rPr>
      </w:pPr>
      <w:r w:rsidRPr="00A11966">
        <w:rPr>
          <w:rFonts w:ascii="Arial Narrow" w:hAnsi="Arial Narrow" w:cs="Arial"/>
          <w:sz w:val="26"/>
          <w:szCs w:val="26"/>
        </w:rPr>
        <w:lastRenderedPageBreak/>
        <w:t>E</w:t>
      </w:r>
      <w:r w:rsidR="002C5054" w:rsidRPr="00A11966">
        <w:rPr>
          <w:rFonts w:ascii="Arial Narrow" w:hAnsi="Arial Narrow" w:cs="Arial"/>
          <w:sz w:val="26"/>
          <w:szCs w:val="26"/>
        </w:rPr>
        <w:t xml:space="preserve">l lema </w:t>
      </w:r>
      <w:r w:rsidRPr="00A11966">
        <w:rPr>
          <w:rFonts w:ascii="Arial Narrow" w:hAnsi="Arial Narrow" w:cs="Arial"/>
          <w:sz w:val="26"/>
          <w:szCs w:val="26"/>
        </w:rPr>
        <w:t xml:space="preserve">del salón es ‘Coches Superventas a </w:t>
      </w:r>
      <w:proofErr w:type="spellStart"/>
      <w:r w:rsidRPr="00A11966">
        <w:rPr>
          <w:rFonts w:ascii="Arial Narrow" w:hAnsi="Arial Narrow" w:cs="Arial"/>
          <w:sz w:val="26"/>
          <w:szCs w:val="26"/>
        </w:rPr>
        <w:t>S</w:t>
      </w:r>
      <w:r w:rsidR="002C5054" w:rsidRPr="00A11966">
        <w:rPr>
          <w:rFonts w:ascii="Arial Narrow" w:hAnsi="Arial Narrow" w:cs="Arial"/>
          <w:sz w:val="26"/>
          <w:szCs w:val="26"/>
        </w:rPr>
        <w:t>uperprecios</w:t>
      </w:r>
      <w:proofErr w:type="spellEnd"/>
      <w:r w:rsidR="002C5054" w:rsidRPr="00A11966">
        <w:rPr>
          <w:rFonts w:ascii="Arial Narrow" w:hAnsi="Arial Narrow" w:cs="Arial"/>
          <w:sz w:val="26"/>
          <w:szCs w:val="26"/>
        </w:rPr>
        <w:t xml:space="preserve">’. En concreto, los concesionarios oficiales de la zona pondrán a disposición de </w:t>
      </w:r>
      <w:proofErr w:type="spellStart"/>
      <w:r w:rsidR="002C5054" w:rsidRPr="00A11966">
        <w:rPr>
          <w:rFonts w:ascii="Arial Narrow" w:hAnsi="Arial Narrow" w:cs="Arial"/>
          <w:sz w:val="26"/>
          <w:szCs w:val="26"/>
        </w:rPr>
        <w:t>Motorsur</w:t>
      </w:r>
      <w:proofErr w:type="spellEnd"/>
      <w:r w:rsidR="002C5054" w:rsidRPr="00A11966">
        <w:rPr>
          <w:rFonts w:ascii="Arial Narrow" w:hAnsi="Arial Narrow" w:cs="Arial"/>
          <w:sz w:val="26"/>
          <w:szCs w:val="26"/>
        </w:rPr>
        <w:t xml:space="preserve"> más de 1.000 modelos seleccionados entre lo mejor de vehículo nuevo, ocasión y KM 0.</w:t>
      </w:r>
    </w:p>
    <w:p w14:paraId="24B49A88" w14:textId="77777777" w:rsidR="002C5054" w:rsidRPr="00A11966" w:rsidRDefault="002C5054" w:rsidP="002C5054">
      <w:pPr>
        <w:jc w:val="both"/>
        <w:rPr>
          <w:rFonts w:ascii="Arial Narrow" w:hAnsi="Arial Narrow" w:cs="Arial"/>
          <w:sz w:val="26"/>
          <w:szCs w:val="26"/>
        </w:rPr>
      </w:pPr>
    </w:p>
    <w:p w14:paraId="3F9920CF" w14:textId="77777777" w:rsidR="002C5054" w:rsidRPr="00A11966" w:rsidRDefault="002C5054" w:rsidP="002C5054">
      <w:pPr>
        <w:jc w:val="both"/>
        <w:rPr>
          <w:rFonts w:ascii="Arial Narrow" w:hAnsi="Arial Narrow" w:cs="Arial"/>
          <w:sz w:val="26"/>
          <w:szCs w:val="26"/>
        </w:rPr>
      </w:pPr>
      <w:r w:rsidRPr="00A11966">
        <w:rPr>
          <w:rFonts w:ascii="Arial Narrow" w:hAnsi="Arial Narrow" w:cs="Arial"/>
          <w:sz w:val="26"/>
          <w:szCs w:val="26"/>
        </w:rPr>
        <w:t xml:space="preserve">El salón del motor contará con la presencia de más de 50 marcas de primerísimo orden como </w:t>
      </w:r>
      <w:proofErr w:type="spellStart"/>
      <w:r w:rsidRPr="00A11966">
        <w:rPr>
          <w:rFonts w:ascii="Arial Narrow" w:hAnsi="Arial Narrow" w:cs="Arial"/>
          <w:sz w:val="26"/>
          <w:szCs w:val="26"/>
        </w:rPr>
        <w:t>Abarth</w:t>
      </w:r>
      <w:proofErr w:type="spellEnd"/>
      <w:r w:rsidRPr="00A11966">
        <w:rPr>
          <w:rFonts w:ascii="Arial Narrow" w:hAnsi="Arial Narrow" w:cs="Arial"/>
          <w:sz w:val="26"/>
          <w:szCs w:val="26"/>
        </w:rPr>
        <w:t xml:space="preserve">, </w:t>
      </w:r>
      <w:proofErr w:type="spellStart"/>
      <w:r w:rsidRPr="00A11966">
        <w:rPr>
          <w:rFonts w:ascii="Arial Narrow" w:hAnsi="Arial Narrow" w:cs="Arial"/>
          <w:sz w:val="26"/>
          <w:szCs w:val="26"/>
        </w:rPr>
        <w:t>Aixam</w:t>
      </w:r>
      <w:proofErr w:type="spellEnd"/>
      <w:r w:rsidRPr="00A11966">
        <w:rPr>
          <w:rFonts w:ascii="Arial Narrow" w:hAnsi="Arial Narrow" w:cs="Arial"/>
          <w:sz w:val="26"/>
          <w:szCs w:val="26"/>
        </w:rPr>
        <w:t xml:space="preserve">, Alfa Romeo, Audi, BAIC, BMW, BYD, Citroën, </w:t>
      </w:r>
      <w:proofErr w:type="spellStart"/>
      <w:r w:rsidRPr="00A11966">
        <w:rPr>
          <w:rFonts w:ascii="Arial Narrow" w:hAnsi="Arial Narrow" w:cs="Arial"/>
          <w:sz w:val="26"/>
          <w:szCs w:val="26"/>
        </w:rPr>
        <w:t>Cupra</w:t>
      </w:r>
      <w:proofErr w:type="spellEnd"/>
      <w:r w:rsidRPr="00A11966">
        <w:rPr>
          <w:rFonts w:ascii="Arial Narrow" w:hAnsi="Arial Narrow" w:cs="Arial"/>
          <w:sz w:val="26"/>
          <w:szCs w:val="26"/>
        </w:rPr>
        <w:t xml:space="preserve">, Dacia, DS </w:t>
      </w:r>
      <w:proofErr w:type="spellStart"/>
      <w:r w:rsidRPr="00A11966">
        <w:rPr>
          <w:rFonts w:ascii="Arial Narrow" w:hAnsi="Arial Narrow" w:cs="Arial"/>
          <w:sz w:val="26"/>
          <w:szCs w:val="26"/>
        </w:rPr>
        <w:t>Automobiles</w:t>
      </w:r>
      <w:proofErr w:type="spellEnd"/>
      <w:r w:rsidRPr="00A11966">
        <w:rPr>
          <w:rFonts w:ascii="Arial Narrow" w:hAnsi="Arial Narrow" w:cs="Arial"/>
          <w:sz w:val="26"/>
          <w:szCs w:val="26"/>
        </w:rPr>
        <w:t xml:space="preserve">, Ebro, Fiat, Ford, Honda, Hyundai, </w:t>
      </w:r>
      <w:proofErr w:type="spellStart"/>
      <w:r w:rsidRPr="00A11966">
        <w:rPr>
          <w:rFonts w:ascii="Arial Narrow" w:hAnsi="Arial Narrow" w:cs="Arial"/>
          <w:sz w:val="26"/>
          <w:szCs w:val="26"/>
        </w:rPr>
        <w:t>Jaecoo</w:t>
      </w:r>
      <w:proofErr w:type="spellEnd"/>
      <w:r w:rsidRPr="00A11966">
        <w:rPr>
          <w:rFonts w:ascii="Arial Narrow" w:hAnsi="Arial Narrow" w:cs="Arial"/>
          <w:sz w:val="26"/>
          <w:szCs w:val="26"/>
        </w:rPr>
        <w:t xml:space="preserve">, Jaguar, Jeep, KGM (antes, </w:t>
      </w:r>
      <w:proofErr w:type="spellStart"/>
      <w:r w:rsidRPr="00A11966">
        <w:rPr>
          <w:rFonts w:ascii="Arial Narrow" w:hAnsi="Arial Narrow" w:cs="Arial"/>
          <w:sz w:val="26"/>
          <w:szCs w:val="26"/>
        </w:rPr>
        <w:t>SsangYong</w:t>
      </w:r>
      <w:proofErr w:type="spellEnd"/>
      <w:r w:rsidRPr="00A11966">
        <w:rPr>
          <w:rFonts w:ascii="Arial Narrow" w:hAnsi="Arial Narrow" w:cs="Arial"/>
          <w:sz w:val="26"/>
          <w:szCs w:val="26"/>
        </w:rPr>
        <w:t xml:space="preserve">), KIA, </w:t>
      </w:r>
      <w:proofErr w:type="spellStart"/>
      <w:r w:rsidRPr="00A11966">
        <w:rPr>
          <w:rFonts w:ascii="Arial Narrow" w:hAnsi="Arial Narrow" w:cs="Arial"/>
          <w:sz w:val="26"/>
          <w:szCs w:val="26"/>
        </w:rPr>
        <w:t>Land</w:t>
      </w:r>
      <w:proofErr w:type="spellEnd"/>
      <w:r w:rsidRPr="00A11966">
        <w:rPr>
          <w:rFonts w:ascii="Arial Narrow" w:hAnsi="Arial Narrow" w:cs="Arial"/>
          <w:sz w:val="26"/>
          <w:szCs w:val="26"/>
        </w:rPr>
        <w:t xml:space="preserve"> </w:t>
      </w:r>
      <w:proofErr w:type="spellStart"/>
      <w:r w:rsidRPr="00A11966">
        <w:rPr>
          <w:rFonts w:ascii="Arial Narrow" w:hAnsi="Arial Narrow" w:cs="Arial"/>
          <w:sz w:val="26"/>
          <w:szCs w:val="26"/>
        </w:rPr>
        <w:t>Rover</w:t>
      </w:r>
      <w:proofErr w:type="spellEnd"/>
      <w:r w:rsidRPr="00A11966">
        <w:rPr>
          <w:rFonts w:ascii="Arial Narrow" w:hAnsi="Arial Narrow" w:cs="Arial"/>
          <w:sz w:val="26"/>
          <w:szCs w:val="26"/>
        </w:rPr>
        <w:t xml:space="preserve">, </w:t>
      </w:r>
      <w:proofErr w:type="spellStart"/>
      <w:r w:rsidRPr="00A11966">
        <w:rPr>
          <w:rFonts w:ascii="Arial Narrow" w:hAnsi="Arial Narrow" w:cs="Arial"/>
          <w:sz w:val="26"/>
          <w:szCs w:val="26"/>
        </w:rPr>
        <w:t>Lexus</w:t>
      </w:r>
      <w:proofErr w:type="spellEnd"/>
      <w:r w:rsidRPr="00A11966">
        <w:rPr>
          <w:rFonts w:ascii="Arial Narrow" w:hAnsi="Arial Narrow" w:cs="Arial"/>
          <w:sz w:val="26"/>
          <w:szCs w:val="26"/>
        </w:rPr>
        <w:t xml:space="preserve">, </w:t>
      </w:r>
      <w:proofErr w:type="spellStart"/>
      <w:r w:rsidRPr="00A11966">
        <w:rPr>
          <w:rFonts w:ascii="Arial Narrow" w:hAnsi="Arial Narrow" w:cs="Arial"/>
          <w:sz w:val="26"/>
          <w:szCs w:val="26"/>
        </w:rPr>
        <w:t>Livan</w:t>
      </w:r>
      <w:proofErr w:type="spellEnd"/>
      <w:r w:rsidRPr="00A11966">
        <w:rPr>
          <w:rFonts w:ascii="Arial Narrow" w:hAnsi="Arial Narrow" w:cs="Arial"/>
          <w:sz w:val="26"/>
          <w:szCs w:val="26"/>
        </w:rPr>
        <w:t xml:space="preserve">, </w:t>
      </w:r>
      <w:proofErr w:type="spellStart"/>
      <w:r w:rsidRPr="00A11966">
        <w:rPr>
          <w:rFonts w:ascii="Arial Narrow" w:hAnsi="Arial Narrow" w:cs="Arial"/>
          <w:sz w:val="26"/>
          <w:szCs w:val="26"/>
        </w:rPr>
        <w:t>Maxus</w:t>
      </w:r>
      <w:proofErr w:type="spellEnd"/>
      <w:r w:rsidRPr="00A11966">
        <w:rPr>
          <w:rFonts w:ascii="Arial Narrow" w:hAnsi="Arial Narrow" w:cs="Arial"/>
          <w:sz w:val="26"/>
          <w:szCs w:val="26"/>
        </w:rPr>
        <w:t xml:space="preserve">, Mazda, Mercedes-Benz, MG, MINI, Mitsubishi, Nissan, </w:t>
      </w:r>
      <w:proofErr w:type="spellStart"/>
      <w:r w:rsidRPr="00A11966">
        <w:rPr>
          <w:rFonts w:ascii="Arial Narrow" w:hAnsi="Arial Narrow" w:cs="Arial"/>
          <w:sz w:val="26"/>
          <w:szCs w:val="26"/>
        </w:rPr>
        <w:t>Omoda</w:t>
      </w:r>
      <w:proofErr w:type="spellEnd"/>
      <w:r w:rsidRPr="00A11966">
        <w:rPr>
          <w:rFonts w:ascii="Arial Narrow" w:hAnsi="Arial Narrow" w:cs="Arial"/>
          <w:sz w:val="26"/>
          <w:szCs w:val="26"/>
        </w:rPr>
        <w:t xml:space="preserve">, Opel, </w:t>
      </w:r>
      <w:proofErr w:type="spellStart"/>
      <w:r w:rsidRPr="00A11966">
        <w:rPr>
          <w:rFonts w:ascii="Arial Narrow" w:hAnsi="Arial Narrow" w:cs="Arial"/>
          <w:sz w:val="26"/>
          <w:szCs w:val="26"/>
        </w:rPr>
        <w:t>Panama</w:t>
      </w:r>
      <w:proofErr w:type="spellEnd"/>
      <w:r w:rsidRPr="00A11966">
        <w:rPr>
          <w:rFonts w:ascii="Arial Narrow" w:hAnsi="Arial Narrow" w:cs="Arial"/>
          <w:sz w:val="26"/>
          <w:szCs w:val="26"/>
        </w:rPr>
        <w:t xml:space="preserve"> Van, Peugeot, Renault, SEAT, </w:t>
      </w:r>
      <w:proofErr w:type="spellStart"/>
      <w:r w:rsidRPr="00A11966">
        <w:rPr>
          <w:rFonts w:ascii="Arial Narrow" w:hAnsi="Arial Narrow" w:cs="Arial"/>
          <w:sz w:val="26"/>
          <w:szCs w:val="26"/>
        </w:rPr>
        <w:t>Škoda</w:t>
      </w:r>
      <w:proofErr w:type="spellEnd"/>
      <w:r w:rsidRPr="00A11966">
        <w:rPr>
          <w:rFonts w:ascii="Arial Narrow" w:hAnsi="Arial Narrow" w:cs="Arial"/>
          <w:sz w:val="26"/>
          <w:szCs w:val="26"/>
        </w:rPr>
        <w:t xml:space="preserve">, </w:t>
      </w:r>
      <w:proofErr w:type="spellStart"/>
      <w:r w:rsidRPr="00A11966">
        <w:rPr>
          <w:rFonts w:ascii="Arial Narrow" w:hAnsi="Arial Narrow" w:cs="Arial"/>
          <w:sz w:val="26"/>
          <w:szCs w:val="26"/>
        </w:rPr>
        <w:t>Subaru</w:t>
      </w:r>
      <w:proofErr w:type="spellEnd"/>
      <w:r w:rsidRPr="00A11966">
        <w:rPr>
          <w:rFonts w:ascii="Arial Narrow" w:hAnsi="Arial Narrow" w:cs="Arial"/>
          <w:sz w:val="26"/>
          <w:szCs w:val="26"/>
        </w:rPr>
        <w:t>, Suzuki, Tesla, Toyota, Volkswagen y Volvo.</w:t>
      </w:r>
    </w:p>
    <w:p w14:paraId="708C7106" w14:textId="77777777" w:rsidR="002C5054" w:rsidRPr="00A11966" w:rsidRDefault="002C5054" w:rsidP="002C5054">
      <w:pPr>
        <w:jc w:val="both"/>
        <w:rPr>
          <w:rFonts w:ascii="Arial Narrow" w:hAnsi="Arial Narrow" w:cs="Arial"/>
          <w:sz w:val="26"/>
          <w:szCs w:val="26"/>
        </w:rPr>
      </w:pPr>
    </w:p>
    <w:p w14:paraId="1E959C95" w14:textId="77777777" w:rsidR="002C5054" w:rsidRPr="00A11966" w:rsidRDefault="002C5054" w:rsidP="002C5054">
      <w:pPr>
        <w:jc w:val="both"/>
        <w:rPr>
          <w:rFonts w:ascii="Arial Narrow" w:hAnsi="Arial Narrow" w:cs="Arial"/>
          <w:b/>
          <w:sz w:val="26"/>
          <w:szCs w:val="26"/>
        </w:rPr>
      </w:pPr>
    </w:p>
    <w:p w14:paraId="6CA4C596" w14:textId="77777777" w:rsidR="002C5054" w:rsidRPr="00A11966" w:rsidRDefault="002C5054" w:rsidP="002C5054">
      <w:pPr>
        <w:jc w:val="both"/>
        <w:rPr>
          <w:rFonts w:ascii="Arial Narrow" w:hAnsi="Arial Narrow" w:cs="Arial"/>
          <w:sz w:val="26"/>
          <w:szCs w:val="26"/>
        </w:rPr>
      </w:pPr>
      <w:r w:rsidRPr="00A11966">
        <w:rPr>
          <w:rFonts w:ascii="Arial Narrow" w:hAnsi="Arial Narrow" w:cs="Arial"/>
          <w:sz w:val="26"/>
          <w:szCs w:val="26"/>
        </w:rPr>
        <w:t>En cuanto a los horarios del Salón, IFECA abrirá sus puertas viernes y sábado, de 11:00 horas a 20:00 horas y el domingo, de 11 horas a 18 horas. El precio se mantiene en los 3 euros por persona y día. Las entradas pueden adquirirse en la taquilla durante la celebración del evento o de forma online en taquillamotor.com</w:t>
      </w:r>
    </w:p>
    <w:p w14:paraId="083CF3F2" w14:textId="77777777" w:rsidR="002C5054" w:rsidRPr="00A11966" w:rsidRDefault="002C5054" w:rsidP="002C5054">
      <w:pPr>
        <w:jc w:val="both"/>
        <w:rPr>
          <w:rFonts w:ascii="Arial Narrow" w:hAnsi="Arial Narrow" w:cs="Arial"/>
          <w:sz w:val="26"/>
          <w:szCs w:val="26"/>
        </w:rPr>
      </w:pPr>
    </w:p>
    <w:p w14:paraId="25674656" w14:textId="7A925162" w:rsidR="00062D8B" w:rsidRDefault="00062D8B" w:rsidP="008D7CBE">
      <w:pPr>
        <w:jc w:val="both"/>
        <w:rPr>
          <w:rFonts w:ascii="Arial Narrow" w:hAnsi="Arial Narrow" w:cs="Arial"/>
          <w:sz w:val="26"/>
          <w:szCs w:val="26"/>
        </w:rPr>
      </w:pPr>
      <w:bookmarkStart w:id="0" w:name="_GoBack"/>
      <w:bookmarkEnd w:id="0"/>
    </w:p>
    <w:p w14:paraId="0602064C" w14:textId="77777777" w:rsidR="00A11966" w:rsidRDefault="00A11966" w:rsidP="008D7CBE">
      <w:pPr>
        <w:jc w:val="both"/>
        <w:rPr>
          <w:rFonts w:ascii="Arial Narrow" w:hAnsi="Arial Narrow" w:cs="Arial"/>
          <w:sz w:val="26"/>
          <w:szCs w:val="26"/>
        </w:rPr>
      </w:pPr>
    </w:p>
    <w:p w14:paraId="16B835CD" w14:textId="77777777" w:rsidR="00A11966" w:rsidRDefault="00A11966" w:rsidP="008D7CBE">
      <w:pPr>
        <w:jc w:val="both"/>
        <w:rPr>
          <w:rFonts w:ascii="Arial Narrow" w:hAnsi="Arial Narrow" w:cs="Arial"/>
          <w:sz w:val="26"/>
          <w:szCs w:val="26"/>
        </w:rPr>
      </w:pPr>
      <w:r>
        <w:rPr>
          <w:rFonts w:ascii="Arial Narrow" w:hAnsi="Arial Narrow" w:cs="Arial"/>
          <w:sz w:val="26"/>
          <w:szCs w:val="26"/>
        </w:rPr>
        <w:t>(Se adjunta fotografía).</w:t>
      </w:r>
    </w:p>
    <w:p w14:paraId="33F4C90C" w14:textId="77777777" w:rsidR="00A11966" w:rsidRDefault="00A11966" w:rsidP="008D7CBE">
      <w:pPr>
        <w:jc w:val="both"/>
        <w:rPr>
          <w:rFonts w:ascii="Arial Narrow" w:hAnsi="Arial Narrow" w:cs="Arial"/>
          <w:sz w:val="26"/>
          <w:szCs w:val="26"/>
        </w:rPr>
      </w:pPr>
    </w:p>
    <w:p w14:paraId="50D1A774" w14:textId="77777777" w:rsidR="00A11966" w:rsidRDefault="00A11966" w:rsidP="008D7CBE">
      <w:pPr>
        <w:jc w:val="both"/>
        <w:rPr>
          <w:rFonts w:ascii="Arial Narrow" w:hAnsi="Arial Narrow" w:cs="Arial"/>
          <w:sz w:val="26"/>
          <w:szCs w:val="26"/>
        </w:rPr>
      </w:pPr>
      <w:r>
        <w:rPr>
          <w:rFonts w:ascii="Arial Narrow" w:hAnsi="Arial Narrow" w:cs="Arial"/>
          <w:sz w:val="26"/>
          <w:szCs w:val="26"/>
        </w:rPr>
        <w:t>Enlace de audio:</w:t>
      </w:r>
    </w:p>
    <w:p w14:paraId="1611DBAB" w14:textId="77777777" w:rsidR="00476603" w:rsidRDefault="00476603" w:rsidP="008D7CBE">
      <w:pPr>
        <w:jc w:val="both"/>
        <w:rPr>
          <w:rFonts w:ascii="Arial Narrow" w:hAnsi="Arial Narrow" w:cs="Arial"/>
          <w:sz w:val="26"/>
          <w:szCs w:val="26"/>
        </w:rPr>
      </w:pPr>
    </w:p>
    <w:p w14:paraId="4624F062" w14:textId="77777777" w:rsidR="00476603" w:rsidRDefault="00FD5F3E" w:rsidP="008D7CBE">
      <w:pPr>
        <w:jc w:val="both"/>
        <w:rPr>
          <w:rFonts w:ascii="Arial Narrow" w:hAnsi="Arial Narrow" w:cs="Arial"/>
          <w:sz w:val="26"/>
          <w:szCs w:val="26"/>
        </w:rPr>
      </w:pPr>
      <w:hyperlink r:id="rId7" w:history="1">
        <w:r w:rsidR="00476603" w:rsidRPr="008D4652">
          <w:rPr>
            <w:rStyle w:val="Hipervnculo"/>
            <w:rFonts w:ascii="Arial Narrow" w:hAnsi="Arial Narrow" w:cs="Arial"/>
            <w:sz w:val="26"/>
            <w:szCs w:val="26"/>
          </w:rPr>
          <w:t>https://www.transfernow.net/dl/20251113mMPXAO9K</w:t>
        </w:r>
      </w:hyperlink>
    </w:p>
    <w:p w14:paraId="1226C176" w14:textId="77777777" w:rsidR="00476603" w:rsidRDefault="00476603" w:rsidP="008D7CBE">
      <w:pPr>
        <w:jc w:val="both"/>
        <w:rPr>
          <w:rFonts w:ascii="Arial Narrow" w:hAnsi="Arial Narrow" w:cs="Arial"/>
          <w:sz w:val="26"/>
          <w:szCs w:val="26"/>
        </w:rPr>
      </w:pPr>
    </w:p>
    <w:p w14:paraId="73D887E2" w14:textId="77777777" w:rsidR="00476603" w:rsidRDefault="00476603" w:rsidP="008D7CBE">
      <w:pPr>
        <w:jc w:val="both"/>
        <w:rPr>
          <w:rFonts w:ascii="Arial Narrow" w:hAnsi="Arial Narrow" w:cs="Arial"/>
          <w:sz w:val="26"/>
          <w:szCs w:val="26"/>
        </w:rPr>
      </w:pPr>
    </w:p>
    <w:p w14:paraId="54E1D5E6" w14:textId="77777777" w:rsidR="00A11966" w:rsidRDefault="00A11966" w:rsidP="008D7CBE">
      <w:pPr>
        <w:jc w:val="both"/>
        <w:rPr>
          <w:rFonts w:ascii="Arial Narrow" w:hAnsi="Arial Narrow" w:cs="Arial"/>
          <w:sz w:val="26"/>
          <w:szCs w:val="26"/>
        </w:rPr>
      </w:pPr>
    </w:p>
    <w:p w14:paraId="76D7A880" w14:textId="77777777" w:rsidR="00A11966" w:rsidRPr="00A11966" w:rsidRDefault="00A11966" w:rsidP="008D7CBE">
      <w:pPr>
        <w:jc w:val="both"/>
        <w:rPr>
          <w:rFonts w:ascii="Arial Narrow" w:hAnsi="Arial Narrow" w:cs="Calibri"/>
          <w:i/>
          <w:color w:val="000000"/>
          <w:sz w:val="26"/>
          <w:szCs w:val="26"/>
        </w:rPr>
      </w:pPr>
    </w:p>
    <w:sectPr w:rsidR="00A11966" w:rsidRPr="00A11966">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9D0D7" w14:textId="77777777" w:rsidR="006C15A4" w:rsidRDefault="006C15A4">
      <w:r>
        <w:separator/>
      </w:r>
    </w:p>
  </w:endnote>
  <w:endnote w:type="continuationSeparator" w:id="0">
    <w:p w14:paraId="3D1DF93D" w14:textId="77777777" w:rsidR="006C15A4" w:rsidRDefault="006C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844CF" w14:textId="77777777" w:rsidR="006C15A4" w:rsidRDefault="006C15A4">
      <w:r>
        <w:separator/>
      </w:r>
    </w:p>
  </w:footnote>
  <w:footnote w:type="continuationSeparator" w:id="0">
    <w:p w14:paraId="5AF9C8DB" w14:textId="77777777" w:rsidR="006C15A4" w:rsidRDefault="006C1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9DD12" w14:textId="77777777" w:rsidR="00872577" w:rsidRDefault="00FC21AC">
    <w:pPr>
      <w:pStyle w:val="Encabezado"/>
    </w:pPr>
    <w:r>
      <w:rPr>
        <w:noProof/>
        <w:lang w:eastAsia="es-ES"/>
      </w:rPr>
      <w:drawing>
        <wp:inline distT="0" distB="0" distL="0" distR="0" wp14:anchorId="4CE8892F" wp14:editId="0FE3BDFF">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0A62C798" w14:textId="77777777" w:rsidR="00872577" w:rsidRDefault="00872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6502"/>
    <w:multiLevelType w:val="multilevel"/>
    <w:tmpl w:val="946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77"/>
    <w:rsid w:val="00010794"/>
    <w:rsid w:val="00062D8B"/>
    <w:rsid w:val="00064F5A"/>
    <w:rsid w:val="001241A4"/>
    <w:rsid w:val="001471B2"/>
    <w:rsid w:val="00157FD1"/>
    <w:rsid w:val="0017206D"/>
    <w:rsid w:val="00192EE5"/>
    <w:rsid w:val="001B325C"/>
    <w:rsid w:val="002265A1"/>
    <w:rsid w:val="002A3CC0"/>
    <w:rsid w:val="002B3AC9"/>
    <w:rsid w:val="002C5054"/>
    <w:rsid w:val="002D282A"/>
    <w:rsid w:val="002E0661"/>
    <w:rsid w:val="00306393"/>
    <w:rsid w:val="00306845"/>
    <w:rsid w:val="00344E4F"/>
    <w:rsid w:val="003516C8"/>
    <w:rsid w:val="00374A3F"/>
    <w:rsid w:val="0039411F"/>
    <w:rsid w:val="003B5870"/>
    <w:rsid w:val="003C71AC"/>
    <w:rsid w:val="003D7AF4"/>
    <w:rsid w:val="00425F13"/>
    <w:rsid w:val="00432EA2"/>
    <w:rsid w:val="00476603"/>
    <w:rsid w:val="00490FDA"/>
    <w:rsid w:val="004F1E9F"/>
    <w:rsid w:val="005201E0"/>
    <w:rsid w:val="00523B94"/>
    <w:rsid w:val="005501D5"/>
    <w:rsid w:val="0064496D"/>
    <w:rsid w:val="00645DFE"/>
    <w:rsid w:val="00682FA5"/>
    <w:rsid w:val="006948E8"/>
    <w:rsid w:val="006B2A12"/>
    <w:rsid w:val="006B2B05"/>
    <w:rsid w:val="006C15A4"/>
    <w:rsid w:val="006C7CD0"/>
    <w:rsid w:val="00711416"/>
    <w:rsid w:val="00721C93"/>
    <w:rsid w:val="007466A3"/>
    <w:rsid w:val="00795D92"/>
    <w:rsid w:val="007A1133"/>
    <w:rsid w:val="007A6C3C"/>
    <w:rsid w:val="007E0978"/>
    <w:rsid w:val="00804398"/>
    <w:rsid w:val="00835723"/>
    <w:rsid w:val="008673F4"/>
    <w:rsid w:val="00867F04"/>
    <w:rsid w:val="00872577"/>
    <w:rsid w:val="008D0BB2"/>
    <w:rsid w:val="008D7CBE"/>
    <w:rsid w:val="009330DB"/>
    <w:rsid w:val="00967FA5"/>
    <w:rsid w:val="009708D4"/>
    <w:rsid w:val="009B385C"/>
    <w:rsid w:val="009C74D3"/>
    <w:rsid w:val="00A11966"/>
    <w:rsid w:val="00A54027"/>
    <w:rsid w:val="00A64399"/>
    <w:rsid w:val="00AA6F34"/>
    <w:rsid w:val="00AC61B7"/>
    <w:rsid w:val="00AC6C79"/>
    <w:rsid w:val="00B00D68"/>
    <w:rsid w:val="00B361D6"/>
    <w:rsid w:val="00B56B0E"/>
    <w:rsid w:val="00B964A5"/>
    <w:rsid w:val="00C12211"/>
    <w:rsid w:val="00C270C3"/>
    <w:rsid w:val="00C35221"/>
    <w:rsid w:val="00C86644"/>
    <w:rsid w:val="00CB4CAE"/>
    <w:rsid w:val="00D12055"/>
    <w:rsid w:val="00D14F4A"/>
    <w:rsid w:val="00D6325F"/>
    <w:rsid w:val="00D648E1"/>
    <w:rsid w:val="00DA78C9"/>
    <w:rsid w:val="00DF5B8B"/>
    <w:rsid w:val="00DF65CB"/>
    <w:rsid w:val="00E35DE0"/>
    <w:rsid w:val="00EB6841"/>
    <w:rsid w:val="00EC36FD"/>
    <w:rsid w:val="00F108E5"/>
    <w:rsid w:val="00F52ECF"/>
    <w:rsid w:val="00F738BE"/>
    <w:rsid w:val="00F75C1F"/>
    <w:rsid w:val="00F94D67"/>
    <w:rsid w:val="00FC21AC"/>
    <w:rsid w:val="00FC7C15"/>
    <w:rsid w:val="00FD5F3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A3A1"/>
  <w15:docId w15:val="{8898DAA7-5DFA-6645-8775-3C857D4F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paragraph" w:customStyle="1" w:styleId="lead">
    <w:name w:val="lead"/>
    <w:basedOn w:val="Normal"/>
    <w:rsid w:val="00064F5A"/>
    <w:pPr>
      <w:suppressAutoHyphens w:val="0"/>
      <w:spacing w:before="100" w:beforeAutospacing="1" w:after="100"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F73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6600">
      <w:bodyDiv w:val="1"/>
      <w:marLeft w:val="0"/>
      <w:marRight w:val="0"/>
      <w:marTop w:val="0"/>
      <w:marBottom w:val="0"/>
      <w:divBdr>
        <w:top w:val="none" w:sz="0" w:space="0" w:color="auto"/>
        <w:left w:val="none" w:sz="0" w:space="0" w:color="auto"/>
        <w:bottom w:val="none" w:sz="0" w:space="0" w:color="auto"/>
        <w:right w:val="none" w:sz="0" w:space="0" w:color="auto"/>
      </w:divBdr>
    </w:div>
    <w:div w:id="739517975">
      <w:bodyDiv w:val="1"/>
      <w:marLeft w:val="0"/>
      <w:marRight w:val="0"/>
      <w:marTop w:val="0"/>
      <w:marBottom w:val="0"/>
      <w:divBdr>
        <w:top w:val="none" w:sz="0" w:space="0" w:color="auto"/>
        <w:left w:val="none" w:sz="0" w:space="0" w:color="auto"/>
        <w:bottom w:val="none" w:sz="0" w:space="0" w:color="auto"/>
        <w:right w:val="none" w:sz="0" w:space="0" w:color="auto"/>
      </w:divBdr>
    </w:div>
    <w:div w:id="162098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51113mMPXAO9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2025-11-13T12:57:00Z</dcterms:created>
  <dcterms:modified xsi:type="dcterms:W3CDTF">2025-11-13T13:08:00Z</dcterms:modified>
  <dc:language>es-ES</dc:language>
</cp:coreProperties>
</file>