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CA3" w:rsidRPr="00032CA3" w:rsidRDefault="00B92119" w:rsidP="00032CA3">
      <w:pPr>
        <w:rPr>
          <w:rFonts w:ascii="Arial Narrow" w:hAnsi="Arial Narrow"/>
          <w:b/>
          <w:sz w:val="40"/>
          <w:szCs w:val="26"/>
        </w:rPr>
      </w:pPr>
      <w:r>
        <w:rPr>
          <w:rFonts w:ascii="Arial Narrow" w:hAnsi="Arial Narrow"/>
          <w:b/>
          <w:sz w:val="40"/>
          <w:szCs w:val="26"/>
        </w:rPr>
        <w:t>Santa Cecilia 2025, una apuesta por el talento joven y la formación musical en Jerez</w:t>
      </w:r>
    </w:p>
    <w:p w:rsidR="00032CA3" w:rsidRPr="00032CA3" w:rsidRDefault="00B92119" w:rsidP="008C06E4">
      <w:pPr>
        <w:rPr>
          <w:rFonts w:ascii="Arial Narrow" w:hAnsi="Arial Narrow"/>
          <w:sz w:val="36"/>
          <w:szCs w:val="26"/>
        </w:rPr>
      </w:pPr>
      <w:r>
        <w:rPr>
          <w:rFonts w:ascii="Arial Narrow" w:hAnsi="Arial Narrow"/>
          <w:sz w:val="36"/>
          <w:szCs w:val="26"/>
        </w:rPr>
        <w:t>El ciclo se celebrará del 18 al 23 de noviembre en los Claustros, Sala Compañía, Conservatorio y Alameda del Banco</w:t>
      </w:r>
    </w:p>
    <w:p w:rsidR="00DC2A64" w:rsidRDefault="00BB0B85" w:rsidP="00B92119">
      <w:pPr>
        <w:jc w:val="both"/>
        <w:rPr>
          <w:rFonts w:ascii="Arial Narrow" w:hAnsi="Arial Narrow"/>
          <w:sz w:val="26"/>
          <w:szCs w:val="26"/>
        </w:rPr>
      </w:pPr>
      <w:r>
        <w:rPr>
          <w:rFonts w:ascii="Arial Narrow" w:hAnsi="Arial Narrow"/>
          <w:b/>
          <w:sz w:val="26"/>
          <w:szCs w:val="26"/>
        </w:rPr>
        <w:t>13</w:t>
      </w:r>
      <w:r w:rsidR="00032CA3" w:rsidRPr="00816617">
        <w:rPr>
          <w:rFonts w:ascii="Arial Narrow" w:hAnsi="Arial Narrow"/>
          <w:b/>
          <w:sz w:val="26"/>
          <w:szCs w:val="26"/>
        </w:rPr>
        <w:t xml:space="preserve"> de noviembre de 2025. </w:t>
      </w:r>
      <w:r w:rsidR="00B92119" w:rsidRPr="00B92119">
        <w:rPr>
          <w:rFonts w:ascii="Arial Narrow" w:hAnsi="Arial Narrow"/>
          <w:sz w:val="26"/>
          <w:szCs w:val="26"/>
        </w:rPr>
        <w:t>Los Claustros de Santo Domingo</w:t>
      </w:r>
      <w:r w:rsidR="00DC2A64">
        <w:rPr>
          <w:rFonts w:ascii="Arial Narrow" w:hAnsi="Arial Narrow"/>
          <w:sz w:val="26"/>
          <w:szCs w:val="26"/>
        </w:rPr>
        <w:t xml:space="preserve"> han acogido </w:t>
      </w:r>
      <w:r w:rsidR="00B92119" w:rsidRPr="00B92119">
        <w:rPr>
          <w:rFonts w:ascii="Arial Narrow" w:hAnsi="Arial Narrow"/>
          <w:sz w:val="26"/>
          <w:szCs w:val="26"/>
        </w:rPr>
        <w:t xml:space="preserve"> la presentación</w:t>
      </w:r>
      <w:r w:rsidR="00B92119">
        <w:rPr>
          <w:rFonts w:ascii="Arial Narrow" w:hAnsi="Arial Narrow"/>
          <w:sz w:val="26"/>
          <w:szCs w:val="26"/>
        </w:rPr>
        <w:t xml:space="preserve"> oficial</w:t>
      </w:r>
      <w:r w:rsidR="00B92119" w:rsidRPr="00B92119">
        <w:rPr>
          <w:rFonts w:ascii="Arial Narrow" w:hAnsi="Arial Narrow"/>
          <w:sz w:val="26"/>
          <w:szCs w:val="26"/>
        </w:rPr>
        <w:t xml:space="preserve"> del programa de Sa</w:t>
      </w:r>
      <w:r w:rsidR="00DC2A64">
        <w:rPr>
          <w:rFonts w:ascii="Arial Narrow" w:hAnsi="Arial Narrow"/>
          <w:sz w:val="26"/>
          <w:szCs w:val="26"/>
        </w:rPr>
        <w:t>nta Cecilia 2025, bajo el lema 'Música para todos'</w:t>
      </w:r>
      <w:r w:rsidR="00B92119" w:rsidRPr="00B92119">
        <w:rPr>
          <w:rFonts w:ascii="Arial Narrow" w:hAnsi="Arial Narrow"/>
          <w:sz w:val="26"/>
          <w:szCs w:val="26"/>
        </w:rPr>
        <w:t xml:space="preserve">, en un acto en el que el delegado municipal de Cultura, Grandes Eventos, Patrimonio Histórico y Capitalidad Europea de la Cultura, Francisco Zurita, ha estado acompañado por representantes </w:t>
      </w:r>
      <w:r w:rsidR="00B92119">
        <w:rPr>
          <w:rFonts w:ascii="Arial Narrow" w:hAnsi="Arial Narrow"/>
          <w:sz w:val="26"/>
          <w:szCs w:val="26"/>
        </w:rPr>
        <w:t xml:space="preserve">de </w:t>
      </w:r>
      <w:r w:rsidR="003B3221">
        <w:rPr>
          <w:rFonts w:ascii="Arial Narrow" w:hAnsi="Arial Narrow"/>
          <w:sz w:val="26"/>
          <w:szCs w:val="26"/>
        </w:rPr>
        <w:t xml:space="preserve">entidades participantes. </w:t>
      </w:r>
    </w:p>
    <w:p w:rsidR="00B92119" w:rsidRDefault="00B92119" w:rsidP="00B92119">
      <w:pPr>
        <w:jc w:val="both"/>
        <w:rPr>
          <w:rFonts w:ascii="Arial Narrow" w:hAnsi="Arial Narrow"/>
          <w:sz w:val="26"/>
          <w:szCs w:val="26"/>
        </w:rPr>
      </w:pPr>
      <w:bookmarkStart w:id="0" w:name="_GoBack"/>
      <w:bookmarkEnd w:id="0"/>
      <w:r>
        <w:rPr>
          <w:rFonts w:ascii="Arial Narrow" w:hAnsi="Arial Narrow"/>
          <w:sz w:val="26"/>
          <w:szCs w:val="26"/>
        </w:rPr>
        <w:t>Francisco Zurita</w:t>
      </w:r>
      <w:r w:rsidRPr="00B92119">
        <w:rPr>
          <w:rFonts w:ascii="Arial Narrow" w:hAnsi="Arial Narrow"/>
          <w:sz w:val="26"/>
          <w:szCs w:val="26"/>
        </w:rPr>
        <w:t xml:space="preserve"> ha iniciado su intervención agradeciendo la colaboración de </w:t>
      </w:r>
      <w:r>
        <w:rPr>
          <w:rFonts w:ascii="Arial Narrow" w:hAnsi="Arial Narrow"/>
          <w:sz w:val="26"/>
          <w:szCs w:val="26"/>
        </w:rPr>
        <w:t xml:space="preserve">todas </w:t>
      </w:r>
      <w:r w:rsidR="00CA1AD8">
        <w:rPr>
          <w:rFonts w:ascii="Arial Narrow" w:hAnsi="Arial Narrow"/>
          <w:sz w:val="26"/>
          <w:szCs w:val="26"/>
        </w:rPr>
        <w:t>ellas;</w:t>
      </w:r>
      <w:r w:rsidR="003B3221">
        <w:rPr>
          <w:rFonts w:ascii="Arial Narrow" w:hAnsi="Arial Narrow"/>
          <w:sz w:val="26"/>
          <w:szCs w:val="26"/>
        </w:rPr>
        <w:t xml:space="preserve"> centros </w:t>
      </w:r>
      <w:r w:rsidRPr="00B92119">
        <w:rPr>
          <w:rFonts w:ascii="Arial Narrow" w:hAnsi="Arial Narrow"/>
          <w:sz w:val="26"/>
          <w:szCs w:val="26"/>
        </w:rPr>
        <w:t xml:space="preserve">que hacen posible este ciclo musical, </w:t>
      </w:r>
      <w:r w:rsidR="003B3221">
        <w:rPr>
          <w:rFonts w:ascii="Arial Narrow" w:hAnsi="Arial Narrow"/>
          <w:sz w:val="26"/>
          <w:szCs w:val="26"/>
        </w:rPr>
        <w:t>como son: e</w:t>
      </w:r>
      <w:r w:rsidRPr="00B92119">
        <w:rPr>
          <w:rFonts w:ascii="Arial Narrow" w:hAnsi="Arial Narrow"/>
          <w:sz w:val="26"/>
          <w:szCs w:val="26"/>
        </w:rPr>
        <w:t xml:space="preserve">l grupo </w:t>
      </w:r>
      <w:r>
        <w:rPr>
          <w:rFonts w:ascii="Arial Narrow" w:hAnsi="Arial Narrow"/>
          <w:sz w:val="26"/>
          <w:szCs w:val="26"/>
        </w:rPr>
        <w:t>'</w:t>
      </w:r>
      <w:r w:rsidRPr="00B92119">
        <w:rPr>
          <w:rFonts w:ascii="Arial Narrow" w:hAnsi="Arial Narrow"/>
          <w:sz w:val="26"/>
          <w:szCs w:val="26"/>
        </w:rPr>
        <w:t>Así Canta Jerez en Navidad</w:t>
      </w:r>
      <w:r>
        <w:rPr>
          <w:rFonts w:ascii="Arial Narrow" w:hAnsi="Arial Narrow"/>
          <w:sz w:val="26"/>
          <w:szCs w:val="26"/>
        </w:rPr>
        <w:t>'</w:t>
      </w:r>
      <w:r w:rsidRPr="00B92119">
        <w:rPr>
          <w:rFonts w:ascii="Arial Narrow" w:hAnsi="Arial Narrow"/>
          <w:sz w:val="26"/>
          <w:szCs w:val="26"/>
        </w:rPr>
        <w:t xml:space="preserve">, la Escuela de Música y Danza </w:t>
      </w:r>
      <w:r w:rsidR="003B3221">
        <w:rPr>
          <w:rFonts w:ascii="Arial Narrow" w:hAnsi="Arial Narrow"/>
          <w:sz w:val="26"/>
          <w:szCs w:val="26"/>
        </w:rPr>
        <w:t>'</w:t>
      </w:r>
      <w:r w:rsidRPr="00B92119">
        <w:rPr>
          <w:rFonts w:ascii="Arial Narrow" w:hAnsi="Arial Narrow"/>
          <w:sz w:val="26"/>
          <w:szCs w:val="26"/>
        </w:rPr>
        <w:t>Belén Fernández</w:t>
      </w:r>
      <w:r w:rsidR="003B3221">
        <w:rPr>
          <w:rFonts w:ascii="Arial Narrow" w:hAnsi="Arial Narrow"/>
          <w:sz w:val="26"/>
          <w:szCs w:val="26"/>
        </w:rPr>
        <w:t>'</w:t>
      </w:r>
      <w:r w:rsidRPr="00B92119">
        <w:rPr>
          <w:rFonts w:ascii="Arial Narrow" w:hAnsi="Arial Narrow"/>
          <w:sz w:val="26"/>
          <w:szCs w:val="26"/>
        </w:rPr>
        <w:t xml:space="preserve">, MUSICRYCEM, el Conservatorio Profesional de Música </w:t>
      </w:r>
      <w:r>
        <w:rPr>
          <w:rFonts w:ascii="Arial Narrow" w:hAnsi="Arial Narrow"/>
          <w:sz w:val="26"/>
          <w:szCs w:val="26"/>
        </w:rPr>
        <w:t>'</w:t>
      </w:r>
      <w:r w:rsidRPr="00B92119">
        <w:rPr>
          <w:rFonts w:ascii="Arial Narrow" w:hAnsi="Arial Narrow"/>
          <w:sz w:val="26"/>
          <w:szCs w:val="26"/>
        </w:rPr>
        <w:t>Joaquín Villatoro</w:t>
      </w:r>
      <w:r>
        <w:rPr>
          <w:rFonts w:ascii="Arial Narrow" w:hAnsi="Arial Narrow"/>
          <w:sz w:val="26"/>
          <w:szCs w:val="26"/>
        </w:rPr>
        <w:t>'</w:t>
      </w:r>
      <w:r w:rsidRPr="00B92119">
        <w:rPr>
          <w:rFonts w:ascii="Arial Narrow" w:hAnsi="Arial Narrow"/>
          <w:sz w:val="26"/>
          <w:szCs w:val="26"/>
        </w:rPr>
        <w:t>,</w:t>
      </w:r>
      <w:r w:rsidR="00412DAD">
        <w:rPr>
          <w:rFonts w:ascii="Arial Narrow" w:hAnsi="Arial Narrow"/>
          <w:sz w:val="26"/>
          <w:szCs w:val="26"/>
        </w:rPr>
        <w:t xml:space="preserve"> la Unidad de Música del Tercio del Sur de Infantería de Marina,</w:t>
      </w:r>
      <w:r w:rsidRPr="00B92119">
        <w:rPr>
          <w:rFonts w:ascii="Arial Narrow" w:hAnsi="Arial Narrow"/>
          <w:sz w:val="26"/>
          <w:szCs w:val="26"/>
        </w:rPr>
        <w:t xml:space="preserve"> la Banda Municipal de Música y</w:t>
      </w:r>
      <w:r>
        <w:rPr>
          <w:rFonts w:ascii="Arial Narrow" w:hAnsi="Arial Narrow"/>
          <w:sz w:val="26"/>
          <w:szCs w:val="26"/>
        </w:rPr>
        <w:t xml:space="preserve"> la Orquesta Álvarez Beigbeder.</w:t>
      </w:r>
    </w:p>
    <w:p w:rsidR="00B92119" w:rsidRDefault="00B92119" w:rsidP="00B92119">
      <w:pPr>
        <w:jc w:val="both"/>
        <w:rPr>
          <w:rFonts w:ascii="Arial Narrow" w:hAnsi="Arial Narrow"/>
          <w:sz w:val="26"/>
          <w:szCs w:val="26"/>
        </w:rPr>
      </w:pPr>
      <w:r w:rsidRPr="00B92119">
        <w:rPr>
          <w:rFonts w:ascii="Arial Narrow" w:hAnsi="Arial Narrow"/>
          <w:sz w:val="26"/>
          <w:szCs w:val="26"/>
        </w:rPr>
        <w:t xml:space="preserve">Zurita ha subrayado que </w:t>
      </w:r>
      <w:r w:rsidR="000828B7">
        <w:rPr>
          <w:rFonts w:ascii="Arial Narrow" w:hAnsi="Arial Narrow"/>
          <w:sz w:val="26"/>
          <w:szCs w:val="26"/>
        </w:rPr>
        <w:t>"</w:t>
      </w:r>
      <w:r w:rsidRPr="00B92119">
        <w:rPr>
          <w:rFonts w:ascii="Arial Narrow" w:hAnsi="Arial Narrow"/>
          <w:sz w:val="26"/>
          <w:szCs w:val="26"/>
        </w:rPr>
        <w:t>sin la implicación y el esfuerzo de todos ellos sería muy difícil organizar este ciclo, que se celebrará del 18 al 23 de noviembre</w:t>
      </w:r>
      <w:r w:rsidR="000828B7">
        <w:rPr>
          <w:rFonts w:ascii="Arial Narrow" w:hAnsi="Arial Narrow"/>
          <w:sz w:val="26"/>
          <w:szCs w:val="26"/>
        </w:rPr>
        <w:t xml:space="preserve"> con acceso libre </w:t>
      </w:r>
      <w:r w:rsidR="00B03AB3">
        <w:rPr>
          <w:rFonts w:ascii="Arial Narrow" w:hAnsi="Arial Narrow"/>
          <w:sz w:val="26"/>
          <w:szCs w:val="26"/>
        </w:rPr>
        <w:t xml:space="preserve">a los conciertos </w:t>
      </w:r>
      <w:r w:rsidR="000828B7">
        <w:rPr>
          <w:rFonts w:ascii="Arial Narrow" w:hAnsi="Arial Narrow"/>
          <w:sz w:val="26"/>
          <w:szCs w:val="26"/>
        </w:rPr>
        <w:t>hasta completar aforo"</w:t>
      </w:r>
      <w:r w:rsidRPr="00B92119">
        <w:rPr>
          <w:rFonts w:ascii="Arial Narrow" w:hAnsi="Arial Narrow"/>
          <w:sz w:val="26"/>
          <w:szCs w:val="26"/>
        </w:rPr>
        <w:t xml:space="preserve">, y ha destacado que </w:t>
      </w:r>
      <w:r w:rsidR="000828B7">
        <w:rPr>
          <w:rFonts w:ascii="Arial Narrow" w:hAnsi="Arial Narrow"/>
          <w:sz w:val="26"/>
          <w:szCs w:val="26"/>
        </w:rPr>
        <w:t>"</w:t>
      </w:r>
      <w:r w:rsidRPr="00B92119">
        <w:rPr>
          <w:rFonts w:ascii="Arial Narrow" w:hAnsi="Arial Narrow"/>
          <w:sz w:val="26"/>
          <w:szCs w:val="26"/>
        </w:rPr>
        <w:t>durante esas fechas Jerez contará con una programación cultural impresionante, en la que la música</w:t>
      </w:r>
      <w:r>
        <w:rPr>
          <w:rFonts w:ascii="Arial Narrow" w:hAnsi="Arial Narrow"/>
          <w:sz w:val="26"/>
          <w:szCs w:val="26"/>
        </w:rPr>
        <w:t xml:space="preserve"> </w:t>
      </w:r>
      <w:r w:rsidRPr="00B92119">
        <w:rPr>
          <w:rFonts w:ascii="Arial Narrow" w:hAnsi="Arial Narrow"/>
          <w:sz w:val="26"/>
          <w:szCs w:val="26"/>
        </w:rPr>
        <w:t>no podía faltar</w:t>
      </w:r>
      <w:r w:rsidR="000828B7">
        <w:rPr>
          <w:rFonts w:ascii="Arial Narrow" w:hAnsi="Arial Narrow"/>
          <w:sz w:val="26"/>
          <w:szCs w:val="26"/>
        </w:rPr>
        <w:t>"</w:t>
      </w:r>
      <w:r w:rsidRPr="00B92119">
        <w:rPr>
          <w:rFonts w:ascii="Arial Narrow" w:hAnsi="Arial Narrow"/>
          <w:sz w:val="26"/>
          <w:szCs w:val="26"/>
        </w:rPr>
        <w:t xml:space="preserve">. Ha puesto en valor el carácter formativo y participativo del programa, resaltando </w:t>
      </w:r>
      <w:r w:rsidR="000828B7">
        <w:rPr>
          <w:rFonts w:ascii="Arial Narrow" w:hAnsi="Arial Narrow"/>
          <w:sz w:val="26"/>
          <w:szCs w:val="26"/>
        </w:rPr>
        <w:t>"</w:t>
      </w:r>
      <w:r w:rsidRPr="00B92119">
        <w:rPr>
          <w:rFonts w:ascii="Arial Narrow" w:hAnsi="Arial Narrow"/>
          <w:sz w:val="26"/>
          <w:szCs w:val="26"/>
        </w:rPr>
        <w:t xml:space="preserve">la importancia de acercar </w:t>
      </w:r>
      <w:r>
        <w:rPr>
          <w:rFonts w:ascii="Arial Narrow" w:hAnsi="Arial Narrow"/>
          <w:sz w:val="26"/>
          <w:szCs w:val="26"/>
        </w:rPr>
        <w:t xml:space="preserve">a la juventud </w:t>
      </w:r>
      <w:r w:rsidRPr="00B92119">
        <w:rPr>
          <w:rFonts w:ascii="Arial Narrow" w:hAnsi="Arial Narrow"/>
          <w:sz w:val="26"/>
          <w:szCs w:val="26"/>
        </w:rPr>
        <w:t>y fo</w:t>
      </w:r>
      <w:r>
        <w:rPr>
          <w:rFonts w:ascii="Arial Narrow" w:hAnsi="Arial Narrow"/>
          <w:sz w:val="26"/>
          <w:szCs w:val="26"/>
        </w:rPr>
        <w:t>mentar desde la infancia el interés</w:t>
      </w:r>
      <w:r w:rsidRPr="00B92119">
        <w:rPr>
          <w:rFonts w:ascii="Arial Narrow" w:hAnsi="Arial Narrow"/>
          <w:sz w:val="26"/>
          <w:szCs w:val="26"/>
        </w:rPr>
        <w:t xml:space="preserve"> por este arte</w:t>
      </w:r>
      <w:r w:rsidR="000828B7">
        <w:rPr>
          <w:rFonts w:ascii="Arial Narrow" w:hAnsi="Arial Narrow"/>
          <w:sz w:val="26"/>
          <w:szCs w:val="26"/>
        </w:rPr>
        <w:t>"</w:t>
      </w:r>
      <w:r w:rsidRPr="00B92119">
        <w:rPr>
          <w:rFonts w:ascii="Arial Narrow" w:hAnsi="Arial Narrow"/>
          <w:sz w:val="26"/>
          <w:szCs w:val="26"/>
        </w:rPr>
        <w:t xml:space="preserve">. El ciclo se abrirá con el grupo </w:t>
      </w:r>
      <w:r>
        <w:rPr>
          <w:rFonts w:ascii="Arial Narrow" w:hAnsi="Arial Narrow"/>
          <w:sz w:val="26"/>
          <w:szCs w:val="26"/>
        </w:rPr>
        <w:t>'</w:t>
      </w:r>
      <w:r w:rsidRPr="00B92119">
        <w:rPr>
          <w:rFonts w:ascii="Arial Narrow" w:hAnsi="Arial Narrow"/>
          <w:sz w:val="26"/>
          <w:szCs w:val="26"/>
        </w:rPr>
        <w:t>Así Canta Jerez en Navidad</w:t>
      </w:r>
      <w:r>
        <w:rPr>
          <w:rFonts w:ascii="Arial Narrow" w:hAnsi="Arial Narrow"/>
          <w:sz w:val="26"/>
          <w:szCs w:val="26"/>
        </w:rPr>
        <w:t>'</w:t>
      </w:r>
      <w:r w:rsidRPr="00B92119">
        <w:rPr>
          <w:rFonts w:ascii="Arial Narrow" w:hAnsi="Arial Narrow"/>
          <w:sz w:val="26"/>
          <w:szCs w:val="26"/>
        </w:rPr>
        <w:t>, en sesiones dirigidas al público escolar, ya concertadas con los cent</w:t>
      </w:r>
      <w:r w:rsidR="000828B7">
        <w:rPr>
          <w:rFonts w:ascii="Arial Narrow" w:hAnsi="Arial Narrow"/>
          <w:sz w:val="26"/>
          <w:szCs w:val="26"/>
        </w:rPr>
        <w:t>ros educativos</w:t>
      </w:r>
      <w:r w:rsidRPr="00B92119">
        <w:rPr>
          <w:rFonts w:ascii="Arial Narrow" w:hAnsi="Arial Narrow"/>
          <w:sz w:val="26"/>
          <w:szCs w:val="26"/>
        </w:rPr>
        <w:t>. Estas actuaciones tendrán lugar los días 18 y 19 de</w:t>
      </w:r>
      <w:r>
        <w:rPr>
          <w:rFonts w:ascii="Arial Narrow" w:hAnsi="Arial Narrow"/>
          <w:sz w:val="26"/>
          <w:szCs w:val="26"/>
        </w:rPr>
        <w:t xml:space="preserve"> noviembre en la Sala Compañía.</w:t>
      </w:r>
    </w:p>
    <w:p w:rsidR="00B92119" w:rsidRDefault="00B92119" w:rsidP="00B92119">
      <w:pPr>
        <w:jc w:val="both"/>
        <w:rPr>
          <w:rFonts w:ascii="Arial Narrow" w:hAnsi="Arial Narrow"/>
          <w:sz w:val="26"/>
          <w:szCs w:val="26"/>
        </w:rPr>
      </w:pPr>
      <w:r>
        <w:rPr>
          <w:rFonts w:ascii="Arial Narrow" w:hAnsi="Arial Narrow"/>
          <w:sz w:val="26"/>
          <w:szCs w:val="26"/>
        </w:rPr>
        <w:t>Siguiendo la cronología del programa, l</w:t>
      </w:r>
      <w:r w:rsidRPr="00B92119">
        <w:rPr>
          <w:rFonts w:ascii="Arial Narrow" w:hAnsi="Arial Narrow"/>
          <w:sz w:val="26"/>
          <w:szCs w:val="26"/>
        </w:rPr>
        <w:t>a Escuela de Música y Danza Belén Fernández participará en el ciclo con un Recital de Estudios: Ciclo de Piano Clásico, que se celebrará el mar</w:t>
      </w:r>
      <w:r w:rsidR="003B3221">
        <w:rPr>
          <w:rFonts w:ascii="Arial Narrow" w:hAnsi="Arial Narrow"/>
          <w:sz w:val="26"/>
          <w:szCs w:val="26"/>
        </w:rPr>
        <w:t>tes 19 de noviembre</w:t>
      </w:r>
      <w:r w:rsidR="00B03AB3">
        <w:rPr>
          <w:rFonts w:ascii="Arial Narrow" w:hAnsi="Arial Narrow"/>
          <w:sz w:val="26"/>
          <w:szCs w:val="26"/>
        </w:rPr>
        <w:t>,</w:t>
      </w:r>
      <w:r w:rsidR="003B3221">
        <w:rPr>
          <w:rFonts w:ascii="Arial Narrow" w:hAnsi="Arial Narrow"/>
          <w:sz w:val="26"/>
          <w:szCs w:val="26"/>
        </w:rPr>
        <w:t xml:space="preserve"> a las 19 </w:t>
      </w:r>
      <w:r w:rsidR="000828B7">
        <w:rPr>
          <w:rFonts w:ascii="Arial Narrow" w:hAnsi="Arial Narrow"/>
          <w:sz w:val="26"/>
          <w:szCs w:val="26"/>
        </w:rPr>
        <w:t>horas</w:t>
      </w:r>
      <w:r w:rsidR="00B03AB3">
        <w:rPr>
          <w:rFonts w:ascii="Arial Narrow" w:hAnsi="Arial Narrow"/>
          <w:sz w:val="26"/>
          <w:szCs w:val="26"/>
        </w:rPr>
        <w:t>,</w:t>
      </w:r>
      <w:r w:rsidR="000828B7">
        <w:rPr>
          <w:rFonts w:ascii="Arial Narrow" w:hAnsi="Arial Narrow"/>
          <w:sz w:val="26"/>
          <w:szCs w:val="26"/>
        </w:rPr>
        <w:t xml:space="preserve"> en l</w:t>
      </w:r>
      <w:r w:rsidRPr="00B92119">
        <w:rPr>
          <w:rFonts w:ascii="Arial Narrow" w:hAnsi="Arial Narrow"/>
          <w:sz w:val="26"/>
          <w:szCs w:val="26"/>
        </w:rPr>
        <w:t xml:space="preserve">os Claustros de Santo Domingo. El alumnado, cuyas edades oscilan entre los 9 y los 17 años, interpretará un exigente repertorio de estudios de concierto de grandes maestros como Chopin, Liszt, Scriabin o Rachmaninov, poniendo en valor el talento de las nuevas generaciones de pianistas de la ciudad. </w:t>
      </w:r>
    </w:p>
    <w:p w:rsidR="003B3221" w:rsidRDefault="003B3221" w:rsidP="003B3221">
      <w:pPr>
        <w:jc w:val="both"/>
        <w:rPr>
          <w:rFonts w:ascii="Arial Narrow" w:hAnsi="Arial Narrow"/>
          <w:sz w:val="26"/>
          <w:szCs w:val="26"/>
        </w:rPr>
      </w:pPr>
      <w:r>
        <w:rPr>
          <w:rFonts w:ascii="Arial Narrow" w:hAnsi="Arial Narrow"/>
          <w:sz w:val="26"/>
          <w:szCs w:val="26"/>
        </w:rPr>
        <w:t>Por su parte, la directora</w:t>
      </w:r>
      <w:r w:rsidRPr="00B92119">
        <w:rPr>
          <w:rFonts w:ascii="Arial Narrow" w:hAnsi="Arial Narrow"/>
          <w:sz w:val="26"/>
          <w:szCs w:val="26"/>
        </w:rPr>
        <w:t xml:space="preserve"> d</w:t>
      </w:r>
      <w:r>
        <w:rPr>
          <w:rFonts w:ascii="Arial Narrow" w:hAnsi="Arial Narrow"/>
          <w:sz w:val="26"/>
          <w:szCs w:val="26"/>
        </w:rPr>
        <w:t xml:space="preserve">el Centro de Estudios Musicales MUSICRYCEM, Cristina Romero, </w:t>
      </w:r>
      <w:r w:rsidRPr="00B92119">
        <w:rPr>
          <w:rFonts w:ascii="Arial Narrow" w:hAnsi="Arial Narrow"/>
          <w:sz w:val="26"/>
          <w:szCs w:val="26"/>
        </w:rPr>
        <w:t xml:space="preserve">ha anunciado que la escuela presentará una adaptación del célebre cuento musical de Serguéi Prokófiev, </w:t>
      </w:r>
      <w:r w:rsidRPr="003B3221">
        <w:rPr>
          <w:rFonts w:ascii="Arial Narrow" w:hAnsi="Arial Narrow"/>
          <w:i/>
          <w:sz w:val="26"/>
          <w:szCs w:val="26"/>
        </w:rPr>
        <w:t>Pedro y el lobo</w:t>
      </w:r>
      <w:r w:rsidRPr="00B92119">
        <w:rPr>
          <w:rFonts w:ascii="Arial Narrow" w:hAnsi="Arial Narrow"/>
          <w:sz w:val="26"/>
          <w:szCs w:val="26"/>
        </w:rPr>
        <w:t>, una propuesta diseñada para los más pequeños y que también resultará atractiva para los adultos. La interpretación, que se realizará en versión especial para violonchelos y piano por el ensemble de violo</w:t>
      </w:r>
      <w:r>
        <w:rPr>
          <w:rFonts w:ascii="Arial Narrow" w:hAnsi="Arial Narrow"/>
          <w:sz w:val="26"/>
          <w:szCs w:val="26"/>
        </w:rPr>
        <w:t>nchelos y alumnado del centro</w:t>
      </w:r>
      <w:r w:rsidRPr="00B92119">
        <w:rPr>
          <w:rFonts w:ascii="Arial Narrow" w:hAnsi="Arial Narrow"/>
          <w:sz w:val="26"/>
          <w:szCs w:val="26"/>
        </w:rPr>
        <w:t>, tendrá lugar el miércoles 20 de noviembre</w:t>
      </w:r>
      <w:r>
        <w:rPr>
          <w:rFonts w:ascii="Arial Narrow" w:hAnsi="Arial Narrow"/>
          <w:sz w:val="26"/>
          <w:szCs w:val="26"/>
        </w:rPr>
        <w:t xml:space="preserve"> a las 19 </w:t>
      </w:r>
      <w:r w:rsidRPr="00B92119">
        <w:rPr>
          <w:rFonts w:ascii="Arial Narrow" w:hAnsi="Arial Narrow"/>
          <w:sz w:val="26"/>
          <w:szCs w:val="26"/>
        </w:rPr>
        <w:t xml:space="preserve">horas en Los Claustros de Santo Domingo. Romero ha </w:t>
      </w:r>
      <w:r w:rsidRPr="00B92119">
        <w:rPr>
          <w:rFonts w:ascii="Arial Narrow" w:hAnsi="Arial Narrow"/>
          <w:sz w:val="26"/>
          <w:szCs w:val="26"/>
        </w:rPr>
        <w:lastRenderedPageBreak/>
        <w:t xml:space="preserve">invitado a las familias a </w:t>
      </w:r>
      <w:r>
        <w:rPr>
          <w:rFonts w:ascii="Arial Narrow" w:hAnsi="Arial Narrow"/>
          <w:sz w:val="26"/>
          <w:szCs w:val="26"/>
        </w:rPr>
        <w:t>"</w:t>
      </w:r>
      <w:r w:rsidRPr="00B92119">
        <w:rPr>
          <w:rFonts w:ascii="Arial Narrow" w:hAnsi="Arial Narrow"/>
          <w:sz w:val="26"/>
          <w:szCs w:val="26"/>
        </w:rPr>
        <w:t>disfrutar de este cuento musical, lleno de lirismo, belleza y emoción, que acercará a los niños a la magia de la música</w:t>
      </w:r>
      <w:r>
        <w:rPr>
          <w:rFonts w:ascii="Arial Narrow" w:hAnsi="Arial Narrow"/>
          <w:sz w:val="26"/>
          <w:szCs w:val="26"/>
        </w:rPr>
        <w:t>"</w:t>
      </w:r>
      <w:r w:rsidRPr="00B92119">
        <w:rPr>
          <w:rFonts w:ascii="Arial Narrow" w:hAnsi="Arial Narrow"/>
          <w:sz w:val="26"/>
          <w:szCs w:val="26"/>
        </w:rPr>
        <w:t>.</w:t>
      </w:r>
    </w:p>
    <w:p w:rsidR="000828B7" w:rsidRDefault="000828B7" w:rsidP="003B3221">
      <w:pPr>
        <w:jc w:val="both"/>
        <w:rPr>
          <w:rFonts w:ascii="Arial Narrow" w:hAnsi="Arial Narrow"/>
          <w:sz w:val="26"/>
          <w:szCs w:val="26"/>
        </w:rPr>
      </w:pPr>
      <w:r>
        <w:rPr>
          <w:rFonts w:ascii="Arial Narrow" w:hAnsi="Arial Narrow"/>
          <w:sz w:val="26"/>
          <w:szCs w:val="26"/>
        </w:rPr>
        <w:t xml:space="preserve">El día 21, a las 20 horas, la Sala Polivalente del Conservatorio Profesional de Música 'Joaquín Villatoro', acogerá la obra </w:t>
      </w:r>
      <w:r w:rsidRPr="000828B7">
        <w:rPr>
          <w:rFonts w:ascii="Arial Narrow" w:hAnsi="Arial Narrow"/>
          <w:i/>
          <w:sz w:val="26"/>
          <w:szCs w:val="26"/>
        </w:rPr>
        <w:t>Historia de un soldado</w:t>
      </w:r>
      <w:r>
        <w:rPr>
          <w:rFonts w:ascii="Arial Narrow" w:hAnsi="Arial Narrow"/>
          <w:sz w:val="26"/>
          <w:szCs w:val="26"/>
        </w:rPr>
        <w:t>, del compositor Igor Stravinsky, a cargo de profesorado del conservatorio.</w:t>
      </w:r>
    </w:p>
    <w:p w:rsidR="003B3221" w:rsidRPr="00B92119" w:rsidRDefault="003B3221" w:rsidP="003B3221">
      <w:pPr>
        <w:jc w:val="both"/>
        <w:rPr>
          <w:rFonts w:ascii="Arial Narrow" w:hAnsi="Arial Narrow"/>
          <w:sz w:val="26"/>
          <w:szCs w:val="26"/>
        </w:rPr>
      </w:pPr>
      <w:r>
        <w:rPr>
          <w:rFonts w:ascii="Arial Narrow" w:hAnsi="Arial Narrow"/>
          <w:sz w:val="26"/>
          <w:szCs w:val="26"/>
        </w:rPr>
        <w:t>El día 22 de noviembre, a las 20 horas, tendrá lugar el Concierto de la Unidad de Música del Tercio Sur de Infantería de Marina, en los Claustros de Santo Domingo.</w:t>
      </w:r>
    </w:p>
    <w:p w:rsidR="00B92119" w:rsidRDefault="00B92119" w:rsidP="00B92119">
      <w:pPr>
        <w:jc w:val="both"/>
        <w:rPr>
          <w:rFonts w:ascii="Arial Narrow" w:hAnsi="Arial Narrow"/>
          <w:sz w:val="26"/>
          <w:szCs w:val="26"/>
        </w:rPr>
      </w:pPr>
      <w:r w:rsidRPr="00B92119">
        <w:rPr>
          <w:rFonts w:ascii="Arial Narrow" w:hAnsi="Arial Narrow"/>
          <w:sz w:val="26"/>
          <w:szCs w:val="26"/>
        </w:rPr>
        <w:t xml:space="preserve">La representante de la Orquesta Álvarez Beigbeder, Magdalena Garrido, ha explicado que su actuación culmina un importante trabajo de investigación y recuperación del patrimonio musical local centrado en el compositor Andrés Muñoz Rivera, nacido en Arcos de la Frontera y vinculado a Jerez, donde desarrolló gran parte de su trayectoria. </w:t>
      </w:r>
      <w:r w:rsidR="003B3221">
        <w:rPr>
          <w:rFonts w:ascii="Arial Narrow" w:hAnsi="Arial Narrow"/>
          <w:sz w:val="26"/>
          <w:szCs w:val="26"/>
        </w:rPr>
        <w:t>"</w:t>
      </w:r>
      <w:r w:rsidRPr="00B92119">
        <w:rPr>
          <w:rFonts w:ascii="Arial Narrow" w:hAnsi="Arial Narrow"/>
          <w:sz w:val="26"/>
          <w:szCs w:val="26"/>
        </w:rPr>
        <w:t>Gracias a la labor del catedrático de trompeta jerezano David Guillén, actualmente en el Conservatorio Superior de Música de Málaga, ha sido posible rescatar una de sus obras olvidadas durante más de setenta años</w:t>
      </w:r>
      <w:r w:rsidR="003B3221">
        <w:rPr>
          <w:rFonts w:ascii="Arial Narrow" w:hAnsi="Arial Narrow"/>
          <w:sz w:val="26"/>
          <w:szCs w:val="26"/>
        </w:rPr>
        <w:t>"</w:t>
      </w:r>
      <w:r w:rsidRPr="00B92119">
        <w:rPr>
          <w:rFonts w:ascii="Arial Narrow" w:hAnsi="Arial Narrow"/>
          <w:sz w:val="26"/>
          <w:szCs w:val="26"/>
        </w:rPr>
        <w:t xml:space="preserve">. </w:t>
      </w:r>
    </w:p>
    <w:p w:rsidR="00B92119" w:rsidRDefault="003B3221" w:rsidP="00B92119">
      <w:pPr>
        <w:jc w:val="both"/>
        <w:rPr>
          <w:rFonts w:ascii="Arial Narrow" w:hAnsi="Arial Narrow"/>
          <w:sz w:val="26"/>
          <w:szCs w:val="26"/>
        </w:rPr>
      </w:pPr>
      <w:r>
        <w:rPr>
          <w:rFonts w:ascii="Arial Narrow" w:hAnsi="Arial Narrow"/>
          <w:sz w:val="26"/>
          <w:szCs w:val="26"/>
        </w:rPr>
        <w:t>"</w:t>
      </w:r>
      <w:r w:rsidR="00B92119" w:rsidRPr="00B92119">
        <w:rPr>
          <w:rFonts w:ascii="Arial Narrow" w:hAnsi="Arial Narrow"/>
          <w:sz w:val="26"/>
          <w:szCs w:val="26"/>
        </w:rPr>
        <w:t xml:space="preserve">Se trata de una suite en cuatro movimientos titulada </w:t>
      </w:r>
      <w:r w:rsidR="00B92119" w:rsidRPr="00B92119">
        <w:rPr>
          <w:rFonts w:ascii="Arial Narrow" w:hAnsi="Arial Narrow"/>
          <w:i/>
          <w:sz w:val="26"/>
          <w:szCs w:val="26"/>
        </w:rPr>
        <w:t>Apuntes Jerezanos</w:t>
      </w:r>
      <w:r w:rsidR="00B92119" w:rsidRPr="00B92119">
        <w:rPr>
          <w:rFonts w:ascii="Arial Narrow" w:hAnsi="Arial Narrow"/>
          <w:sz w:val="26"/>
          <w:szCs w:val="26"/>
        </w:rPr>
        <w:t>, compuesta por las piezas</w:t>
      </w:r>
      <w:r w:rsidR="00B92119">
        <w:rPr>
          <w:rFonts w:ascii="Arial Narrow" w:hAnsi="Arial Narrow"/>
          <w:sz w:val="26"/>
          <w:szCs w:val="26"/>
        </w:rPr>
        <w:t>:</w:t>
      </w:r>
      <w:r w:rsidR="00B92119" w:rsidRPr="00B92119">
        <w:rPr>
          <w:rFonts w:ascii="Arial Narrow" w:hAnsi="Arial Narrow"/>
          <w:sz w:val="26"/>
          <w:szCs w:val="26"/>
        </w:rPr>
        <w:t xml:space="preserve"> </w:t>
      </w:r>
      <w:r w:rsidR="00B92119" w:rsidRPr="00B92119">
        <w:rPr>
          <w:rFonts w:ascii="Arial Narrow" w:hAnsi="Arial Narrow"/>
          <w:i/>
          <w:sz w:val="26"/>
          <w:szCs w:val="26"/>
        </w:rPr>
        <w:t xml:space="preserve">Amanecer, En la Era, La Vendimia </w:t>
      </w:r>
      <w:r w:rsidR="00B92119" w:rsidRPr="00B92119">
        <w:rPr>
          <w:rFonts w:ascii="Arial Narrow" w:hAnsi="Arial Narrow"/>
          <w:sz w:val="26"/>
          <w:szCs w:val="26"/>
        </w:rPr>
        <w:t>y</w:t>
      </w:r>
      <w:r w:rsidR="00B92119" w:rsidRPr="00B92119">
        <w:rPr>
          <w:rFonts w:ascii="Arial Narrow" w:hAnsi="Arial Narrow"/>
          <w:i/>
          <w:sz w:val="26"/>
          <w:szCs w:val="26"/>
        </w:rPr>
        <w:t xml:space="preserve"> Fiesta en Calle Nueva</w:t>
      </w:r>
      <w:r w:rsidR="00B92119" w:rsidRPr="00B92119">
        <w:rPr>
          <w:rFonts w:ascii="Arial Narrow" w:hAnsi="Arial Narrow"/>
          <w:sz w:val="26"/>
          <w:szCs w:val="26"/>
        </w:rPr>
        <w:t>, que reflejan la esencia y el carácter de la ciudad. La orquesta, bajo la batuta de José Colomé, interpretará esta obra junto con otras composiciones</w:t>
      </w:r>
      <w:r w:rsidR="00B92119">
        <w:rPr>
          <w:rFonts w:ascii="Arial Narrow" w:hAnsi="Arial Narrow"/>
          <w:sz w:val="26"/>
          <w:szCs w:val="26"/>
        </w:rPr>
        <w:t>,</w:t>
      </w:r>
      <w:r w:rsidR="00B92119" w:rsidRPr="00B92119">
        <w:rPr>
          <w:rFonts w:ascii="Arial Narrow" w:hAnsi="Arial Narrow"/>
          <w:sz w:val="26"/>
          <w:szCs w:val="26"/>
        </w:rPr>
        <w:t xml:space="preserve"> el dom</w:t>
      </w:r>
      <w:r w:rsidR="000828B7">
        <w:rPr>
          <w:rFonts w:ascii="Arial Narrow" w:hAnsi="Arial Narrow"/>
          <w:sz w:val="26"/>
          <w:szCs w:val="26"/>
        </w:rPr>
        <w:t>ingo 23 de noviembre, a las 19</w:t>
      </w:r>
      <w:r w:rsidR="00B92119" w:rsidRPr="00B92119">
        <w:rPr>
          <w:rFonts w:ascii="Arial Narrow" w:hAnsi="Arial Narrow"/>
          <w:sz w:val="26"/>
          <w:szCs w:val="26"/>
        </w:rPr>
        <w:t xml:space="preserve"> horas</w:t>
      </w:r>
      <w:r w:rsidR="000828B7">
        <w:rPr>
          <w:rFonts w:ascii="Arial Narrow" w:hAnsi="Arial Narrow"/>
          <w:sz w:val="26"/>
          <w:szCs w:val="26"/>
        </w:rPr>
        <w:t>, en l</w:t>
      </w:r>
      <w:r>
        <w:rPr>
          <w:rFonts w:ascii="Arial Narrow" w:hAnsi="Arial Narrow"/>
          <w:sz w:val="26"/>
          <w:szCs w:val="26"/>
        </w:rPr>
        <w:t>os Claustros de Santo Domingo", ha explicado.</w:t>
      </w:r>
    </w:p>
    <w:p w:rsidR="00B92119" w:rsidRPr="00B92119" w:rsidRDefault="003B3221" w:rsidP="00B92119">
      <w:pPr>
        <w:jc w:val="both"/>
        <w:rPr>
          <w:rFonts w:ascii="Arial Narrow" w:hAnsi="Arial Narrow"/>
          <w:sz w:val="26"/>
          <w:szCs w:val="26"/>
        </w:rPr>
      </w:pPr>
      <w:r>
        <w:rPr>
          <w:rFonts w:ascii="Arial Narrow" w:hAnsi="Arial Narrow"/>
          <w:sz w:val="26"/>
          <w:szCs w:val="26"/>
        </w:rPr>
        <w:t>Por último</w:t>
      </w:r>
      <w:r w:rsidR="00B92119" w:rsidRPr="00B92119">
        <w:rPr>
          <w:rFonts w:ascii="Arial Narrow" w:hAnsi="Arial Narrow"/>
          <w:sz w:val="26"/>
          <w:szCs w:val="26"/>
        </w:rPr>
        <w:t>, el director de la Banda Municip</w:t>
      </w:r>
      <w:r w:rsidR="00B92119">
        <w:rPr>
          <w:rFonts w:ascii="Arial Narrow" w:hAnsi="Arial Narrow"/>
          <w:sz w:val="26"/>
          <w:szCs w:val="26"/>
        </w:rPr>
        <w:t>al de Música, Luis Alfonso R</w:t>
      </w:r>
      <w:r w:rsidR="00B92119" w:rsidRPr="00B92119">
        <w:rPr>
          <w:rFonts w:ascii="Arial Narrow" w:hAnsi="Arial Narrow"/>
          <w:sz w:val="26"/>
          <w:szCs w:val="26"/>
        </w:rPr>
        <w:t xml:space="preserve">omán Cárdenas, ha comentado que </w:t>
      </w:r>
      <w:r w:rsidR="00DA64D5">
        <w:rPr>
          <w:rFonts w:ascii="Arial Narrow" w:hAnsi="Arial Narrow"/>
          <w:sz w:val="26"/>
          <w:szCs w:val="26"/>
        </w:rPr>
        <w:t>l</w:t>
      </w:r>
      <w:r w:rsidR="00B92119" w:rsidRPr="00B92119">
        <w:rPr>
          <w:rFonts w:ascii="Arial Narrow" w:hAnsi="Arial Narrow"/>
          <w:sz w:val="26"/>
          <w:szCs w:val="26"/>
        </w:rPr>
        <w:t>a formación trabaja semanalmente en conciertos y que cada actu</w:t>
      </w:r>
      <w:r w:rsidR="000828B7">
        <w:rPr>
          <w:rFonts w:ascii="Arial Narrow" w:hAnsi="Arial Narrow"/>
          <w:sz w:val="26"/>
          <w:szCs w:val="26"/>
        </w:rPr>
        <w:t>ación representa un nuevo reto. E</w:t>
      </w:r>
      <w:r w:rsidR="00B92119" w:rsidRPr="00B92119">
        <w:rPr>
          <w:rFonts w:ascii="Arial Narrow" w:hAnsi="Arial Narrow"/>
          <w:sz w:val="26"/>
          <w:szCs w:val="26"/>
        </w:rPr>
        <w:t>n el marco d</w:t>
      </w:r>
      <w:r w:rsidR="000828B7">
        <w:rPr>
          <w:rFonts w:ascii="Arial Narrow" w:hAnsi="Arial Narrow"/>
          <w:sz w:val="26"/>
          <w:szCs w:val="26"/>
        </w:rPr>
        <w:t>e este ciclo de Santa Cecilia, h</w:t>
      </w:r>
      <w:r w:rsidR="00B92119" w:rsidRPr="00B92119">
        <w:rPr>
          <w:rFonts w:ascii="Arial Narrow" w:hAnsi="Arial Narrow"/>
          <w:sz w:val="26"/>
          <w:szCs w:val="26"/>
        </w:rPr>
        <w:t xml:space="preserve">a adelantado que </w:t>
      </w:r>
      <w:r w:rsidR="0052799C">
        <w:rPr>
          <w:rFonts w:ascii="Arial Narrow" w:hAnsi="Arial Narrow"/>
          <w:sz w:val="26"/>
          <w:szCs w:val="26"/>
        </w:rPr>
        <w:t>"</w:t>
      </w:r>
      <w:r w:rsidR="00B92119" w:rsidRPr="00B92119">
        <w:rPr>
          <w:rFonts w:ascii="Arial Narrow" w:hAnsi="Arial Narrow"/>
          <w:sz w:val="26"/>
          <w:szCs w:val="26"/>
        </w:rPr>
        <w:t>el concierto será muy dinámico, con un repertorio que combinará piezas de carácter juvenil y otras de mayor seriedad, y que tendrá lugar el viernes 22 de noviembre a las 12:30 horas en la Sala Compañía</w:t>
      </w:r>
      <w:r w:rsidR="0052799C">
        <w:rPr>
          <w:rFonts w:ascii="Arial Narrow" w:hAnsi="Arial Narrow"/>
          <w:sz w:val="26"/>
          <w:szCs w:val="26"/>
        </w:rPr>
        <w:t>"</w:t>
      </w:r>
      <w:r w:rsidR="00B92119" w:rsidRPr="00B92119">
        <w:rPr>
          <w:rFonts w:ascii="Arial Narrow" w:hAnsi="Arial Narrow"/>
          <w:sz w:val="26"/>
          <w:szCs w:val="26"/>
        </w:rPr>
        <w:t>. Además, la banda actuará nuevamente el domingo 23</w:t>
      </w:r>
      <w:r w:rsidR="0052799C">
        <w:rPr>
          <w:rFonts w:ascii="Arial Narrow" w:hAnsi="Arial Narrow"/>
          <w:sz w:val="26"/>
          <w:szCs w:val="26"/>
        </w:rPr>
        <w:t>, a las 1</w:t>
      </w:r>
      <w:r w:rsidR="00CA1AD8">
        <w:rPr>
          <w:rFonts w:ascii="Arial Narrow" w:hAnsi="Arial Narrow"/>
          <w:sz w:val="26"/>
          <w:szCs w:val="26"/>
        </w:rPr>
        <w:t>2:</w:t>
      </w:r>
      <w:r w:rsidR="0052799C">
        <w:rPr>
          <w:rFonts w:ascii="Arial Narrow" w:hAnsi="Arial Narrow"/>
          <w:sz w:val="26"/>
          <w:szCs w:val="26"/>
        </w:rPr>
        <w:t>30 horas,</w:t>
      </w:r>
      <w:r w:rsidR="00B92119" w:rsidRPr="00B92119">
        <w:rPr>
          <w:rFonts w:ascii="Arial Narrow" w:hAnsi="Arial Narrow"/>
          <w:sz w:val="26"/>
          <w:szCs w:val="26"/>
        </w:rPr>
        <w:t xml:space="preserve"> en la Alameda del Banco, invitando a toda la ciudadanía a disf</w:t>
      </w:r>
      <w:r w:rsidR="0052799C">
        <w:rPr>
          <w:rFonts w:ascii="Arial Narrow" w:hAnsi="Arial Narrow"/>
          <w:sz w:val="26"/>
          <w:szCs w:val="26"/>
        </w:rPr>
        <w:t>rutar de sus interpretaciones</w:t>
      </w:r>
      <w:r w:rsidR="00B92119" w:rsidRPr="00B92119">
        <w:rPr>
          <w:rFonts w:ascii="Arial Narrow" w:hAnsi="Arial Narrow"/>
          <w:sz w:val="26"/>
          <w:szCs w:val="26"/>
        </w:rPr>
        <w:t>.</w:t>
      </w:r>
    </w:p>
    <w:p w:rsidR="00B92119" w:rsidRPr="00B92119" w:rsidRDefault="00B92119" w:rsidP="00B92119">
      <w:pPr>
        <w:jc w:val="both"/>
        <w:rPr>
          <w:rFonts w:ascii="Arial Narrow" w:hAnsi="Arial Narrow"/>
          <w:sz w:val="26"/>
          <w:szCs w:val="26"/>
        </w:rPr>
      </w:pPr>
    </w:p>
    <w:p w:rsidR="00B92119" w:rsidRDefault="00B92119" w:rsidP="00B92119">
      <w:pPr>
        <w:jc w:val="both"/>
        <w:rPr>
          <w:rFonts w:ascii="Arial Narrow" w:hAnsi="Arial Narrow"/>
          <w:sz w:val="26"/>
          <w:szCs w:val="26"/>
        </w:rPr>
      </w:pPr>
      <w:r w:rsidRPr="00B92119">
        <w:rPr>
          <w:rFonts w:ascii="Arial Narrow" w:hAnsi="Arial Narrow"/>
          <w:sz w:val="26"/>
          <w:szCs w:val="26"/>
        </w:rPr>
        <w:t xml:space="preserve">Se adjunta fotografía, cartel y enlace: </w:t>
      </w:r>
      <w:hyperlink r:id="rId8" w:history="1">
        <w:r w:rsidRPr="00BF57D8">
          <w:rPr>
            <w:rStyle w:val="Hipervnculo"/>
            <w:rFonts w:ascii="Arial Narrow" w:hAnsi="Arial Narrow"/>
            <w:sz w:val="26"/>
            <w:szCs w:val="26"/>
          </w:rPr>
          <w:t>www.transfernow.net/dl/SantaCecilia</w:t>
        </w:r>
      </w:hyperlink>
    </w:p>
    <w:p w:rsidR="00B92119" w:rsidRPr="00816617" w:rsidRDefault="00B92119" w:rsidP="00B92119">
      <w:pPr>
        <w:jc w:val="both"/>
        <w:rPr>
          <w:rFonts w:ascii="Arial Narrow" w:hAnsi="Arial Narrow"/>
          <w:sz w:val="26"/>
          <w:szCs w:val="26"/>
        </w:rPr>
      </w:pPr>
    </w:p>
    <w:sectPr w:rsidR="00B92119" w:rsidRPr="00816617">
      <w:headerReference w:type="default" r:id="rId9"/>
      <w:footerReference w:type="default" r:id="rId10"/>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ABF" w:rsidRDefault="002A2ABF">
      <w:pPr>
        <w:spacing w:after="0"/>
      </w:pPr>
      <w:r>
        <w:separator/>
      </w:r>
    </w:p>
  </w:endnote>
  <w:endnote w:type="continuationSeparator" w:id="0">
    <w:p w:rsidR="002A2ABF" w:rsidRDefault="002A2A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Lucida Grande">
    <w:charset w:val="00"/>
    <w:family w:val="roman"/>
    <w:pitch w:val="variable"/>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945088">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ABF" w:rsidRDefault="002A2ABF">
      <w:pPr>
        <w:spacing w:after="0"/>
      </w:pPr>
      <w:r>
        <w:separator/>
      </w:r>
    </w:p>
  </w:footnote>
  <w:footnote w:type="continuationSeparator" w:id="0">
    <w:p w:rsidR="002A2ABF" w:rsidRDefault="002A2A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D8716E">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945088" w:rsidRDefault="00D8716E">
    <w:pPr>
      <w:pStyle w:val="Encabezado"/>
    </w:pPr>
    <w:r>
      <w:rPr>
        <w:rFonts w:cs="Cambr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211"/>
    <w:multiLevelType w:val="hybridMultilevel"/>
    <w:tmpl w:val="E452B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3B1CF4"/>
    <w:multiLevelType w:val="hybridMultilevel"/>
    <w:tmpl w:val="D3C26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9C286E"/>
    <w:multiLevelType w:val="hybridMultilevel"/>
    <w:tmpl w:val="D2905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7A294B"/>
    <w:multiLevelType w:val="hybridMultilevel"/>
    <w:tmpl w:val="7C10D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5B0FD4"/>
    <w:multiLevelType w:val="hybridMultilevel"/>
    <w:tmpl w:val="E1AAB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3A77F5"/>
    <w:multiLevelType w:val="hybridMultilevel"/>
    <w:tmpl w:val="9C503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9581AD4"/>
    <w:multiLevelType w:val="hybridMultilevel"/>
    <w:tmpl w:val="9F9CA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8"/>
    <w:rsid w:val="00032CA3"/>
    <w:rsid w:val="000828B7"/>
    <w:rsid w:val="00096CC8"/>
    <w:rsid w:val="001B3BCE"/>
    <w:rsid w:val="001D1841"/>
    <w:rsid w:val="002A2ABF"/>
    <w:rsid w:val="00370D93"/>
    <w:rsid w:val="003B23DD"/>
    <w:rsid w:val="003B3221"/>
    <w:rsid w:val="003C7727"/>
    <w:rsid w:val="00412DAD"/>
    <w:rsid w:val="00453E7F"/>
    <w:rsid w:val="0048702B"/>
    <w:rsid w:val="004E1C9A"/>
    <w:rsid w:val="00506762"/>
    <w:rsid w:val="0052799C"/>
    <w:rsid w:val="00534695"/>
    <w:rsid w:val="00550267"/>
    <w:rsid w:val="0056057C"/>
    <w:rsid w:val="005C720E"/>
    <w:rsid w:val="006167E4"/>
    <w:rsid w:val="00656585"/>
    <w:rsid w:val="00684A40"/>
    <w:rsid w:val="00692D61"/>
    <w:rsid w:val="006F77C9"/>
    <w:rsid w:val="007541D7"/>
    <w:rsid w:val="00816617"/>
    <w:rsid w:val="008A5093"/>
    <w:rsid w:val="008C06E4"/>
    <w:rsid w:val="008E3F46"/>
    <w:rsid w:val="00937037"/>
    <w:rsid w:val="00945088"/>
    <w:rsid w:val="00A765C6"/>
    <w:rsid w:val="00A9793A"/>
    <w:rsid w:val="00B03AB3"/>
    <w:rsid w:val="00B92119"/>
    <w:rsid w:val="00BB0B85"/>
    <w:rsid w:val="00C90762"/>
    <w:rsid w:val="00CA1AD8"/>
    <w:rsid w:val="00CA598C"/>
    <w:rsid w:val="00CD29D3"/>
    <w:rsid w:val="00D8134F"/>
    <w:rsid w:val="00D8716E"/>
    <w:rsid w:val="00D93429"/>
    <w:rsid w:val="00DA64D5"/>
    <w:rsid w:val="00DC2A64"/>
    <w:rsid w:val="00E9428E"/>
    <w:rsid w:val="00FF2C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8BA12-26AE-4E70-8783-2F966BF9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link w:val="Ttulo4Car1"/>
    <w:uiPriority w:val="9"/>
    <w:semiHidden/>
    <w:unhideWhenUsed/>
    <w:qFormat/>
    <w:rsid w:val="007541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InternetLink">
    <w:name w:val="Internet Link"/>
    <w:rPr>
      <w:color w:val="000080"/>
      <w:u w:val="single"/>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4A40"/>
    <w:pPr>
      <w:ind w:left="720"/>
      <w:contextualSpacing/>
    </w:pPr>
  </w:style>
  <w:style w:type="character" w:customStyle="1" w:styleId="Ttulo4Car1">
    <w:name w:val="Título 4 Car1"/>
    <w:basedOn w:val="Fuentedeprrafopredeter"/>
    <w:link w:val="Ttulo4"/>
    <w:uiPriority w:val="9"/>
    <w:semiHidden/>
    <w:rsid w:val="007541D7"/>
    <w:rPr>
      <w:rFonts w:asciiTheme="majorHAnsi" w:eastAsiaTheme="majorEastAsia" w:hAnsiTheme="majorHAnsi" w:cstheme="majorBidi"/>
      <w:i/>
      <w:iCs/>
      <w:color w:val="2F5496" w:themeColor="accent1" w:themeShade="BF"/>
      <w:sz w:val="24"/>
      <w:szCs w:val="24"/>
      <w:lang w:eastAsia="en-US"/>
    </w:rPr>
  </w:style>
  <w:style w:type="character" w:styleId="Hipervnculo">
    <w:name w:val="Hyperlink"/>
    <w:basedOn w:val="Fuentedeprrafopredeter"/>
    <w:uiPriority w:val="99"/>
    <w:unhideWhenUsed/>
    <w:rsid w:val="007541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6078">
      <w:bodyDiv w:val="1"/>
      <w:marLeft w:val="0"/>
      <w:marRight w:val="0"/>
      <w:marTop w:val="0"/>
      <w:marBottom w:val="0"/>
      <w:divBdr>
        <w:top w:val="none" w:sz="0" w:space="0" w:color="auto"/>
        <w:left w:val="none" w:sz="0" w:space="0" w:color="auto"/>
        <w:bottom w:val="none" w:sz="0" w:space="0" w:color="auto"/>
        <w:right w:val="none" w:sz="0" w:space="0" w:color="auto"/>
      </w:divBdr>
    </w:div>
    <w:div w:id="373580322">
      <w:bodyDiv w:val="1"/>
      <w:marLeft w:val="0"/>
      <w:marRight w:val="0"/>
      <w:marTop w:val="0"/>
      <w:marBottom w:val="0"/>
      <w:divBdr>
        <w:top w:val="none" w:sz="0" w:space="0" w:color="auto"/>
        <w:left w:val="none" w:sz="0" w:space="0" w:color="auto"/>
        <w:bottom w:val="none" w:sz="0" w:space="0" w:color="auto"/>
        <w:right w:val="none" w:sz="0" w:space="0" w:color="auto"/>
      </w:divBdr>
    </w:div>
    <w:div w:id="1203175953">
      <w:bodyDiv w:val="1"/>
      <w:marLeft w:val="0"/>
      <w:marRight w:val="0"/>
      <w:marTop w:val="0"/>
      <w:marBottom w:val="0"/>
      <w:divBdr>
        <w:top w:val="none" w:sz="0" w:space="0" w:color="auto"/>
        <w:left w:val="none" w:sz="0" w:space="0" w:color="auto"/>
        <w:bottom w:val="none" w:sz="0" w:space="0" w:color="auto"/>
        <w:right w:val="none" w:sz="0" w:space="0" w:color="auto"/>
      </w:divBdr>
    </w:div>
    <w:div w:id="1371763679">
      <w:bodyDiv w:val="1"/>
      <w:marLeft w:val="0"/>
      <w:marRight w:val="0"/>
      <w:marTop w:val="0"/>
      <w:marBottom w:val="0"/>
      <w:divBdr>
        <w:top w:val="none" w:sz="0" w:space="0" w:color="auto"/>
        <w:left w:val="none" w:sz="0" w:space="0" w:color="auto"/>
        <w:bottom w:val="none" w:sz="0" w:space="0" w:color="auto"/>
        <w:right w:val="none" w:sz="0" w:space="0" w:color="auto"/>
      </w:divBdr>
    </w:div>
    <w:div w:id="1486313564">
      <w:bodyDiv w:val="1"/>
      <w:marLeft w:val="0"/>
      <w:marRight w:val="0"/>
      <w:marTop w:val="0"/>
      <w:marBottom w:val="0"/>
      <w:divBdr>
        <w:top w:val="none" w:sz="0" w:space="0" w:color="auto"/>
        <w:left w:val="none" w:sz="0" w:space="0" w:color="auto"/>
        <w:bottom w:val="none" w:sz="0" w:space="0" w:color="auto"/>
        <w:right w:val="none" w:sz="0" w:space="0" w:color="auto"/>
      </w:divBdr>
    </w:div>
    <w:div w:id="1498307028">
      <w:bodyDiv w:val="1"/>
      <w:marLeft w:val="0"/>
      <w:marRight w:val="0"/>
      <w:marTop w:val="0"/>
      <w:marBottom w:val="0"/>
      <w:divBdr>
        <w:top w:val="none" w:sz="0" w:space="0" w:color="auto"/>
        <w:left w:val="none" w:sz="0" w:space="0" w:color="auto"/>
        <w:bottom w:val="none" w:sz="0" w:space="0" w:color="auto"/>
        <w:right w:val="none" w:sz="0" w:space="0" w:color="auto"/>
      </w:divBdr>
    </w:div>
    <w:div w:id="1718358535">
      <w:bodyDiv w:val="1"/>
      <w:marLeft w:val="0"/>
      <w:marRight w:val="0"/>
      <w:marTop w:val="0"/>
      <w:marBottom w:val="0"/>
      <w:divBdr>
        <w:top w:val="none" w:sz="0" w:space="0" w:color="auto"/>
        <w:left w:val="none" w:sz="0" w:space="0" w:color="auto"/>
        <w:bottom w:val="none" w:sz="0" w:space="0" w:color="auto"/>
        <w:right w:val="none" w:sz="0" w:space="0" w:color="auto"/>
      </w:divBdr>
    </w:div>
    <w:div w:id="209068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ansfernow.net/dl/SantaCeci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47C0A-571F-4BC1-98B6-78F3ECAE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783</Words>
  <Characters>4312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8</cp:revision>
  <cp:lastPrinted>2025-11-13T13:00:00Z</cp:lastPrinted>
  <dcterms:created xsi:type="dcterms:W3CDTF">2025-11-13T12:14:00Z</dcterms:created>
  <dcterms:modified xsi:type="dcterms:W3CDTF">2025-11-13T13:42:00Z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