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371" w:rsidRDefault="00A31371"/>
    <w:p w:rsidR="00A31371" w:rsidRDefault="00BB2B37">
      <w:pPr>
        <w:rPr>
          <w:rFonts w:ascii="Arial Narrow" w:hAnsi="Arial Narrow"/>
          <w:b/>
          <w:sz w:val="40"/>
          <w:szCs w:val="40"/>
        </w:rPr>
      </w:pPr>
      <w:r>
        <w:rPr>
          <w:rFonts w:ascii="Arial Narrow" w:hAnsi="Arial Narrow"/>
          <w:b/>
          <w:bCs/>
          <w:sz w:val="40"/>
          <w:szCs w:val="40"/>
        </w:rPr>
        <w:t xml:space="preserve">Ayuntamiento y </w:t>
      </w:r>
      <w:proofErr w:type="spellStart"/>
      <w:r>
        <w:rPr>
          <w:rFonts w:ascii="Arial Narrow" w:hAnsi="Arial Narrow"/>
          <w:b/>
          <w:bCs/>
          <w:sz w:val="40"/>
          <w:szCs w:val="40"/>
        </w:rPr>
        <w:t>Adecosur</w:t>
      </w:r>
      <w:proofErr w:type="spellEnd"/>
      <w:r>
        <w:rPr>
          <w:rFonts w:ascii="Arial Narrow" w:hAnsi="Arial Narrow"/>
          <w:b/>
          <w:bCs/>
          <w:sz w:val="40"/>
          <w:szCs w:val="40"/>
        </w:rPr>
        <w:t xml:space="preserve"> lanzan una campaña de concienciación para implicar a la ciudadanía en la tenencia responsable de mascotas y la limpieza viaria</w:t>
      </w:r>
    </w:p>
    <w:p w:rsidR="00A31371" w:rsidRDefault="00A31371">
      <w:pPr>
        <w:rPr>
          <w:rFonts w:ascii="Arial Narrow" w:hAnsi="Arial Narrow"/>
          <w:b/>
          <w:sz w:val="40"/>
          <w:szCs w:val="40"/>
        </w:rPr>
      </w:pPr>
    </w:p>
    <w:p w:rsidR="00A31371" w:rsidRDefault="00BB2B37">
      <w:pPr>
        <w:spacing w:after="200"/>
        <w:rPr>
          <w:rFonts w:ascii="Arial Narrow" w:hAnsi="Arial Narrow"/>
          <w:color w:val="000000"/>
          <w:sz w:val="36"/>
          <w:szCs w:val="36"/>
        </w:rPr>
      </w:pPr>
      <w:r>
        <w:rPr>
          <w:rFonts w:ascii="Arial Narrow" w:hAnsi="Arial Narrow"/>
          <w:color w:val="000000"/>
          <w:sz w:val="36"/>
          <w:szCs w:val="36"/>
        </w:rPr>
        <w:t xml:space="preserve">En esta iniciativa  se repartirán 3.000 botellas para difundir el hábito de utilizarlas cuando las </w:t>
      </w:r>
      <w:r>
        <w:rPr>
          <w:rFonts w:ascii="Arial Narrow" w:hAnsi="Arial Narrow"/>
          <w:color w:val="000000"/>
          <w:sz w:val="36"/>
          <w:szCs w:val="36"/>
        </w:rPr>
        <w:t>mascotas orinen en la vía pública</w:t>
      </w:r>
    </w:p>
    <w:p w:rsidR="00A31371" w:rsidRDefault="00A31371"/>
    <w:p w:rsidR="00A31371" w:rsidRDefault="00BB2B37">
      <w:pPr>
        <w:jc w:val="both"/>
        <w:rPr>
          <w:rFonts w:ascii="Arial Narrow" w:hAnsi="Arial Narrow"/>
          <w:sz w:val="26"/>
          <w:szCs w:val="26"/>
        </w:rPr>
      </w:pPr>
      <w:r>
        <w:rPr>
          <w:rFonts w:ascii="Arial Narrow" w:hAnsi="Arial Narrow"/>
          <w:b/>
          <w:sz w:val="26"/>
          <w:szCs w:val="26"/>
        </w:rPr>
        <w:t>14 de noviembre</w:t>
      </w:r>
      <w:bookmarkStart w:id="0" w:name="_GoBack"/>
      <w:bookmarkEnd w:id="0"/>
      <w:r>
        <w:rPr>
          <w:rFonts w:ascii="Arial Narrow" w:hAnsi="Arial Narrow"/>
          <w:b/>
          <w:sz w:val="26"/>
          <w:szCs w:val="26"/>
        </w:rPr>
        <w:t xml:space="preserve"> 2025</w:t>
      </w:r>
      <w:r>
        <w:rPr>
          <w:rFonts w:ascii="Arial Narrow" w:hAnsi="Arial Narrow"/>
          <w:sz w:val="26"/>
          <w:szCs w:val="26"/>
        </w:rPr>
        <w:t>. El teniente de alcaldesa de Coordinación de Servicios Públicos y Desarrollo Sostenible, Jaime Espinar, y el presidente de  la Asociación de Empresarios y Comerciantes de la Zona Sur de Jerez (</w:t>
      </w:r>
      <w:proofErr w:type="spellStart"/>
      <w:r>
        <w:rPr>
          <w:rFonts w:ascii="Arial Narrow" w:hAnsi="Arial Narrow"/>
          <w:sz w:val="26"/>
          <w:szCs w:val="26"/>
        </w:rPr>
        <w:t>Adecosur</w:t>
      </w:r>
      <w:proofErr w:type="spellEnd"/>
      <w:r>
        <w:rPr>
          <w:rFonts w:ascii="Arial Narrow" w:hAnsi="Arial Narrow"/>
          <w:sz w:val="26"/>
          <w:szCs w:val="26"/>
        </w:rPr>
        <w:t>)</w:t>
      </w:r>
      <w:r>
        <w:rPr>
          <w:rFonts w:ascii="Arial Narrow" w:hAnsi="Arial Narrow"/>
          <w:sz w:val="26"/>
          <w:szCs w:val="26"/>
        </w:rPr>
        <w:t xml:space="preserve">, Juan García, han presentado este </w:t>
      </w:r>
      <w:proofErr w:type="gramStart"/>
      <w:r>
        <w:rPr>
          <w:rFonts w:ascii="Arial Narrow" w:hAnsi="Arial Narrow"/>
          <w:sz w:val="26"/>
          <w:szCs w:val="26"/>
        </w:rPr>
        <w:t>viernes</w:t>
      </w:r>
      <w:proofErr w:type="gramEnd"/>
      <w:r>
        <w:rPr>
          <w:rFonts w:ascii="Arial Narrow" w:hAnsi="Arial Narrow"/>
          <w:sz w:val="26"/>
          <w:szCs w:val="26"/>
        </w:rPr>
        <w:t xml:space="preserve"> una iniciativa conjunta para implicar a la ciudadanía en la tenencia responsable de mascotas y la limpieza de las calles y plazas de la ciudad.</w:t>
      </w:r>
    </w:p>
    <w:p w:rsidR="00A31371" w:rsidRDefault="00BB2B37">
      <w:pPr>
        <w:jc w:val="both"/>
        <w:rPr>
          <w:rFonts w:ascii="Arial Narrow" w:hAnsi="Arial Narrow"/>
          <w:sz w:val="26"/>
          <w:szCs w:val="26"/>
        </w:rPr>
      </w:pPr>
      <w:r>
        <w:rPr>
          <w:rFonts w:ascii="Arial Narrow" w:hAnsi="Arial Narrow"/>
          <w:sz w:val="26"/>
          <w:szCs w:val="26"/>
        </w:rPr>
        <w:t xml:space="preserve"> </w:t>
      </w:r>
    </w:p>
    <w:p w:rsidR="00A31371" w:rsidRDefault="00BB2B37">
      <w:pPr>
        <w:jc w:val="both"/>
        <w:rPr>
          <w:rFonts w:ascii="Arial Narrow" w:hAnsi="Arial Narrow"/>
          <w:sz w:val="26"/>
          <w:szCs w:val="26"/>
        </w:rPr>
      </w:pPr>
      <w:r>
        <w:rPr>
          <w:rFonts w:ascii="Arial Narrow" w:hAnsi="Arial Narrow"/>
          <w:sz w:val="26"/>
          <w:szCs w:val="26"/>
        </w:rPr>
        <w:t>Jaime Espinar ha recordado que el Ayuntamiento puso en marcha la ca</w:t>
      </w:r>
      <w:r>
        <w:rPr>
          <w:rFonts w:ascii="Arial Narrow" w:hAnsi="Arial Narrow"/>
          <w:sz w:val="26"/>
          <w:szCs w:val="26"/>
        </w:rPr>
        <w:t>mpaña ‘Cuidar Jerez es tan fácil como quererlo’, con el objetivo de concienciar a los ciudadanos y ciudadanas que tienen perro de la necesidad de recoger los excrementos de sus mascotas y colaborar en el mantenimiento de la limpieza de las calles. Y en est</w:t>
      </w:r>
      <w:r>
        <w:rPr>
          <w:rFonts w:ascii="Arial Narrow" w:hAnsi="Arial Narrow"/>
          <w:sz w:val="26"/>
          <w:szCs w:val="26"/>
        </w:rPr>
        <w:t xml:space="preserve">e sentido, ha dado las gracias al presidente de </w:t>
      </w:r>
      <w:proofErr w:type="spellStart"/>
      <w:r>
        <w:rPr>
          <w:rFonts w:ascii="Arial Narrow" w:hAnsi="Arial Narrow"/>
          <w:sz w:val="26"/>
          <w:szCs w:val="26"/>
        </w:rPr>
        <w:t>Adecosur</w:t>
      </w:r>
      <w:proofErr w:type="spellEnd"/>
      <w:r>
        <w:rPr>
          <w:rFonts w:ascii="Arial Narrow" w:hAnsi="Arial Narrow"/>
          <w:sz w:val="26"/>
          <w:szCs w:val="26"/>
        </w:rPr>
        <w:t xml:space="preserve">  por su iniciativa de colaborar en esta campaña para que las calles y plazas de Jerez estén limpias de estos residuos.</w:t>
      </w:r>
    </w:p>
    <w:p w:rsidR="00A31371" w:rsidRDefault="00A31371">
      <w:pPr>
        <w:jc w:val="both"/>
        <w:rPr>
          <w:rFonts w:ascii="Arial Narrow" w:hAnsi="Arial Narrow"/>
          <w:sz w:val="26"/>
          <w:szCs w:val="26"/>
        </w:rPr>
      </w:pPr>
    </w:p>
    <w:p w:rsidR="00A31371" w:rsidRDefault="00BB2B37">
      <w:pPr>
        <w:jc w:val="both"/>
        <w:rPr>
          <w:rFonts w:ascii="Arial Narrow" w:hAnsi="Arial Narrow"/>
          <w:sz w:val="26"/>
          <w:szCs w:val="26"/>
        </w:rPr>
      </w:pPr>
      <w:r>
        <w:rPr>
          <w:rFonts w:ascii="Arial Narrow" w:hAnsi="Arial Narrow"/>
          <w:sz w:val="26"/>
          <w:szCs w:val="26"/>
        </w:rPr>
        <w:t xml:space="preserve">A través de esta iniciativa, </w:t>
      </w:r>
      <w:proofErr w:type="spellStart"/>
      <w:r>
        <w:rPr>
          <w:rFonts w:ascii="Arial Narrow" w:hAnsi="Arial Narrow"/>
          <w:sz w:val="26"/>
          <w:szCs w:val="26"/>
        </w:rPr>
        <w:t>Adecosur</w:t>
      </w:r>
      <w:proofErr w:type="spellEnd"/>
      <w:r>
        <w:rPr>
          <w:rFonts w:ascii="Arial Narrow" w:hAnsi="Arial Narrow"/>
          <w:sz w:val="26"/>
          <w:szCs w:val="26"/>
        </w:rPr>
        <w:t xml:space="preserve">  repartirá, a partir del lunes, unos 3. 0</w:t>
      </w:r>
      <w:r>
        <w:rPr>
          <w:rFonts w:ascii="Arial Narrow" w:hAnsi="Arial Narrow"/>
          <w:sz w:val="26"/>
          <w:szCs w:val="26"/>
        </w:rPr>
        <w:t xml:space="preserve">00 recipientes de plástico para facilitar que los propietarios de perros limpien con agua y jabón las zonas donde orinen sus mascotas. La distribución entre los clientes de </w:t>
      </w:r>
      <w:proofErr w:type="spellStart"/>
      <w:r>
        <w:rPr>
          <w:rFonts w:ascii="Arial Narrow" w:hAnsi="Arial Narrow"/>
          <w:sz w:val="26"/>
          <w:szCs w:val="26"/>
        </w:rPr>
        <w:t>Adecosur</w:t>
      </w:r>
      <w:proofErr w:type="spellEnd"/>
      <w:r>
        <w:rPr>
          <w:rFonts w:ascii="Arial Narrow" w:hAnsi="Arial Narrow"/>
          <w:sz w:val="26"/>
          <w:szCs w:val="26"/>
        </w:rPr>
        <w:t xml:space="preserve"> se llevará a cabo a través de unos 60 comercios asociados. Las personas in</w:t>
      </w:r>
      <w:r>
        <w:rPr>
          <w:rFonts w:ascii="Arial Narrow" w:hAnsi="Arial Narrow"/>
          <w:sz w:val="26"/>
          <w:szCs w:val="26"/>
        </w:rPr>
        <w:t xml:space="preserve">teresadas encontrarán carteles identificativos en los puntos de recogida y también pueden consultar la página web de la asociación para localizar los establecimientos implicados en esta campaña. </w:t>
      </w:r>
    </w:p>
    <w:p w:rsidR="00A31371" w:rsidRDefault="00A31371">
      <w:pPr>
        <w:jc w:val="both"/>
        <w:rPr>
          <w:rFonts w:ascii="Arial Narrow" w:hAnsi="Arial Narrow"/>
          <w:sz w:val="26"/>
          <w:szCs w:val="26"/>
        </w:rPr>
      </w:pPr>
    </w:p>
    <w:p w:rsidR="00A31371" w:rsidRDefault="00BB2B37">
      <w:pPr>
        <w:jc w:val="both"/>
        <w:rPr>
          <w:rFonts w:ascii="Arial Narrow" w:hAnsi="Arial Narrow"/>
          <w:sz w:val="26"/>
          <w:szCs w:val="26"/>
        </w:rPr>
      </w:pPr>
      <w:r>
        <w:rPr>
          <w:rFonts w:ascii="Arial Narrow" w:hAnsi="Arial Narrow"/>
          <w:sz w:val="26"/>
          <w:szCs w:val="26"/>
        </w:rPr>
        <w:t>Jaime Espinar ha pedido una vez más la colaboración de toda</w:t>
      </w:r>
      <w:r>
        <w:rPr>
          <w:rFonts w:ascii="Arial Narrow" w:hAnsi="Arial Narrow"/>
          <w:sz w:val="26"/>
          <w:szCs w:val="26"/>
        </w:rPr>
        <w:t xml:space="preserve"> la ciudadanía para mantener limpia de excrementos y orines de perros toda la ciudad y ha recordado que “aunque el Ayuntamiento tiene la obligación de limpiar, no podemos hacerlo solos, sino que necesitamos la colaboración de los ciudadanos, necesitamos la</w:t>
      </w:r>
      <w:r>
        <w:rPr>
          <w:rFonts w:ascii="Arial Narrow" w:hAnsi="Arial Narrow"/>
          <w:sz w:val="26"/>
          <w:szCs w:val="26"/>
        </w:rPr>
        <w:t xml:space="preserve"> colaboración de los comercios. En definitiva, necesitamos que todos nos concienciemos de que entre todos tenemos que mantener Jerez limpio, que entre todos tenemos que mantener Jerez en las mejores condiciones”.</w:t>
      </w:r>
    </w:p>
    <w:p w:rsidR="00A31371" w:rsidRDefault="00A31371">
      <w:pPr>
        <w:jc w:val="both"/>
        <w:rPr>
          <w:rFonts w:ascii="Arial Narrow" w:hAnsi="Arial Narrow"/>
          <w:sz w:val="26"/>
          <w:szCs w:val="26"/>
        </w:rPr>
      </w:pPr>
    </w:p>
    <w:p w:rsidR="00A31371" w:rsidRDefault="00BB2B37">
      <w:pPr>
        <w:jc w:val="both"/>
      </w:pPr>
      <w:r>
        <w:rPr>
          <w:rFonts w:ascii="Arial Narrow" w:hAnsi="Arial Narrow"/>
          <w:sz w:val="26"/>
          <w:szCs w:val="26"/>
        </w:rPr>
        <w:t xml:space="preserve">El presidente de </w:t>
      </w:r>
      <w:proofErr w:type="spellStart"/>
      <w:r>
        <w:rPr>
          <w:rFonts w:ascii="Arial Narrow" w:hAnsi="Arial Narrow"/>
          <w:sz w:val="26"/>
          <w:szCs w:val="26"/>
        </w:rPr>
        <w:t>Adecosur</w:t>
      </w:r>
      <w:proofErr w:type="spellEnd"/>
      <w:r>
        <w:rPr>
          <w:rFonts w:ascii="Arial Narrow" w:hAnsi="Arial Narrow"/>
          <w:sz w:val="26"/>
          <w:szCs w:val="26"/>
        </w:rPr>
        <w:t xml:space="preserve"> ha señalado, por</w:t>
      </w:r>
      <w:r>
        <w:rPr>
          <w:rFonts w:ascii="Arial Narrow" w:hAnsi="Arial Narrow"/>
          <w:sz w:val="26"/>
          <w:szCs w:val="26"/>
        </w:rPr>
        <w:t xml:space="preserve"> su parte, que los recipientes para la limpieza de los orines y restos de excrementos se entregarán a los clientes de forma gratuita y ha </w:t>
      </w:r>
      <w:r>
        <w:rPr>
          <w:rFonts w:ascii="Arial Narrow" w:hAnsi="Arial Narrow"/>
          <w:sz w:val="26"/>
          <w:szCs w:val="26"/>
        </w:rPr>
        <w:lastRenderedPageBreak/>
        <w:t>recordado que esta asociación de comerciantes está “totalmente a favor de las mascotas y  de hecho, permitimos su entr</w:t>
      </w:r>
      <w:r>
        <w:rPr>
          <w:rFonts w:ascii="Arial Narrow" w:hAnsi="Arial Narrow"/>
          <w:sz w:val="26"/>
          <w:szCs w:val="26"/>
        </w:rPr>
        <w:t xml:space="preserve">ada en nuestros establecimientos”, sin embargo “creemos firmemente que la convivencia responsable implica cuidar el entorno común. Si todos colaboramos, conseguiremos que nuestras calles estén limpias y sean agradables para las personas y los animales”. </w:t>
      </w:r>
    </w:p>
    <w:p w:rsidR="00A31371" w:rsidRDefault="00A31371">
      <w:pPr>
        <w:jc w:val="both"/>
        <w:rPr>
          <w:rFonts w:ascii="Arial Narrow" w:hAnsi="Arial Narrow"/>
          <w:sz w:val="26"/>
          <w:szCs w:val="26"/>
        </w:rPr>
      </w:pPr>
    </w:p>
    <w:p w:rsidR="00A31371" w:rsidRDefault="00BB2B37">
      <w:pPr>
        <w:jc w:val="both"/>
        <w:rPr>
          <w:rFonts w:ascii="Arial Narrow" w:hAnsi="Arial Narrow"/>
          <w:sz w:val="26"/>
          <w:szCs w:val="26"/>
        </w:rPr>
      </w:pPr>
      <w:r>
        <w:rPr>
          <w:rFonts w:ascii="Arial Narrow" w:hAnsi="Arial Narrow"/>
          <w:sz w:val="26"/>
          <w:szCs w:val="26"/>
        </w:rPr>
        <w:t xml:space="preserve">El teniente de alcaldesa ha recodado que </w:t>
      </w:r>
      <w:proofErr w:type="spellStart"/>
      <w:r>
        <w:rPr>
          <w:rFonts w:ascii="Arial Narrow" w:hAnsi="Arial Narrow"/>
          <w:sz w:val="26"/>
          <w:szCs w:val="26"/>
        </w:rPr>
        <w:t>Acoje</w:t>
      </w:r>
      <w:proofErr w:type="spellEnd"/>
      <w:r>
        <w:rPr>
          <w:rFonts w:ascii="Arial Narrow" w:hAnsi="Arial Narrow"/>
          <w:sz w:val="26"/>
          <w:szCs w:val="26"/>
        </w:rPr>
        <w:t xml:space="preserve"> ya se sumó el verano pasado a esta misma iniciativa y ha señalado que estos recipientes para la limpieza viaria han tenido también una gran aceptación entre otros colectivos de la ciudad como Solidaridad y en </w:t>
      </w:r>
      <w:r>
        <w:rPr>
          <w:rFonts w:ascii="Arial Narrow" w:hAnsi="Arial Narrow"/>
          <w:sz w:val="26"/>
          <w:szCs w:val="26"/>
        </w:rPr>
        <w:t>otros puntos de la ciudad, como la barriada de La Asunción y el Parque Atlántico, que también los han solicitado.</w:t>
      </w:r>
    </w:p>
    <w:p w:rsidR="00A31371" w:rsidRDefault="00A31371">
      <w:pPr>
        <w:jc w:val="both"/>
        <w:rPr>
          <w:rFonts w:ascii="Arial Narrow" w:hAnsi="Arial Narrow"/>
          <w:sz w:val="26"/>
          <w:szCs w:val="26"/>
        </w:rPr>
      </w:pPr>
    </w:p>
    <w:p w:rsidR="00A31371" w:rsidRDefault="00BB2B37">
      <w:pPr>
        <w:jc w:val="both"/>
        <w:rPr>
          <w:rFonts w:ascii="Arial Narrow" w:hAnsi="Arial Narrow"/>
          <w:sz w:val="26"/>
          <w:szCs w:val="26"/>
        </w:rPr>
      </w:pPr>
      <w:r>
        <w:rPr>
          <w:rFonts w:ascii="Arial Narrow" w:hAnsi="Arial Narrow"/>
          <w:sz w:val="26"/>
          <w:szCs w:val="26"/>
        </w:rPr>
        <w:t>(Se adjunta enlace de audio de Jaime Espinar y Juan García y fotografía)</w:t>
      </w:r>
    </w:p>
    <w:p w:rsidR="00A31371" w:rsidRDefault="00A31371">
      <w:pPr>
        <w:jc w:val="both"/>
        <w:rPr>
          <w:rFonts w:ascii="Arial Narrow" w:hAnsi="Arial Narrow"/>
          <w:sz w:val="26"/>
          <w:szCs w:val="26"/>
        </w:rPr>
      </w:pPr>
    </w:p>
    <w:p w:rsidR="00A31371" w:rsidRDefault="00BB2B37">
      <w:pPr>
        <w:pStyle w:val="Textopreformateado"/>
        <w:jc w:val="both"/>
        <w:rPr>
          <w:rFonts w:ascii="Arial Narrow" w:hAnsi="Arial Narrow"/>
          <w:sz w:val="26"/>
          <w:szCs w:val="26"/>
        </w:rPr>
      </w:pPr>
      <w:hyperlink r:id="rId6">
        <w:r>
          <w:rPr>
            <w:rStyle w:val="Hipervnculo"/>
            <w:rFonts w:ascii="Arial Narrow" w:hAnsi="Arial Narrow"/>
            <w:sz w:val="26"/>
            <w:szCs w:val="26"/>
          </w:rPr>
          <w:t>htt</w:t>
        </w:r>
        <w:r>
          <w:rPr>
            <w:rStyle w:val="Hipervnculo"/>
            <w:rFonts w:ascii="Arial Narrow" w:hAnsi="Arial Narrow"/>
            <w:sz w:val="26"/>
            <w:szCs w:val="26"/>
          </w:rPr>
          <w:t>ps://on.soundcloud.com/EPXQPY0RMPNDE9aAJA</w:t>
        </w:r>
      </w:hyperlink>
    </w:p>
    <w:p w:rsidR="00A31371" w:rsidRDefault="00A31371">
      <w:pPr>
        <w:jc w:val="both"/>
        <w:rPr>
          <w:rFonts w:ascii="Arial Narrow" w:hAnsi="Arial Narrow"/>
          <w:sz w:val="26"/>
          <w:szCs w:val="26"/>
        </w:rPr>
      </w:pPr>
    </w:p>
    <w:p w:rsidR="00A31371" w:rsidRDefault="00A31371">
      <w:pPr>
        <w:jc w:val="both"/>
        <w:rPr>
          <w:rFonts w:ascii="Arial Narrow" w:hAnsi="Arial Narrow"/>
          <w:sz w:val="26"/>
          <w:szCs w:val="26"/>
        </w:rPr>
      </w:pPr>
    </w:p>
    <w:p w:rsidR="00A31371" w:rsidRDefault="00BB2B37">
      <w:pPr>
        <w:jc w:val="both"/>
        <w:rPr>
          <w:rFonts w:ascii="Arial Narrow" w:hAnsi="Arial Narrow"/>
          <w:sz w:val="26"/>
          <w:szCs w:val="26"/>
        </w:rPr>
      </w:pPr>
      <w:r>
        <w:rPr>
          <w:rFonts w:ascii="Arial Narrow" w:hAnsi="Arial Narrow"/>
          <w:sz w:val="26"/>
          <w:szCs w:val="26"/>
        </w:rPr>
        <w:t xml:space="preserve"> </w:t>
      </w:r>
      <w:hyperlink r:id="rId7">
        <w:r>
          <w:rPr>
            <w:rStyle w:val="Hipervnculo"/>
            <w:rFonts w:ascii="Arial Narrow" w:hAnsi="Arial Narrow"/>
            <w:sz w:val="26"/>
            <w:szCs w:val="26"/>
          </w:rPr>
          <w:t>https://on.soundcloud.com/BviOjapUAOKAu2iC3X</w:t>
        </w:r>
      </w:hyperlink>
    </w:p>
    <w:p w:rsidR="00A31371" w:rsidRDefault="00A31371">
      <w:pPr>
        <w:jc w:val="both"/>
        <w:rPr>
          <w:rFonts w:ascii="Arial Narrow" w:hAnsi="Arial Narrow"/>
          <w:sz w:val="26"/>
          <w:szCs w:val="26"/>
        </w:rPr>
      </w:pPr>
    </w:p>
    <w:sectPr w:rsidR="00A31371">
      <w:headerReference w:type="even" r:id="rId8"/>
      <w:headerReference w:type="default" r:id="rId9"/>
      <w:headerReference w:type="first" r:id="rId10"/>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B2B37">
      <w:r>
        <w:separator/>
      </w:r>
    </w:p>
  </w:endnote>
  <w:endnote w:type="continuationSeparator" w:id="0">
    <w:p w:rsidR="00000000" w:rsidRDefault="00BB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modern"/>
    <w:pitch w:val="fixed"/>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B2B37">
      <w:r>
        <w:separator/>
      </w:r>
    </w:p>
  </w:footnote>
  <w:footnote w:type="continuationSeparator" w:id="0">
    <w:p w:rsidR="00000000" w:rsidRDefault="00BB2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371" w:rsidRDefault="00A313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371" w:rsidRDefault="00BB2B37">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A31371" w:rsidRDefault="00A3137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371" w:rsidRDefault="00BB2B37">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A31371" w:rsidRDefault="00A313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371"/>
    <w:rsid w:val="00A31371"/>
    <w:rsid w:val="00BB2B37"/>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BDC8C-4625-4639-9D72-14526110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n.soundcloud.com/BviOjapUAOKAu2iC3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soundcloud.com/EPXQPY0RMPNDE9aAJ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2</Pages>
  <Words>535</Words>
  <Characters>2946</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23</cp:revision>
  <dcterms:created xsi:type="dcterms:W3CDTF">2025-07-04T06:50:00Z</dcterms:created>
  <dcterms:modified xsi:type="dcterms:W3CDTF">2025-11-14T12:55:00Z</dcterms:modified>
  <dc:language>es-ES</dc:language>
</cp:coreProperties>
</file>