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FE" w:rsidRDefault="00FF40FE"/>
    <w:p w:rsidR="00FF40FE" w:rsidRDefault="00FF40FE">
      <w:pPr>
        <w:rPr>
          <w:rFonts w:ascii="Arial Narrow" w:hAnsi="Arial Narrow"/>
          <w:b/>
          <w:sz w:val="40"/>
          <w:szCs w:val="40"/>
        </w:rPr>
      </w:pPr>
    </w:p>
    <w:p w:rsidR="00FF40FE" w:rsidRDefault="005267BB">
      <w:pPr>
        <w:rPr>
          <w:rFonts w:ascii="Arial Narrow" w:hAnsi="Arial Narrow"/>
          <w:b/>
          <w:sz w:val="40"/>
          <w:szCs w:val="40"/>
        </w:rPr>
      </w:pPr>
      <w:r>
        <w:rPr>
          <w:rFonts w:ascii="Arial Narrow" w:hAnsi="Arial Narrow"/>
          <w:b/>
          <w:sz w:val="40"/>
          <w:szCs w:val="40"/>
        </w:rPr>
        <w:t>El Ayuntamiento activará el próximo 21 de noviembre el plan de tráfico de cara a la celebración de las zambombas de Navidad</w:t>
      </w:r>
    </w:p>
    <w:p w:rsidR="00FF40FE" w:rsidRDefault="00FF40FE">
      <w:pPr>
        <w:rPr>
          <w:rFonts w:ascii="Arial Narrow" w:hAnsi="Arial Narrow"/>
          <w:b/>
          <w:sz w:val="40"/>
          <w:szCs w:val="40"/>
        </w:rPr>
      </w:pPr>
    </w:p>
    <w:p w:rsidR="00FF40FE" w:rsidRDefault="005267BB">
      <w:pPr>
        <w:jc w:val="both"/>
        <w:rPr>
          <w:rFonts w:ascii="Arial Narrow" w:hAnsi="Arial Narrow"/>
          <w:sz w:val="26"/>
          <w:szCs w:val="26"/>
        </w:rPr>
      </w:pPr>
      <w:r>
        <w:rPr>
          <w:rFonts w:ascii="Arial Narrow" w:hAnsi="Arial Narrow"/>
          <w:b/>
          <w:sz w:val="26"/>
          <w:szCs w:val="26"/>
        </w:rPr>
        <w:t>15</w:t>
      </w:r>
      <w:r>
        <w:rPr>
          <w:rFonts w:ascii="Arial Narrow" w:hAnsi="Arial Narrow"/>
          <w:b/>
          <w:sz w:val="26"/>
          <w:szCs w:val="26"/>
        </w:rPr>
        <w:t xml:space="preserve">  de noviembre 2025</w:t>
      </w:r>
      <w:r>
        <w:rPr>
          <w:rFonts w:ascii="Arial Narrow" w:hAnsi="Arial Narrow"/>
          <w:sz w:val="26"/>
          <w:szCs w:val="26"/>
        </w:rPr>
        <w:t>. En el  marco</w:t>
      </w:r>
      <w:r>
        <w:rPr>
          <w:rFonts w:ascii="Arial Narrow" w:hAnsi="Arial Narrow"/>
          <w:sz w:val="26"/>
          <w:szCs w:val="26"/>
        </w:rPr>
        <w:t xml:space="preserve"> del Plan Territorial de Emergencias Local en fase de pre-emergencia y ‘Situación Operativa 0’, el Ayuntamiento, a través de la Delegación de Movilidad, pondrá en marcha el plan de tráfico de cara a la celebración de las zambombas de Navidad, el próximo dí</w:t>
      </w:r>
      <w:r>
        <w:rPr>
          <w:rFonts w:ascii="Arial Narrow" w:hAnsi="Arial Narrow"/>
          <w:sz w:val="26"/>
          <w:szCs w:val="26"/>
        </w:rPr>
        <w:t xml:space="preserve">a 21 de noviembre prolongándose hasta el 24 de diciembre.  </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El dispositivo de regulación del tráfico seguirá el mismo modelo que en años anteriores ya que ofreció resultados satisfactorios y se ejecutará de forma flexible, dependiendo de la densidad del t</w:t>
      </w:r>
      <w:r>
        <w:rPr>
          <w:rFonts w:ascii="Arial Narrow" w:hAnsi="Arial Narrow"/>
          <w:sz w:val="26"/>
          <w:szCs w:val="26"/>
        </w:rPr>
        <w:t>ráfico en cada momento.</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Los días 21, 22, 28 y 29 de noviembre y 5, 6, 7, 12, 13, 19, 20 y 24 de diciembre de 2025 se reducirá el tráfico a servicios públicos, residentes, usuarios del parking y vehículos de personas con movilidad reducida en la Alameda Cr</w:t>
      </w:r>
      <w:r>
        <w:rPr>
          <w:rFonts w:ascii="Arial Narrow" w:hAnsi="Arial Narrow"/>
          <w:sz w:val="26"/>
          <w:szCs w:val="26"/>
        </w:rPr>
        <w:t xml:space="preserve">istina y en las calles Honda, Corredera, Puerto,  José Luis Díez,  </w:t>
      </w:r>
      <w:proofErr w:type="spellStart"/>
      <w:r>
        <w:rPr>
          <w:rFonts w:ascii="Arial Narrow" w:hAnsi="Arial Narrow"/>
          <w:sz w:val="26"/>
          <w:szCs w:val="26"/>
        </w:rPr>
        <w:t>Porvera</w:t>
      </w:r>
      <w:proofErr w:type="spellEnd"/>
      <w:r>
        <w:rPr>
          <w:rFonts w:ascii="Arial Narrow" w:hAnsi="Arial Narrow"/>
          <w:sz w:val="26"/>
          <w:szCs w:val="26"/>
        </w:rPr>
        <w:t xml:space="preserve"> y  Larga.</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Igualmente, se habilitará un doble carril de circulación de entrada al centro, por calle Puerta de Sevilla y Mamelón, hasta el cruce con calle Guadalete. De este modo, po</w:t>
      </w:r>
      <w:r>
        <w:rPr>
          <w:rFonts w:ascii="Arial Narrow" w:hAnsi="Arial Narrow"/>
          <w:sz w:val="26"/>
          <w:szCs w:val="26"/>
        </w:rPr>
        <w:t>r el  carril izquierdo circularán servicios públicos, residentes, usuarios de parking y vehículos de personas con movilidad reducida. Por el carril derecho circularán el resto de vehículos hacia calle Guadalete.</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Los viernes y los días previos a festivos s</w:t>
      </w:r>
      <w:r>
        <w:rPr>
          <w:rFonts w:ascii="Arial Narrow" w:hAnsi="Arial Narrow"/>
          <w:sz w:val="26"/>
          <w:szCs w:val="26"/>
        </w:rPr>
        <w:t>e iniciarán los controles de tráfico  a partir de las 15 horas, los sábados y festivos, a partir de las 12.</w:t>
      </w:r>
    </w:p>
    <w:p w:rsidR="00FF40FE" w:rsidRDefault="00FF40FE">
      <w:pPr>
        <w:jc w:val="both"/>
        <w:rPr>
          <w:rFonts w:ascii="Arial Narrow" w:hAnsi="Arial Narrow"/>
          <w:sz w:val="26"/>
          <w:szCs w:val="26"/>
        </w:rPr>
      </w:pPr>
    </w:p>
    <w:p w:rsidR="00FF40FE" w:rsidRDefault="005267BB">
      <w:pPr>
        <w:jc w:val="both"/>
        <w:rPr>
          <w:b/>
          <w:bCs/>
        </w:rPr>
      </w:pPr>
      <w:r>
        <w:rPr>
          <w:rFonts w:ascii="Arial Narrow" w:hAnsi="Arial Narrow"/>
          <w:b/>
          <w:bCs/>
          <w:sz w:val="26"/>
          <w:szCs w:val="26"/>
        </w:rPr>
        <w:t>Autobuses lanzadera</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Respecto al servicio público de transporte urbano, se prevén dos zonas de paradas de autobuses lanzaderas que unirán el centro</w:t>
      </w:r>
      <w:r>
        <w:rPr>
          <w:rFonts w:ascii="Arial Narrow" w:hAnsi="Arial Narrow"/>
          <w:sz w:val="26"/>
          <w:szCs w:val="26"/>
        </w:rPr>
        <w:t xml:space="preserve"> ciudad con zonas de fácil aparcamiento. Por lado, la explanada de las atracciones de la Feria del Caballo y la Alameda Cristina y por otro la explanada del mercadillo de los lunes (detrás del Estadio Pedro S.</w:t>
      </w:r>
      <w:r>
        <w:rPr>
          <w:rFonts w:ascii="Arial Narrow" w:hAnsi="Arial Narrow"/>
          <w:sz w:val="26"/>
          <w:szCs w:val="26"/>
        </w:rPr>
        <w:t xml:space="preserve"> Garrido) y la calle San Agustín. El horario de es</w:t>
      </w:r>
      <w:r>
        <w:rPr>
          <w:rFonts w:ascii="Arial Narrow" w:hAnsi="Arial Narrow"/>
          <w:sz w:val="26"/>
          <w:szCs w:val="26"/>
        </w:rPr>
        <w:t>tos autobuses lanzadera será de 14 a 23:55 horas.</w:t>
      </w:r>
    </w:p>
    <w:p w:rsidR="00FF40FE" w:rsidRDefault="005267BB">
      <w:pPr>
        <w:jc w:val="both"/>
        <w:rPr>
          <w:rFonts w:ascii="Arial Narrow" w:hAnsi="Arial Narrow"/>
          <w:sz w:val="26"/>
          <w:szCs w:val="26"/>
        </w:rPr>
      </w:pPr>
      <w:r>
        <w:rPr>
          <w:rFonts w:ascii="Arial Narrow" w:hAnsi="Arial Narrow"/>
          <w:sz w:val="26"/>
          <w:szCs w:val="26"/>
        </w:rPr>
        <w:t xml:space="preserve"> </w:t>
      </w:r>
    </w:p>
    <w:p w:rsidR="00FF40FE" w:rsidRDefault="005267BB">
      <w:pPr>
        <w:jc w:val="both"/>
        <w:rPr>
          <w:rFonts w:ascii="Arial Narrow" w:hAnsi="Arial Narrow"/>
          <w:sz w:val="26"/>
          <w:szCs w:val="26"/>
        </w:rPr>
      </w:pPr>
      <w:r>
        <w:rPr>
          <w:rFonts w:ascii="Arial Narrow" w:hAnsi="Arial Narrow"/>
          <w:sz w:val="26"/>
          <w:szCs w:val="26"/>
        </w:rPr>
        <w:lastRenderedPageBreak/>
        <w:t xml:space="preserve">Las paradas de taxi se ubicarán en la Alameda Cristina, plaza Esteve, calle Puerto y plaza del Arroyo, frente calle Cuesta Cristo de la Viga y el servicio se reforzará con  el apoyo de taxis de El Puerto </w:t>
      </w:r>
      <w:r>
        <w:rPr>
          <w:rFonts w:ascii="Arial Narrow" w:hAnsi="Arial Narrow"/>
          <w:sz w:val="26"/>
          <w:szCs w:val="26"/>
        </w:rPr>
        <w:t>de Santa María.</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 xml:space="preserve">Se habilitarán dos paradas de autobuses turísticos para subida y bajada de pasajeros en calle San Juan Grande (Mamelón) y calle Puerto, para un máximo  de 10 minutos. Estos  autobuses podrán quedar estacionados en la bolsa de aparcamientos de la barriada La Unión (calle </w:t>
      </w:r>
      <w:r>
        <w:rPr>
          <w:rFonts w:ascii="Arial Narrow" w:hAnsi="Arial Narrow"/>
          <w:sz w:val="26"/>
          <w:szCs w:val="26"/>
        </w:rPr>
        <w:t>Antonio Machado), en la explanada de atracciones de la Feria del Caballo o en la explanada ubicada tras el Estadio Pedro S.</w:t>
      </w:r>
      <w:r>
        <w:rPr>
          <w:rFonts w:ascii="Arial Narrow" w:hAnsi="Arial Narrow"/>
          <w:sz w:val="26"/>
          <w:szCs w:val="26"/>
        </w:rPr>
        <w:t xml:space="preserve"> Garrido.</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 xml:space="preserve">También se ubicarán  zonas reservadas para que las personas con movilidad reducida puedan llegar </w:t>
      </w:r>
      <w:r>
        <w:rPr>
          <w:rFonts w:ascii="Arial Narrow" w:hAnsi="Arial Narrow"/>
          <w:sz w:val="26"/>
          <w:szCs w:val="26"/>
        </w:rPr>
        <w:t>lo más cerca posible al centro de la ciudad. Estas zonas serán exclusivas para subida y bajada de pasajeros, no para el estacionamiento. En este sentido, se mantendrán las reservas de estacionamientos habituales.</w:t>
      </w:r>
    </w:p>
    <w:p w:rsidR="00FF40FE" w:rsidRDefault="005267BB">
      <w:pPr>
        <w:jc w:val="both"/>
        <w:rPr>
          <w:rFonts w:ascii="Arial Narrow" w:hAnsi="Arial Narrow"/>
          <w:sz w:val="26"/>
          <w:szCs w:val="26"/>
        </w:rPr>
      </w:pPr>
      <w:r>
        <w:rPr>
          <w:rFonts w:ascii="Arial Narrow" w:hAnsi="Arial Narrow"/>
          <w:sz w:val="26"/>
          <w:szCs w:val="26"/>
        </w:rPr>
        <w:t xml:space="preserve"> </w:t>
      </w:r>
    </w:p>
    <w:p w:rsidR="00FF40FE" w:rsidRDefault="005267BB">
      <w:pPr>
        <w:jc w:val="both"/>
        <w:rPr>
          <w:rFonts w:ascii="Arial Narrow" w:hAnsi="Arial Narrow"/>
          <w:sz w:val="26"/>
          <w:szCs w:val="26"/>
        </w:rPr>
      </w:pPr>
      <w:r>
        <w:rPr>
          <w:rFonts w:ascii="Arial Narrow" w:hAnsi="Arial Narrow"/>
          <w:sz w:val="26"/>
          <w:szCs w:val="26"/>
        </w:rPr>
        <w:t xml:space="preserve">Se permitirá el acceso a los parking del </w:t>
      </w:r>
      <w:r>
        <w:rPr>
          <w:rFonts w:ascii="Arial Narrow" w:hAnsi="Arial Narrow"/>
          <w:sz w:val="26"/>
          <w:szCs w:val="26"/>
        </w:rPr>
        <w:t>centro de la ciudad, hasta completar el aforo de los mismos. Una vez completos, la Policía Local sólo permitirá el paso en función del número de plazas libres que vayan originándose. De este modo, no se permitirán colas de vehículos en la entrada de los ap</w:t>
      </w:r>
      <w:r>
        <w:rPr>
          <w:rFonts w:ascii="Arial Narrow" w:hAnsi="Arial Narrow"/>
          <w:sz w:val="26"/>
          <w:szCs w:val="26"/>
        </w:rPr>
        <w:t>arcamientos, una vez que estén completos.</w:t>
      </w:r>
    </w:p>
    <w:p w:rsidR="00FF40FE" w:rsidRDefault="00FF40FE">
      <w:pPr>
        <w:jc w:val="both"/>
        <w:rPr>
          <w:rFonts w:ascii="Arial Narrow" w:hAnsi="Arial Narrow"/>
          <w:sz w:val="26"/>
          <w:szCs w:val="26"/>
        </w:rPr>
      </w:pPr>
    </w:p>
    <w:p w:rsidR="00FF40FE" w:rsidRDefault="005267BB">
      <w:pPr>
        <w:jc w:val="both"/>
        <w:rPr>
          <w:rFonts w:ascii="Arial Narrow" w:hAnsi="Arial Narrow"/>
          <w:sz w:val="26"/>
          <w:szCs w:val="26"/>
        </w:rPr>
      </w:pPr>
      <w:r>
        <w:rPr>
          <w:rFonts w:ascii="Arial Narrow" w:hAnsi="Arial Narrow"/>
          <w:sz w:val="26"/>
          <w:szCs w:val="26"/>
        </w:rPr>
        <w:t>Se recomienda que para el parking de plaza del Arenal se realice el acceso por calle  Corredera, para facilitar la labor policial y evitar retenciones en calle Guarnidos. Asimismo, se estrenará un sistema de infor</w:t>
      </w:r>
      <w:r>
        <w:rPr>
          <w:rFonts w:ascii="Arial Narrow" w:hAnsi="Arial Narrow"/>
          <w:sz w:val="26"/>
          <w:szCs w:val="26"/>
        </w:rPr>
        <w:t>mación en paneles para que en los accesos a los aparcamientos del centro se pueda conocer el número de plazas libres existentes.</w:t>
      </w:r>
      <w:bookmarkStart w:id="0" w:name="_GoBack"/>
      <w:bookmarkEnd w:id="0"/>
    </w:p>
    <w:p w:rsidR="00FF40FE" w:rsidRDefault="00FF40FE">
      <w:pPr>
        <w:jc w:val="both"/>
        <w:rPr>
          <w:rFonts w:ascii="Arial Narrow" w:hAnsi="Arial Narrow"/>
          <w:sz w:val="26"/>
          <w:szCs w:val="26"/>
        </w:rPr>
      </w:pPr>
    </w:p>
    <w:sectPr w:rsidR="00FF40F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67BB">
      <w:r>
        <w:separator/>
      </w:r>
    </w:p>
  </w:endnote>
  <w:endnote w:type="continuationSeparator" w:id="0">
    <w:p w:rsidR="00000000" w:rsidRDefault="0052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67BB">
      <w:r>
        <w:separator/>
      </w:r>
    </w:p>
  </w:footnote>
  <w:footnote w:type="continuationSeparator" w:id="0">
    <w:p w:rsidR="00000000" w:rsidRDefault="00526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E" w:rsidRDefault="00FF40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E" w:rsidRDefault="005267BB">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F40FE" w:rsidRDefault="00FF40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E" w:rsidRDefault="005267BB">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F40FE" w:rsidRDefault="00FF40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FE"/>
    <w:rsid w:val="005267BB"/>
    <w:rsid w:val="00FF40F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10023-6661-48D6-AA15-27E9D158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Pages>
  <Words>558</Words>
  <Characters>3072</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16</cp:revision>
  <dcterms:created xsi:type="dcterms:W3CDTF">2025-07-04T06:50:00Z</dcterms:created>
  <dcterms:modified xsi:type="dcterms:W3CDTF">2025-11-14T13:50:00Z</dcterms:modified>
  <dc:language>es-ES</dc:language>
</cp:coreProperties>
</file>