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EC6" w:rsidRDefault="00687EC6"/>
    <w:p w:rsidR="00687EC6" w:rsidRDefault="00174BD1">
      <w:pPr>
        <w:pStyle w:val="western"/>
        <w:rPr>
          <w:b/>
          <w:bCs/>
          <w:sz w:val="40"/>
          <w:szCs w:val="40"/>
        </w:rPr>
      </w:pPr>
      <w:r>
        <w:rPr>
          <w:rFonts w:ascii="Arial Narrow" w:eastAsia="NSimSun" w:hAnsi="Arial Narrow" w:cs="Arial"/>
          <w:b/>
          <w:bCs/>
          <w:spacing w:val="-2"/>
          <w:sz w:val="40"/>
          <w:szCs w:val="40"/>
          <w:lang w:bidi="hi-IN"/>
        </w:rPr>
        <w:t xml:space="preserve">El Ayuntamiento inicia los trámites para nombrar Hijos Adoptivos a los doctores </w:t>
      </w:r>
      <w:r>
        <w:rPr>
          <w:rFonts w:ascii="Arial Narrow" w:eastAsia="NSimSun" w:hAnsi="Arial Narrow" w:cs="Century Gothic"/>
          <w:b/>
          <w:bCs/>
          <w:color w:val="000000"/>
          <w:spacing w:val="-2"/>
          <w:sz w:val="40"/>
          <w:szCs w:val="40"/>
          <w:lang w:val="es-ES_tradnl" w:bidi="hi-IN"/>
        </w:rPr>
        <w:t>Ángel León y  Eddy Jean Paul</w:t>
      </w:r>
      <w:r>
        <w:rPr>
          <w:rFonts w:ascii="Arial Narrow" w:eastAsia="NSimSun" w:hAnsi="Arial Narrow" w:cs="Century Gothic"/>
          <w:b/>
          <w:bCs/>
          <w:spacing w:val="-2"/>
          <w:sz w:val="40"/>
          <w:szCs w:val="40"/>
          <w:lang w:bidi="hi-IN"/>
        </w:rPr>
        <w:t xml:space="preserve">, fundadores del Servicio de Hematología del Hospital de Jerez </w:t>
      </w:r>
    </w:p>
    <w:p w:rsidR="00687EC6" w:rsidRDefault="00687EC6">
      <w:pPr>
        <w:pStyle w:val="western"/>
        <w:rPr>
          <w:rFonts w:ascii="Arial Narrow" w:eastAsia="NSimSun" w:hAnsi="Arial Narrow" w:cs="Alef"/>
          <w:b/>
          <w:bCs/>
          <w:spacing w:val="-2"/>
          <w:sz w:val="40"/>
          <w:szCs w:val="40"/>
          <w:lang w:bidi="hi-IN"/>
        </w:rPr>
      </w:pPr>
    </w:p>
    <w:p w:rsidR="00687EC6" w:rsidRDefault="00174BD1">
      <w:pPr>
        <w:jc w:val="both"/>
      </w:pPr>
      <w:r>
        <w:rPr>
          <w:rFonts w:ascii="Arial Narrow" w:hAnsi="Arial Narrow" w:cs="Century Gothic"/>
          <w:b/>
          <w:bCs/>
          <w:color w:val="000000"/>
          <w:sz w:val="26"/>
          <w:szCs w:val="26"/>
        </w:rPr>
        <w:t xml:space="preserve">24 de noviembre de 2025. </w:t>
      </w:r>
      <w:r>
        <w:rPr>
          <w:rFonts w:ascii="Arial Narrow" w:hAnsi="Arial Narrow" w:cs="Century Gothic"/>
          <w:sz w:val="26"/>
          <w:szCs w:val="26"/>
        </w:rPr>
        <w:t xml:space="preserve">La Junta de Gobierno Local ha aprobado el inicio de expediente para la concesión del Título de Hijo Adoptivo de Jerez a los doctores </w:t>
      </w:r>
      <w:r>
        <w:rPr>
          <w:rFonts w:ascii="Arial Narrow" w:hAnsi="Arial Narrow" w:cs="Century Gothic"/>
          <w:sz w:val="26"/>
          <w:szCs w:val="26"/>
          <w:lang w:val="es-ES_tradnl"/>
        </w:rPr>
        <w:t>Ángel León Lara y  Eddy Jean Paul</w:t>
      </w:r>
      <w:r>
        <w:rPr>
          <w:rFonts w:ascii="Arial Narrow" w:hAnsi="Arial Narrow" w:cs="Century Gothic"/>
          <w:sz w:val="26"/>
          <w:szCs w:val="26"/>
        </w:rPr>
        <w:t>, fundadores del Servicio de Hematología del Hospital Universitario de Jerez, en reconocim</w:t>
      </w:r>
      <w:r>
        <w:rPr>
          <w:rFonts w:ascii="Arial Narrow" w:hAnsi="Arial Narrow" w:cs="Century Gothic"/>
          <w:sz w:val="26"/>
          <w:szCs w:val="26"/>
        </w:rPr>
        <w:t>iento a una trayectoria común marcada por el compromiso, el esfuerzo, el estudio, la vocación y la sensibilidad demostrada a lo largo de sus respectivas trayectorias profesionales, y que les ha valido el respeto y admiración a nivel loc</w:t>
      </w:r>
      <w:r>
        <w:rPr>
          <w:rFonts w:ascii="Arial Narrow" w:hAnsi="Arial Narrow" w:cs="Century Gothic"/>
          <w:sz w:val="26"/>
          <w:szCs w:val="26"/>
        </w:rPr>
        <w:t>al y nacional, dejan</w:t>
      </w:r>
      <w:r>
        <w:rPr>
          <w:rFonts w:ascii="Arial Narrow" w:hAnsi="Arial Narrow" w:cs="Century Gothic"/>
          <w:sz w:val="26"/>
          <w:szCs w:val="26"/>
        </w:rPr>
        <w:t xml:space="preserve">do un legado humano y profesional de incalculable valor en la ciudad. </w:t>
      </w:r>
    </w:p>
    <w:p w:rsidR="00687EC6" w:rsidRDefault="00687EC6">
      <w:pPr>
        <w:tabs>
          <w:tab w:val="left" w:pos="0"/>
          <w:tab w:val="right" w:pos="6120"/>
          <w:tab w:val="center" w:pos="8100"/>
          <w:tab w:val="right" w:pos="10080"/>
        </w:tabs>
        <w:jc w:val="both"/>
        <w:rPr>
          <w:rFonts w:cs="Century Gothic"/>
        </w:rPr>
      </w:pPr>
    </w:p>
    <w:p w:rsidR="00687EC6" w:rsidRDefault="00174BD1">
      <w:pPr>
        <w:tabs>
          <w:tab w:val="left" w:pos="0"/>
          <w:tab w:val="right" w:pos="6120"/>
          <w:tab w:val="center" w:pos="8100"/>
          <w:tab w:val="right" w:pos="10080"/>
        </w:tabs>
        <w:jc w:val="both"/>
        <w:rPr>
          <w:rFonts w:ascii="Arial Narrow" w:hAnsi="Arial Narrow"/>
          <w:sz w:val="26"/>
          <w:szCs w:val="26"/>
        </w:rPr>
      </w:pPr>
      <w:r>
        <w:rPr>
          <w:rFonts w:ascii="Arial Narrow" w:hAnsi="Arial Narrow"/>
          <w:sz w:val="26"/>
          <w:szCs w:val="26"/>
        </w:rPr>
        <w:t xml:space="preserve">Ángel León Lara nació en Andújar (Jaén), si bien, llegó a Jerez en los años 70 para hacerse cargo de esta nueva unidad de Hematología.  Por aquel entonces, las donaciones de sangre se </w:t>
      </w:r>
      <w:r>
        <w:rPr>
          <w:rFonts w:ascii="Arial Narrow" w:hAnsi="Arial Narrow"/>
          <w:sz w:val="26"/>
          <w:szCs w:val="26"/>
        </w:rPr>
        <w:t xml:space="preserve">abonaban y recibió el encargo de que fueran donaciones sin ánimo de lucro, pero garantizando que hubiera sangre suficiente para no tener que posponer operaciones. De esta forma, el doctor León Lara impulsó la creación de la Hermandad de Donantes de Sangre </w:t>
      </w:r>
      <w:r>
        <w:rPr>
          <w:rFonts w:ascii="Arial Narrow" w:hAnsi="Arial Narrow"/>
          <w:sz w:val="26"/>
          <w:szCs w:val="26"/>
        </w:rPr>
        <w:t xml:space="preserve">junto a Ramón Guerrero González. Está jubilado desde 2008. </w:t>
      </w:r>
    </w:p>
    <w:p w:rsidR="00687EC6" w:rsidRDefault="00687EC6">
      <w:pPr>
        <w:tabs>
          <w:tab w:val="left" w:pos="0"/>
          <w:tab w:val="right" w:pos="6120"/>
          <w:tab w:val="center" w:pos="8100"/>
          <w:tab w:val="right" w:pos="10080"/>
        </w:tabs>
        <w:jc w:val="both"/>
        <w:rPr>
          <w:rFonts w:ascii="Arial Narrow" w:hAnsi="Arial Narrow"/>
          <w:sz w:val="26"/>
          <w:szCs w:val="26"/>
        </w:rPr>
      </w:pPr>
    </w:p>
    <w:p w:rsidR="00687EC6" w:rsidRDefault="00174BD1">
      <w:pPr>
        <w:tabs>
          <w:tab w:val="left" w:pos="0"/>
          <w:tab w:val="right" w:pos="6120"/>
          <w:tab w:val="center" w:pos="8100"/>
          <w:tab w:val="right" w:pos="10080"/>
        </w:tabs>
        <w:jc w:val="both"/>
        <w:rPr>
          <w:rFonts w:ascii="Arial Narrow" w:hAnsi="Arial Narrow"/>
          <w:sz w:val="26"/>
          <w:szCs w:val="26"/>
        </w:rPr>
      </w:pPr>
      <w:bookmarkStart w:id="0" w:name="_GoBack_Copia_1"/>
      <w:bookmarkEnd w:id="0"/>
      <w:r>
        <w:rPr>
          <w:rFonts w:ascii="Arial Narrow" w:hAnsi="Arial Narrow"/>
          <w:sz w:val="26"/>
          <w:szCs w:val="26"/>
        </w:rPr>
        <w:t xml:space="preserve">Por su parte, Eddy Jean-Paul nacido en Haití, culminó sus estudios de Medicina en Sevilla y se unió al equipo de Hematología del hoy Hospital de Jerez poco después de su creación, donde ha desarrollado casi toda su carrera profesional. Fue responsable del </w:t>
      </w:r>
      <w:r>
        <w:rPr>
          <w:rFonts w:ascii="Arial Narrow" w:hAnsi="Arial Narrow"/>
          <w:sz w:val="26"/>
          <w:szCs w:val="26"/>
        </w:rPr>
        <w:t xml:space="preserve">servicio de Hematología tras la etapa del doctor Ángel León, y bajo su responsabilidad, logró hitos médicos tan  importantes como </w:t>
      </w:r>
      <w:bookmarkStart w:id="1" w:name="_GoBack"/>
      <w:bookmarkEnd w:id="1"/>
      <w:r>
        <w:rPr>
          <w:rFonts w:ascii="Arial Narrow" w:hAnsi="Arial Narrow"/>
          <w:sz w:val="26"/>
          <w:szCs w:val="26"/>
        </w:rPr>
        <w:t xml:space="preserve">el primer trasplante </w:t>
      </w:r>
      <w:proofErr w:type="spellStart"/>
      <w:r>
        <w:rPr>
          <w:rFonts w:ascii="Arial Narrow" w:hAnsi="Arial Narrow"/>
          <w:sz w:val="26"/>
          <w:szCs w:val="26"/>
        </w:rPr>
        <w:t>alogénico</w:t>
      </w:r>
      <w:proofErr w:type="spellEnd"/>
      <w:r>
        <w:rPr>
          <w:rFonts w:ascii="Arial Narrow" w:hAnsi="Arial Narrow"/>
          <w:sz w:val="26"/>
          <w:szCs w:val="26"/>
        </w:rPr>
        <w:t xml:space="preserve"> en el año 2000 y el primer trasplante con sangre de cordón umbilical en 2008.</w:t>
      </w:r>
    </w:p>
    <w:p w:rsidR="00687EC6" w:rsidRDefault="00687EC6">
      <w:pPr>
        <w:tabs>
          <w:tab w:val="left" w:pos="0"/>
          <w:tab w:val="right" w:pos="6120"/>
          <w:tab w:val="center" w:pos="8100"/>
          <w:tab w:val="right" w:pos="10080"/>
        </w:tabs>
        <w:jc w:val="both"/>
        <w:rPr>
          <w:rFonts w:ascii="Arial Narrow" w:hAnsi="Arial Narrow"/>
          <w:sz w:val="26"/>
          <w:szCs w:val="26"/>
        </w:rPr>
      </w:pPr>
    </w:p>
    <w:p w:rsidR="00687EC6" w:rsidRDefault="00174BD1">
      <w:pPr>
        <w:tabs>
          <w:tab w:val="left" w:pos="0"/>
          <w:tab w:val="right" w:pos="6120"/>
          <w:tab w:val="center" w:pos="8100"/>
          <w:tab w:val="right" w:pos="10080"/>
        </w:tabs>
        <w:jc w:val="both"/>
        <w:rPr>
          <w:rFonts w:ascii="Arial Narrow" w:hAnsi="Arial Narrow"/>
          <w:sz w:val="26"/>
          <w:szCs w:val="26"/>
        </w:rPr>
      </w:pPr>
      <w:r>
        <w:rPr>
          <w:rFonts w:ascii="Arial Narrow" w:hAnsi="Arial Narrow"/>
          <w:sz w:val="26"/>
          <w:szCs w:val="26"/>
        </w:rPr>
        <w:t>El doctor Je</w:t>
      </w:r>
      <w:r>
        <w:rPr>
          <w:rFonts w:ascii="Arial Narrow" w:hAnsi="Arial Narrow"/>
          <w:sz w:val="26"/>
          <w:szCs w:val="26"/>
        </w:rPr>
        <w:t>an-Paul que está jubilado desde 2010, aportó una perspectiva multidisciplinar y global al tratamiento hematológico y su trabajo fue clave para que la Unidad de Hematología del Hospital de Jerez se consolidara como centro de referencia en trasplantes y hemo</w:t>
      </w:r>
      <w:r>
        <w:rPr>
          <w:rFonts w:ascii="Arial Narrow" w:hAnsi="Arial Narrow"/>
          <w:sz w:val="26"/>
          <w:szCs w:val="26"/>
        </w:rPr>
        <w:t>patías complejas. Fue el Rey Baltasar de la Cabalgata de Reyes Magos de Jerez de 1997.</w:t>
      </w:r>
    </w:p>
    <w:p w:rsidR="00687EC6" w:rsidRDefault="00687EC6"/>
    <w:p w:rsidR="00687EC6" w:rsidRDefault="00687EC6">
      <w:pPr>
        <w:rPr>
          <w:rFonts w:ascii="Arial Narrow" w:hAnsi="Arial Narrow"/>
          <w:sz w:val="26"/>
          <w:szCs w:val="26"/>
        </w:rPr>
      </w:pPr>
    </w:p>
    <w:sectPr w:rsidR="00687EC6">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74BD1">
      <w:r>
        <w:separator/>
      </w:r>
    </w:p>
  </w:endnote>
  <w:endnote w:type="continuationSeparator" w:id="0">
    <w:p w:rsidR="00000000" w:rsidRDefault="0017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 w:name="Ale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74BD1">
      <w:r>
        <w:separator/>
      </w:r>
    </w:p>
  </w:footnote>
  <w:footnote w:type="continuationSeparator" w:id="0">
    <w:p w:rsidR="00000000" w:rsidRDefault="00174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EC6" w:rsidRDefault="00174BD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87EC6" w:rsidRDefault="00687E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687EC6"/>
    <w:rsid w:val="00174BD1"/>
    <w:rsid w:val="00687E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0F156-FDBC-49B5-931A-6B4D1E32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1</Pages>
  <Words>328</Words>
  <Characters>1809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133</cp:revision>
  <cp:lastPrinted>2025-11-21T11:34:00Z</cp:lastPrinted>
  <dcterms:created xsi:type="dcterms:W3CDTF">2008-04-18T08:06:00Z</dcterms:created>
  <dcterms:modified xsi:type="dcterms:W3CDTF">2025-11-24T09:53:00Z</dcterms:modified>
  <dc:language>es-ES</dc:language>
</cp:coreProperties>
</file>