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59F" w:rsidRDefault="00D471F8">
      <w:pPr>
        <w:rPr>
          <w:rFonts w:ascii="Arial Narrow" w:hAnsi="Arial Narrow"/>
          <w:b/>
          <w:sz w:val="40"/>
          <w:szCs w:val="40"/>
        </w:rPr>
      </w:pPr>
      <w:r>
        <w:rPr>
          <w:rFonts w:ascii="Arial Narrow" w:hAnsi="Arial Narrow"/>
          <w:b/>
          <w:sz w:val="40"/>
          <w:szCs w:val="40"/>
        </w:rPr>
        <w:t xml:space="preserve">El Ayuntamiento pone en marcha una nueva campaña </w:t>
      </w:r>
      <w:r w:rsidR="0026259F">
        <w:rPr>
          <w:rFonts w:ascii="Arial Narrow" w:hAnsi="Arial Narrow"/>
          <w:b/>
          <w:sz w:val="40"/>
          <w:szCs w:val="40"/>
        </w:rPr>
        <w:t>para una movilidad</w:t>
      </w:r>
      <w:r w:rsidR="00B02820">
        <w:rPr>
          <w:rFonts w:ascii="Arial Narrow" w:hAnsi="Arial Narrow"/>
          <w:b/>
          <w:sz w:val="40"/>
          <w:szCs w:val="40"/>
        </w:rPr>
        <w:t xml:space="preserve"> y segur</w:t>
      </w:r>
      <w:bookmarkStart w:id="0" w:name="_GoBack"/>
      <w:bookmarkEnd w:id="0"/>
      <w:r w:rsidR="00B02820">
        <w:rPr>
          <w:rFonts w:ascii="Arial Narrow" w:hAnsi="Arial Narrow"/>
          <w:b/>
          <w:sz w:val="40"/>
          <w:szCs w:val="40"/>
        </w:rPr>
        <w:t>idad vial</w:t>
      </w:r>
      <w:r w:rsidR="0026259F">
        <w:rPr>
          <w:rFonts w:ascii="Arial Narrow" w:hAnsi="Arial Narrow"/>
          <w:b/>
          <w:sz w:val="40"/>
          <w:szCs w:val="40"/>
        </w:rPr>
        <w:t xml:space="preserve"> más adecuada y sostenible y evitar perjuicios a los peatones y vehículos</w:t>
      </w:r>
    </w:p>
    <w:p w:rsidR="0026259F" w:rsidRDefault="0026259F">
      <w:pPr>
        <w:rPr>
          <w:rFonts w:ascii="Arial Narrow" w:hAnsi="Arial Narrow"/>
          <w:b/>
          <w:sz w:val="40"/>
          <w:szCs w:val="40"/>
        </w:rPr>
      </w:pPr>
    </w:p>
    <w:p w:rsidR="00EF389F" w:rsidRPr="0026259F" w:rsidRDefault="00D471F8">
      <w:pPr>
        <w:rPr>
          <w:rFonts w:ascii="Arial Narrow" w:hAnsi="Arial Narrow"/>
          <w:sz w:val="36"/>
          <w:szCs w:val="36"/>
        </w:rPr>
      </w:pPr>
      <w:r>
        <w:rPr>
          <w:rFonts w:ascii="Arial Narrow" w:hAnsi="Arial Narrow"/>
          <w:sz w:val="36"/>
          <w:szCs w:val="36"/>
        </w:rPr>
        <w:t>Jaime Espinar</w:t>
      </w:r>
      <w:r>
        <w:rPr>
          <w:rFonts w:ascii="Arial Narrow" w:hAnsi="Arial Narrow"/>
          <w:b/>
          <w:sz w:val="40"/>
          <w:szCs w:val="40"/>
        </w:rPr>
        <w:t xml:space="preserve"> </w:t>
      </w:r>
      <w:r>
        <w:rPr>
          <w:rFonts w:ascii="Arial Narrow" w:hAnsi="Arial Narrow"/>
          <w:sz w:val="36"/>
          <w:szCs w:val="36"/>
        </w:rPr>
        <w:t>presenta esta iniciativa</w:t>
      </w:r>
      <w:r w:rsidR="0026259F">
        <w:rPr>
          <w:rFonts w:ascii="Arial Narrow" w:hAnsi="Arial Narrow"/>
          <w:sz w:val="36"/>
          <w:szCs w:val="36"/>
        </w:rPr>
        <w:t xml:space="preserve"> que incluye medidas como la mejora del transporte urbano e interurbano, la instalación de 'lomos de asno', </w:t>
      </w:r>
      <w:r>
        <w:rPr>
          <w:rFonts w:ascii="Arial Narrow" w:hAnsi="Arial Narrow"/>
          <w:sz w:val="36"/>
          <w:szCs w:val="36"/>
        </w:rPr>
        <w:t>de nuevas cámaras de tráfico y</w:t>
      </w:r>
      <w:r>
        <w:rPr>
          <w:rFonts w:ascii="Arial Narrow" w:hAnsi="Arial Narrow"/>
          <w:sz w:val="26"/>
          <w:szCs w:val="26"/>
        </w:rPr>
        <w:t xml:space="preserve"> </w:t>
      </w:r>
      <w:r>
        <w:rPr>
          <w:rFonts w:ascii="Arial Narrow" w:hAnsi="Arial Narrow"/>
          <w:sz w:val="36"/>
          <w:szCs w:val="36"/>
        </w:rPr>
        <w:t xml:space="preserve">de señalización luminosa LED </w:t>
      </w:r>
    </w:p>
    <w:p w:rsidR="00EF389F" w:rsidRDefault="00EF389F"/>
    <w:p w:rsidR="00EF389F" w:rsidRDefault="00D471F8">
      <w:pPr>
        <w:jc w:val="both"/>
        <w:rPr>
          <w:rFonts w:ascii="Arial Narrow" w:hAnsi="Arial Narrow"/>
          <w:sz w:val="26"/>
          <w:szCs w:val="26"/>
        </w:rPr>
      </w:pPr>
      <w:r>
        <w:rPr>
          <w:rFonts w:ascii="Arial Narrow" w:hAnsi="Arial Narrow"/>
          <w:b/>
          <w:sz w:val="26"/>
          <w:szCs w:val="26"/>
        </w:rPr>
        <w:t>3 de diciembre 2025</w:t>
      </w:r>
      <w:r>
        <w:rPr>
          <w:rFonts w:ascii="Arial Narrow" w:hAnsi="Arial Narrow"/>
          <w:sz w:val="26"/>
          <w:szCs w:val="26"/>
        </w:rPr>
        <w:t>. El teniente de alcaldesa de Coordinación de Servicios Públicos, Jaime Espinar, ha presentado en el Ayuntamiento, una nueva campaña de mejora de la seguridad vial que se pondrá en marc</w:t>
      </w:r>
      <w:r w:rsidR="0026259F">
        <w:rPr>
          <w:rFonts w:ascii="Arial Narrow" w:hAnsi="Arial Narrow"/>
          <w:sz w:val="26"/>
          <w:szCs w:val="26"/>
        </w:rPr>
        <w:t xml:space="preserve">ha </w:t>
      </w:r>
      <w:r>
        <w:rPr>
          <w:rFonts w:ascii="Arial Narrow" w:hAnsi="Arial Narrow"/>
          <w:sz w:val="26"/>
          <w:szCs w:val="26"/>
        </w:rPr>
        <w:t xml:space="preserve">para continuar avanzando en la reducción de los accidentes de tráfico en vías urbanas y en </w:t>
      </w:r>
      <w:r w:rsidR="0026259F">
        <w:rPr>
          <w:rFonts w:ascii="Arial Narrow" w:hAnsi="Arial Narrow"/>
          <w:sz w:val="26"/>
          <w:szCs w:val="26"/>
        </w:rPr>
        <w:t xml:space="preserve">la protección de los peatones y los vehículos. </w:t>
      </w:r>
    </w:p>
    <w:p w:rsidR="0026259F" w:rsidRDefault="0026259F">
      <w:pPr>
        <w:jc w:val="both"/>
        <w:rPr>
          <w:rFonts w:ascii="Arial Narrow" w:hAnsi="Arial Narrow"/>
          <w:sz w:val="26"/>
          <w:szCs w:val="26"/>
        </w:rPr>
      </w:pPr>
    </w:p>
    <w:p w:rsidR="0026259F" w:rsidRDefault="0026259F">
      <w:pPr>
        <w:jc w:val="both"/>
        <w:rPr>
          <w:rFonts w:ascii="Arial Narrow" w:hAnsi="Arial Narrow"/>
          <w:sz w:val="26"/>
          <w:szCs w:val="26"/>
        </w:rPr>
      </w:pPr>
      <w:r>
        <w:rPr>
          <w:rFonts w:ascii="Arial Narrow" w:hAnsi="Arial Narrow"/>
          <w:sz w:val="26"/>
          <w:szCs w:val="26"/>
        </w:rPr>
        <w:t xml:space="preserve">Jaime Espinar ha resaltado que se trata de una campaña que se desarrollará durante el próximo año para "luchar contra </w:t>
      </w:r>
      <w:r w:rsidR="003871B8">
        <w:rPr>
          <w:rFonts w:ascii="Arial Narrow" w:hAnsi="Arial Narrow"/>
          <w:sz w:val="26"/>
          <w:szCs w:val="26"/>
        </w:rPr>
        <w:t>los accidentes de tráfico</w:t>
      </w:r>
      <w:r>
        <w:rPr>
          <w:rFonts w:ascii="Arial Narrow" w:hAnsi="Arial Narrow"/>
          <w:sz w:val="26"/>
          <w:szCs w:val="26"/>
        </w:rPr>
        <w:t xml:space="preserve">, conseguir una movilidad más adecuada y sostenible con la mejora del servicio del </w:t>
      </w:r>
      <w:r w:rsidR="003871B8">
        <w:rPr>
          <w:rFonts w:ascii="Arial Narrow" w:hAnsi="Arial Narrow"/>
          <w:sz w:val="26"/>
          <w:szCs w:val="26"/>
        </w:rPr>
        <w:t xml:space="preserve">transporte urbano e interurbano. Desde el Gobierno estamos plenamente convencidos que hay que seguir trabajando para mejorar la movilidad y la seguridad vial y por eso iniciamos esta nueva campaña". </w:t>
      </w:r>
    </w:p>
    <w:p w:rsidR="002018A7" w:rsidRDefault="002018A7">
      <w:pPr>
        <w:jc w:val="both"/>
        <w:rPr>
          <w:rFonts w:ascii="Arial Narrow" w:hAnsi="Arial Narrow"/>
          <w:sz w:val="26"/>
          <w:szCs w:val="26"/>
        </w:rPr>
      </w:pPr>
    </w:p>
    <w:p w:rsidR="002018A7" w:rsidRDefault="002018A7">
      <w:pPr>
        <w:jc w:val="both"/>
        <w:rPr>
          <w:rFonts w:ascii="Arial Narrow" w:hAnsi="Arial Narrow"/>
          <w:sz w:val="26"/>
          <w:szCs w:val="26"/>
        </w:rPr>
      </w:pPr>
      <w:r>
        <w:rPr>
          <w:rFonts w:ascii="Arial Narrow" w:hAnsi="Arial Narrow"/>
          <w:sz w:val="26"/>
          <w:szCs w:val="26"/>
        </w:rPr>
        <w:t xml:space="preserve">La campaña incluye, entre otras medidas, la renovación de la flota de autobuses urbanos, </w:t>
      </w:r>
      <w:r w:rsidR="00D471F8">
        <w:rPr>
          <w:rFonts w:ascii="Arial Narrow" w:hAnsi="Arial Narrow"/>
          <w:sz w:val="26"/>
          <w:szCs w:val="26"/>
        </w:rPr>
        <w:t>mejoras</w:t>
      </w:r>
      <w:r>
        <w:rPr>
          <w:rFonts w:ascii="Arial Narrow" w:hAnsi="Arial Narrow"/>
          <w:sz w:val="26"/>
          <w:szCs w:val="26"/>
        </w:rPr>
        <w:t xml:space="preserve"> en la Estación de Autobuses para mejorar el transporte interurbano, el refuerzo en señalización y semáforos, la instalación de reductores de velocidad, la renovación de paradas y marquesinas de autobús, el incremento de las cámaras de tráfico, el aumento de la iluminación leed y la prevención con la dotación de nuevo material al Parque de Educación Vial. </w:t>
      </w:r>
    </w:p>
    <w:p w:rsidR="00EF389F" w:rsidRDefault="00EF389F">
      <w:pPr>
        <w:jc w:val="both"/>
        <w:rPr>
          <w:rFonts w:ascii="Arial Narrow" w:hAnsi="Arial Narrow"/>
          <w:sz w:val="26"/>
          <w:szCs w:val="26"/>
        </w:rPr>
      </w:pPr>
    </w:p>
    <w:p w:rsidR="00EF389F" w:rsidRDefault="00D471F8">
      <w:pPr>
        <w:jc w:val="both"/>
        <w:rPr>
          <w:rFonts w:ascii="Arial Narrow" w:hAnsi="Arial Narrow"/>
          <w:sz w:val="26"/>
          <w:szCs w:val="26"/>
        </w:rPr>
      </w:pPr>
      <w:r>
        <w:rPr>
          <w:rFonts w:ascii="Arial Narrow" w:hAnsi="Arial Narrow"/>
          <w:sz w:val="26"/>
          <w:szCs w:val="26"/>
        </w:rPr>
        <w:t>Para determinar las actuaciones que se van a llevar a cabo en esta nueva campaña, el Ayuntamiento ha tenido en cuenta, por un lado, las reivindicaciones y reclamaciones de la ciudadanía por incumplimiento de los límites de velocidad, así como un informe de siniestralidad vial, redactado por la Sección de Prevención e Investigación de Accidentes de Tráfico de la Policía Local de Jerez.</w:t>
      </w:r>
    </w:p>
    <w:p w:rsidR="00485DC8" w:rsidRDefault="00485DC8">
      <w:pPr>
        <w:jc w:val="both"/>
        <w:rPr>
          <w:rFonts w:ascii="Arial Narrow" w:hAnsi="Arial Narrow"/>
          <w:sz w:val="26"/>
          <w:szCs w:val="26"/>
        </w:rPr>
      </w:pPr>
    </w:p>
    <w:p w:rsidR="00485DC8" w:rsidRDefault="00485DC8">
      <w:pPr>
        <w:jc w:val="both"/>
        <w:rPr>
          <w:rFonts w:ascii="Arial Narrow" w:hAnsi="Arial Narrow"/>
          <w:sz w:val="26"/>
          <w:szCs w:val="26"/>
        </w:rPr>
      </w:pPr>
      <w:r>
        <w:rPr>
          <w:rFonts w:ascii="Arial Narrow" w:hAnsi="Arial Narrow"/>
          <w:sz w:val="26"/>
          <w:szCs w:val="26"/>
        </w:rPr>
        <w:t xml:space="preserve">Jaime Espinar ha señalado que "nuestra primera medida es la renovación de la flota de autobuses urbanos. En estos momentos ya están en la ciudad 23 de los 25 vehículos previstos, que se irán incorporando paulatinamente a medida que finalicen los trámites </w:t>
      </w:r>
      <w:r>
        <w:rPr>
          <w:rFonts w:ascii="Arial Narrow" w:hAnsi="Arial Narrow"/>
          <w:sz w:val="26"/>
          <w:szCs w:val="26"/>
        </w:rPr>
        <w:lastRenderedPageBreak/>
        <w:t xml:space="preserve">oportunos. En enero, cuando ya circulen la totalidad de los 25 vehículos nuevos se mejorará la frecuencia y se acometerán cambios en algunas líneas". </w:t>
      </w:r>
    </w:p>
    <w:p w:rsidR="00BB76B2" w:rsidRDefault="00BB76B2">
      <w:pPr>
        <w:jc w:val="both"/>
        <w:rPr>
          <w:rFonts w:ascii="Arial Narrow" w:hAnsi="Arial Narrow"/>
          <w:sz w:val="26"/>
          <w:szCs w:val="26"/>
        </w:rPr>
      </w:pPr>
    </w:p>
    <w:p w:rsidR="00BB76B2" w:rsidRDefault="00BB76B2">
      <w:pPr>
        <w:jc w:val="both"/>
        <w:rPr>
          <w:rFonts w:ascii="Arial Narrow" w:hAnsi="Arial Narrow"/>
          <w:sz w:val="26"/>
          <w:szCs w:val="26"/>
        </w:rPr>
      </w:pPr>
      <w:r>
        <w:rPr>
          <w:rFonts w:ascii="Arial Narrow" w:hAnsi="Arial Narrow"/>
          <w:sz w:val="26"/>
          <w:szCs w:val="26"/>
        </w:rPr>
        <w:t xml:space="preserve">"Pero no sólo nos preocupa el transporte urbano sino también el transporte inter-urbano por lo que estamos acometiendo mejoras en la Estación de Autobuses. Ya hemos realizado trabajos en iluminación y mantenimiento y se acometerá el arreglo del panel informativo así como en el sistema contra-incendios y el pararrayos", ha informado el teniente de alcaldesa, que ha añadido que "nos hemos reunido con la Delegación provincial de Fomento para pedirles que haya más presencia de las compañías que operan en la Estación. Creemos necesario que haya un trato humano para lo que se necesita que haya personal en la Estación. La Junta de Andalucía ya se encuentra trabajando en esta petición y también se ha instalado un punto de información y recarga de tarjetas de viaje". </w:t>
      </w:r>
    </w:p>
    <w:p w:rsidR="00EF389F" w:rsidRDefault="00EF389F">
      <w:pPr>
        <w:jc w:val="both"/>
        <w:rPr>
          <w:rFonts w:ascii="Arial Narrow" w:hAnsi="Arial Narrow"/>
          <w:sz w:val="26"/>
          <w:szCs w:val="26"/>
        </w:rPr>
      </w:pPr>
    </w:p>
    <w:p w:rsidR="009457A9" w:rsidRDefault="00D471F8">
      <w:pPr>
        <w:jc w:val="both"/>
        <w:rPr>
          <w:rFonts w:ascii="Arial Narrow" w:hAnsi="Arial Narrow"/>
          <w:sz w:val="26"/>
          <w:szCs w:val="26"/>
        </w:rPr>
      </w:pPr>
      <w:r>
        <w:rPr>
          <w:rFonts w:ascii="Arial Narrow" w:hAnsi="Arial Narrow"/>
          <w:sz w:val="26"/>
          <w:szCs w:val="26"/>
        </w:rPr>
        <w:t xml:space="preserve">Desde la Delegación de Movilidad, ha venido desarrollando otras campañas de este tipo durante 2024 y 2025, pero en este caso la seguridad vial de Jerez se va a reforzar con medidas como la instalación de reductores elevados de velocidad mediante ‘lomos de asno’ en diversos puntos de la ciudad. </w:t>
      </w:r>
    </w:p>
    <w:p w:rsidR="009457A9" w:rsidRDefault="009457A9">
      <w:pPr>
        <w:jc w:val="both"/>
        <w:rPr>
          <w:rFonts w:ascii="Arial Narrow" w:hAnsi="Arial Narrow"/>
          <w:sz w:val="26"/>
          <w:szCs w:val="26"/>
        </w:rPr>
      </w:pPr>
    </w:p>
    <w:p w:rsidR="00EF389F" w:rsidRDefault="00D471F8">
      <w:pPr>
        <w:jc w:val="both"/>
        <w:rPr>
          <w:rFonts w:ascii="Arial Narrow" w:hAnsi="Arial Narrow"/>
          <w:sz w:val="26"/>
          <w:szCs w:val="26"/>
        </w:rPr>
      </w:pPr>
      <w:r>
        <w:rPr>
          <w:rFonts w:ascii="Arial Narrow" w:hAnsi="Arial Narrow"/>
          <w:sz w:val="26"/>
          <w:szCs w:val="26"/>
        </w:rPr>
        <w:t xml:space="preserve">El Ayuntamiento va a invertir en esta iniciativa unos 44.000 euros y las obras van a desarrollarse durante este mes de diciembre. La empresa adjudicataria es Manuel Alba y los puntos en los que se ubicarán estos reductores de velocidad son los siguientes: calles Ferrocarril, Lope de Vega, José Cádiz Salvatierra, José Manuel García Caparros, Alemania, Irlanda, Reino Unido, Camino de </w:t>
      </w:r>
      <w:proofErr w:type="spellStart"/>
      <w:r>
        <w:rPr>
          <w:rFonts w:ascii="Arial Narrow" w:hAnsi="Arial Narrow"/>
          <w:sz w:val="26"/>
          <w:szCs w:val="26"/>
        </w:rPr>
        <w:t>Albadalejo</w:t>
      </w:r>
      <w:proofErr w:type="spellEnd"/>
      <w:r>
        <w:rPr>
          <w:rFonts w:ascii="Arial Narrow" w:hAnsi="Arial Narrow"/>
          <w:sz w:val="26"/>
          <w:szCs w:val="26"/>
        </w:rPr>
        <w:t>, Azorín, Padre Manuel Fernández, Merced, Al-</w:t>
      </w:r>
      <w:proofErr w:type="spellStart"/>
      <w:r>
        <w:rPr>
          <w:rFonts w:ascii="Arial Narrow" w:hAnsi="Arial Narrow"/>
          <w:sz w:val="26"/>
          <w:szCs w:val="26"/>
        </w:rPr>
        <w:t>Ahkan</w:t>
      </w:r>
      <w:proofErr w:type="spellEnd"/>
      <w:r>
        <w:rPr>
          <w:rFonts w:ascii="Arial Narrow" w:hAnsi="Arial Narrow"/>
          <w:sz w:val="26"/>
          <w:szCs w:val="26"/>
        </w:rPr>
        <w:t xml:space="preserve">, </w:t>
      </w:r>
      <w:proofErr w:type="spellStart"/>
      <w:r>
        <w:rPr>
          <w:rFonts w:ascii="Arial Narrow" w:hAnsi="Arial Narrow"/>
          <w:sz w:val="26"/>
          <w:szCs w:val="26"/>
        </w:rPr>
        <w:t>Boabdil</w:t>
      </w:r>
      <w:proofErr w:type="spellEnd"/>
      <w:r>
        <w:rPr>
          <w:rFonts w:ascii="Arial Narrow" w:hAnsi="Arial Narrow"/>
          <w:sz w:val="26"/>
          <w:szCs w:val="26"/>
        </w:rPr>
        <w:t xml:space="preserve">, Pablo Neruda,  Castillo de Medina, Castillo de Melgarejo, Almería, Santa Antonia, Playa del </w:t>
      </w:r>
      <w:proofErr w:type="spellStart"/>
      <w:r>
        <w:rPr>
          <w:rFonts w:ascii="Arial Narrow" w:hAnsi="Arial Narrow"/>
          <w:sz w:val="26"/>
          <w:szCs w:val="26"/>
        </w:rPr>
        <w:t>Rompidillo</w:t>
      </w:r>
      <w:proofErr w:type="spellEnd"/>
      <w:r>
        <w:rPr>
          <w:rFonts w:ascii="Arial Narrow" w:hAnsi="Arial Narrow"/>
          <w:sz w:val="26"/>
          <w:szCs w:val="26"/>
        </w:rPr>
        <w:t xml:space="preserve">, Puerto, Bruselas, Abiertas de </w:t>
      </w:r>
      <w:proofErr w:type="spellStart"/>
      <w:r>
        <w:rPr>
          <w:rFonts w:ascii="Arial Narrow" w:hAnsi="Arial Narrow"/>
          <w:sz w:val="26"/>
          <w:szCs w:val="26"/>
        </w:rPr>
        <w:t>Caulina</w:t>
      </w:r>
      <w:proofErr w:type="spellEnd"/>
      <w:r>
        <w:rPr>
          <w:rFonts w:ascii="Arial Narrow" w:hAnsi="Arial Narrow"/>
          <w:sz w:val="26"/>
          <w:szCs w:val="26"/>
        </w:rPr>
        <w:t xml:space="preserve">,  Nuestra Señora de la Consolación, </w:t>
      </w:r>
      <w:proofErr w:type="spellStart"/>
      <w:r>
        <w:rPr>
          <w:rFonts w:ascii="Arial Narrow" w:hAnsi="Arial Narrow"/>
          <w:sz w:val="26"/>
          <w:szCs w:val="26"/>
        </w:rPr>
        <w:t>Paquera</w:t>
      </w:r>
      <w:proofErr w:type="spellEnd"/>
      <w:r>
        <w:rPr>
          <w:rFonts w:ascii="Arial Narrow" w:hAnsi="Arial Narrow"/>
          <w:sz w:val="26"/>
          <w:szCs w:val="26"/>
        </w:rPr>
        <w:t xml:space="preserve"> de Jerez, Ronda del </w:t>
      </w:r>
      <w:proofErr w:type="spellStart"/>
      <w:r>
        <w:rPr>
          <w:rFonts w:ascii="Arial Narrow" w:hAnsi="Arial Narrow"/>
          <w:sz w:val="26"/>
          <w:szCs w:val="26"/>
        </w:rPr>
        <w:t>Pelirón</w:t>
      </w:r>
      <w:proofErr w:type="spellEnd"/>
      <w:r>
        <w:rPr>
          <w:rFonts w:ascii="Arial Narrow" w:hAnsi="Arial Narrow"/>
          <w:sz w:val="26"/>
          <w:szCs w:val="26"/>
        </w:rPr>
        <w:t xml:space="preserve">, Mar de </w:t>
      </w:r>
      <w:proofErr w:type="spellStart"/>
      <w:r>
        <w:rPr>
          <w:rFonts w:ascii="Arial Narrow" w:hAnsi="Arial Narrow"/>
          <w:sz w:val="26"/>
          <w:szCs w:val="26"/>
        </w:rPr>
        <w:t>Alborán</w:t>
      </w:r>
      <w:proofErr w:type="spellEnd"/>
      <w:r>
        <w:rPr>
          <w:rFonts w:ascii="Arial Narrow" w:hAnsi="Arial Narrow"/>
          <w:sz w:val="26"/>
          <w:szCs w:val="26"/>
        </w:rPr>
        <w:t xml:space="preserve"> y Mar del Norte. También se instalarán en las avenidas Olivar de Rivero, Chema Rodríguez, Espera y Nazaret, en la Hijuela de la Marquesa y la Hijuela de la Canaleja. </w:t>
      </w:r>
    </w:p>
    <w:p w:rsidR="001506EE" w:rsidRDefault="001506EE">
      <w:pPr>
        <w:jc w:val="both"/>
        <w:rPr>
          <w:rFonts w:ascii="Arial Narrow" w:hAnsi="Arial Narrow"/>
          <w:sz w:val="26"/>
          <w:szCs w:val="26"/>
        </w:rPr>
      </w:pPr>
    </w:p>
    <w:p w:rsidR="001506EE" w:rsidRDefault="001506EE">
      <w:pPr>
        <w:jc w:val="both"/>
        <w:rPr>
          <w:rFonts w:ascii="Arial Narrow" w:hAnsi="Arial Narrow"/>
          <w:sz w:val="26"/>
          <w:szCs w:val="26"/>
        </w:rPr>
      </w:pPr>
      <w:r>
        <w:rPr>
          <w:rFonts w:ascii="Arial Narrow" w:hAnsi="Arial Narrow"/>
          <w:sz w:val="26"/>
          <w:szCs w:val="26"/>
        </w:rPr>
        <w:t xml:space="preserve">"En el caso de la avenida José Manuel García Caparrós, evitamos además que se produzcan las 'carreras ilegales' que tantos problemas ocasionaron hace unos meses y que prácticamente se han erradicado </w:t>
      </w:r>
      <w:r w:rsidR="009523A8">
        <w:rPr>
          <w:rFonts w:ascii="Arial Narrow" w:hAnsi="Arial Narrow"/>
          <w:sz w:val="26"/>
          <w:szCs w:val="26"/>
        </w:rPr>
        <w:t xml:space="preserve">gracias a la labor de la Policía Local y los técnicos de Movilidad", ha señalado el teniente de alcaldesa. </w:t>
      </w:r>
    </w:p>
    <w:p w:rsidR="00EF389F" w:rsidRDefault="00D471F8">
      <w:pPr>
        <w:jc w:val="both"/>
        <w:rPr>
          <w:rFonts w:ascii="Arial Narrow" w:hAnsi="Arial Narrow"/>
          <w:sz w:val="26"/>
          <w:szCs w:val="26"/>
        </w:rPr>
      </w:pPr>
      <w:r>
        <w:rPr>
          <w:rFonts w:ascii="Arial Narrow" w:hAnsi="Arial Narrow"/>
          <w:sz w:val="26"/>
          <w:szCs w:val="26"/>
        </w:rPr>
        <w:t xml:space="preserve"> </w:t>
      </w:r>
    </w:p>
    <w:p w:rsidR="00EF389F" w:rsidRDefault="00D471F8">
      <w:pPr>
        <w:jc w:val="both"/>
        <w:rPr>
          <w:rFonts w:ascii="Arial Narrow" w:hAnsi="Arial Narrow"/>
          <w:sz w:val="26"/>
          <w:szCs w:val="26"/>
        </w:rPr>
      </w:pPr>
      <w:r>
        <w:rPr>
          <w:rFonts w:ascii="Arial Narrow" w:hAnsi="Arial Narrow"/>
          <w:sz w:val="26"/>
          <w:szCs w:val="26"/>
        </w:rPr>
        <w:t xml:space="preserve">Esta nueva campaña de seguridad vial conlleva una nueva dotación de postes de paradas de autobús, una vez comprobado el buen funcionamiento de los que ya se han instalado y con la intención de llegar a sustituir todos los existentes en la ciudad. Esta medida conlleva una inversión municipal de 8.000 euros. </w:t>
      </w:r>
      <w:r w:rsidR="00772CDF">
        <w:rPr>
          <w:rFonts w:ascii="Arial Narrow" w:hAnsi="Arial Narrow"/>
          <w:sz w:val="26"/>
          <w:szCs w:val="26"/>
        </w:rPr>
        <w:t xml:space="preserve">"En algunos casos estamos hablando de paradas rosas que llevan instaladas cerca de 30 años y que ofrecen una mala imagen de la ciudad además de no cumplir con su principal función que es informar </w:t>
      </w:r>
      <w:r w:rsidR="00772CDF">
        <w:rPr>
          <w:rFonts w:ascii="Arial Narrow" w:hAnsi="Arial Narrow"/>
          <w:sz w:val="26"/>
          <w:szCs w:val="26"/>
        </w:rPr>
        <w:lastRenderedPageBreak/>
        <w:t xml:space="preserve">al usuario". En este paquete de medidas también se incluye la renovación del 50 por ciento de las marquesinas existentes y el GPS de los nuevos vehículos. </w:t>
      </w:r>
    </w:p>
    <w:p w:rsidR="00EF389F" w:rsidRDefault="00EF389F">
      <w:pPr>
        <w:jc w:val="both"/>
        <w:rPr>
          <w:rFonts w:ascii="Arial Narrow" w:hAnsi="Arial Narrow"/>
          <w:sz w:val="26"/>
          <w:szCs w:val="26"/>
        </w:rPr>
      </w:pPr>
    </w:p>
    <w:p w:rsidR="00EF389F" w:rsidRDefault="00D471F8">
      <w:pPr>
        <w:jc w:val="both"/>
        <w:rPr>
          <w:rFonts w:ascii="Arial Narrow" w:hAnsi="Arial Narrow"/>
          <w:sz w:val="26"/>
          <w:szCs w:val="26"/>
        </w:rPr>
      </w:pPr>
      <w:r>
        <w:rPr>
          <w:rFonts w:ascii="Arial Narrow" w:hAnsi="Arial Narrow"/>
          <w:sz w:val="26"/>
          <w:szCs w:val="26"/>
        </w:rPr>
        <w:t>En el marco de esta nueva campaña de seguridad vial se incrementarán igualmente las cámaras de control de tráfico. Actualmente hay 114 de estas cámaras, después de que se hayan venido triplicando en los últimos dos años. La intención del Gobierno municipal es continuar con esta medida de mejora de la seguridad vial, incidiendo en el perímetro de circunvalación de la ciudad.</w:t>
      </w:r>
    </w:p>
    <w:p w:rsidR="00EF389F" w:rsidRDefault="00EF389F">
      <w:pPr>
        <w:jc w:val="both"/>
        <w:rPr>
          <w:rFonts w:ascii="Arial Narrow" w:hAnsi="Arial Narrow"/>
          <w:sz w:val="26"/>
          <w:szCs w:val="26"/>
        </w:rPr>
      </w:pPr>
    </w:p>
    <w:p w:rsidR="00EF389F" w:rsidRDefault="00D471F8">
      <w:pPr>
        <w:jc w:val="both"/>
        <w:rPr>
          <w:rFonts w:ascii="Arial Narrow" w:hAnsi="Arial Narrow"/>
          <w:sz w:val="26"/>
          <w:szCs w:val="26"/>
        </w:rPr>
      </w:pPr>
      <w:r>
        <w:rPr>
          <w:rFonts w:ascii="Arial Narrow" w:hAnsi="Arial Narrow"/>
          <w:sz w:val="26"/>
          <w:szCs w:val="26"/>
        </w:rPr>
        <w:t xml:space="preserve">La nueva campaña contempla también el refuerzo de la señalización horizontal, que  también contribuye a una mejora en la seguridad vial tanto para el peatón como para el vehículo. Hasta este momento, desde la Delegación de Movilidad, se ha incrementado especialmente en los accesos y avenidas principales de la ciudad, realizando las tareas en horario nocturno para evitar retenciones y molestias </w:t>
      </w:r>
      <w:r w:rsidR="009457A9">
        <w:rPr>
          <w:rFonts w:ascii="Arial Narrow" w:hAnsi="Arial Narrow"/>
          <w:sz w:val="26"/>
          <w:szCs w:val="26"/>
        </w:rPr>
        <w:t>al</w:t>
      </w:r>
      <w:r>
        <w:rPr>
          <w:rFonts w:ascii="Arial Narrow" w:hAnsi="Arial Narrow"/>
          <w:sz w:val="26"/>
          <w:szCs w:val="26"/>
        </w:rPr>
        <w:t xml:space="preserve"> tráfico l.</w:t>
      </w:r>
    </w:p>
    <w:p w:rsidR="00EF389F" w:rsidRDefault="00EF389F">
      <w:pPr>
        <w:jc w:val="both"/>
        <w:rPr>
          <w:rFonts w:ascii="Arial Narrow" w:hAnsi="Arial Narrow"/>
          <w:sz w:val="26"/>
          <w:szCs w:val="26"/>
        </w:rPr>
      </w:pPr>
    </w:p>
    <w:p w:rsidR="00EF389F" w:rsidRDefault="00D471F8">
      <w:pPr>
        <w:jc w:val="both"/>
        <w:rPr>
          <w:rFonts w:ascii="Arial Narrow" w:hAnsi="Arial Narrow"/>
          <w:sz w:val="26"/>
          <w:szCs w:val="26"/>
        </w:rPr>
      </w:pPr>
      <w:r>
        <w:rPr>
          <w:rFonts w:ascii="Arial Narrow" w:hAnsi="Arial Narrow"/>
          <w:sz w:val="26"/>
          <w:szCs w:val="26"/>
        </w:rPr>
        <w:t>Del mismo modo, una vez que se ha comprobado la efectividad de la señalización luminosa LED, en el marco de esta nueva campaña, el Ayuntamiento continuará apostando por la instalación de este tipo de señales en las vías con mayor índice de siniestralidad.</w:t>
      </w:r>
    </w:p>
    <w:p w:rsidR="005A08F0" w:rsidRDefault="005A08F0">
      <w:pPr>
        <w:jc w:val="both"/>
        <w:rPr>
          <w:rFonts w:ascii="Arial Narrow" w:hAnsi="Arial Narrow"/>
          <w:sz w:val="26"/>
          <w:szCs w:val="26"/>
        </w:rPr>
      </w:pPr>
    </w:p>
    <w:p w:rsidR="005A08F0" w:rsidRDefault="005A08F0">
      <w:pPr>
        <w:jc w:val="both"/>
        <w:rPr>
          <w:rFonts w:ascii="Arial Narrow" w:hAnsi="Arial Narrow"/>
          <w:sz w:val="26"/>
          <w:szCs w:val="26"/>
        </w:rPr>
      </w:pPr>
      <w:r>
        <w:rPr>
          <w:rFonts w:ascii="Arial Narrow" w:hAnsi="Arial Narrow"/>
          <w:sz w:val="26"/>
          <w:szCs w:val="26"/>
        </w:rPr>
        <w:t xml:space="preserve">Igualmente, se ha destinado un presupuesto de 10.000 euros a la mejora del material del Parque de Educación Vial. "Desde el Gobierno nos sentimos muy satisfechos con la recuperación de este Parque y creemos que es esencial para mejorar la seguridad y la movilidad en la ciudad gracias a la labor que realiza la Policía Local en coordinación con el Área de Movilidad con los más jóvenes". </w:t>
      </w:r>
    </w:p>
    <w:p w:rsidR="0026259F" w:rsidRDefault="0026259F">
      <w:pPr>
        <w:jc w:val="both"/>
        <w:rPr>
          <w:rFonts w:ascii="Arial Narrow" w:hAnsi="Arial Narrow"/>
          <w:sz w:val="26"/>
          <w:szCs w:val="26"/>
        </w:rPr>
      </w:pPr>
    </w:p>
    <w:p w:rsidR="0026259F" w:rsidRDefault="0026259F">
      <w:pPr>
        <w:jc w:val="both"/>
        <w:rPr>
          <w:rFonts w:ascii="Arial Narrow" w:hAnsi="Arial Narrow"/>
          <w:sz w:val="26"/>
          <w:szCs w:val="26"/>
        </w:rPr>
      </w:pPr>
      <w:r>
        <w:rPr>
          <w:rFonts w:ascii="Arial Narrow" w:hAnsi="Arial Narrow"/>
          <w:sz w:val="26"/>
          <w:szCs w:val="26"/>
        </w:rPr>
        <w:t>(Se adjunta fotografía y enlace de audio:</w:t>
      </w:r>
    </w:p>
    <w:p w:rsidR="00EF389F" w:rsidRDefault="00EF389F">
      <w:pPr>
        <w:jc w:val="both"/>
        <w:rPr>
          <w:rFonts w:ascii="Arial Narrow" w:hAnsi="Arial Narrow"/>
          <w:sz w:val="26"/>
          <w:szCs w:val="26"/>
        </w:rPr>
      </w:pPr>
    </w:p>
    <w:p w:rsidR="0026259F" w:rsidRDefault="00B02820" w:rsidP="0026259F">
      <w:pPr>
        <w:pStyle w:val="Ttulo4"/>
        <w:rPr>
          <w:rFonts w:ascii="Arial" w:eastAsia="Times New Roman" w:hAnsi="Arial" w:cs="Arial"/>
          <w:color w:val="444444"/>
          <w:lang w:val="en"/>
        </w:rPr>
      </w:pPr>
      <w:hyperlink r:id="rId6" w:history="1">
        <w:r w:rsidR="0026259F">
          <w:rPr>
            <w:rStyle w:val="Hipervnculo"/>
            <w:rFonts w:ascii="Arial" w:eastAsia="Times New Roman" w:hAnsi="Arial" w:cs="Arial"/>
            <w:color w:val="349CCC"/>
            <w:sz w:val="29"/>
            <w:szCs w:val="29"/>
            <w:lang w:val="en"/>
          </w:rPr>
          <w:t>https://ssweb.seap.minhap.es/almacen/descarga/envio/5f60ce3a944c74d1488985a574ea52de6154b25d</w:t>
        </w:r>
      </w:hyperlink>
    </w:p>
    <w:p w:rsidR="00EF389F" w:rsidRDefault="00EF389F">
      <w:pPr>
        <w:jc w:val="both"/>
        <w:rPr>
          <w:rFonts w:ascii="Arial Narrow" w:hAnsi="Arial Narrow"/>
          <w:sz w:val="26"/>
          <w:szCs w:val="26"/>
        </w:rPr>
      </w:pPr>
    </w:p>
    <w:sectPr w:rsidR="00EF389F">
      <w:headerReference w:type="even" r:id="rId7"/>
      <w:headerReference w:type="default" r:id="rId8"/>
      <w:headerReference w:type="first" r:id="rId9"/>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49C6" w:rsidRDefault="00D471F8">
      <w:r>
        <w:separator/>
      </w:r>
    </w:p>
  </w:endnote>
  <w:endnote w:type="continuationSeparator" w:id="0">
    <w:p w:rsidR="007449C6" w:rsidRDefault="00D47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49C6" w:rsidRDefault="00D471F8">
      <w:r>
        <w:separator/>
      </w:r>
    </w:p>
  </w:footnote>
  <w:footnote w:type="continuationSeparator" w:id="0">
    <w:p w:rsidR="007449C6" w:rsidRDefault="00D471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89F" w:rsidRDefault="00EF389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89F" w:rsidRDefault="00D471F8">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EF389F" w:rsidRDefault="00EF389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89F" w:rsidRDefault="00D471F8">
    <w:pPr>
      <w:pStyle w:val="Encabezado"/>
    </w:pPr>
    <w:r>
      <w:rPr>
        <w:noProof/>
        <w:lang w:eastAsia="es-ES"/>
      </w:rPr>
      <w:drawing>
        <wp:inline distT="0" distB="0" distL="0" distR="0">
          <wp:extent cx="6234430" cy="11842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EF389F" w:rsidRDefault="00EF389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89F"/>
    <w:rsid w:val="001506EE"/>
    <w:rsid w:val="002018A7"/>
    <w:rsid w:val="0026259F"/>
    <w:rsid w:val="003871B8"/>
    <w:rsid w:val="004831B1"/>
    <w:rsid w:val="00485DC8"/>
    <w:rsid w:val="005A08F0"/>
    <w:rsid w:val="007449C6"/>
    <w:rsid w:val="00772CDF"/>
    <w:rsid w:val="009457A9"/>
    <w:rsid w:val="009523A8"/>
    <w:rsid w:val="00B02820"/>
    <w:rsid w:val="00BB76B2"/>
    <w:rsid w:val="00D471F8"/>
    <w:rsid w:val="00EF389F"/>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45101E-C783-4A78-8E71-3053B3658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Ttulo"/>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numbering" w:customStyle="1" w:styleId="Ningunalista">
    <w:name w:val="Ninguna lista"/>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5645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sweb.seap.minhap.es/almacen/descarga/envio/5f60ce3a944c74d1488985a574ea52de6154b25d"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Pages>3</Pages>
  <Words>1072</Words>
  <Characters>5896</Characters>
  <Application>Microsoft Office Word</Application>
  <DocSecurity>0</DocSecurity>
  <Lines>49</Lines>
  <Paragraphs>13</Paragraphs>
  <ScaleCrop>false</ScaleCrop>
  <Company/>
  <LinksUpToDate>false</LinksUpToDate>
  <CharactersWithSpaces>6955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40</cp:revision>
  <dcterms:created xsi:type="dcterms:W3CDTF">2025-07-04T06:50:00Z</dcterms:created>
  <dcterms:modified xsi:type="dcterms:W3CDTF">2025-12-03T12:22:00Z</dcterms:modified>
  <dc:language>es-ES</dc:language>
</cp:coreProperties>
</file>