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B489B" w:rsidRDefault="001A01BB" w:rsidP="001A01BB">
      <w:pPr>
        <w:pStyle w:val="LO-normal0"/>
        <w:spacing w:line="240" w:lineRule="auto"/>
      </w:pPr>
      <w:r>
        <w:rPr>
          <w:rFonts w:ascii="Arial Narrow" w:hAnsi="Arial Narrow"/>
          <w:b/>
          <w:bCs/>
          <w:sz w:val="40"/>
          <w:szCs w:val="40"/>
        </w:rPr>
        <w:t>La alcaldesa inaugura '</w:t>
      </w:r>
      <w:r w:rsidR="005B489B">
        <w:rPr>
          <w:rFonts w:ascii="Arial Narrow" w:hAnsi="Arial Narrow"/>
          <w:b/>
          <w:bCs/>
          <w:sz w:val="40"/>
          <w:szCs w:val="40"/>
        </w:rPr>
        <w:t>Cantos de la Tierra Cerc</w:t>
      </w:r>
      <w:r>
        <w:rPr>
          <w:rFonts w:ascii="Arial Narrow" w:hAnsi="Arial Narrow"/>
          <w:b/>
          <w:bCs/>
          <w:sz w:val="40"/>
          <w:szCs w:val="40"/>
        </w:rPr>
        <w:t>ana para zambombas y emparrados'</w:t>
      </w:r>
      <w:r w:rsidR="005B489B">
        <w:rPr>
          <w:rFonts w:ascii="Arial Narrow" w:hAnsi="Arial Narrow"/>
          <w:b/>
          <w:bCs/>
          <w:sz w:val="40"/>
          <w:szCs w:val="40"/>
        </w:rPr>
        <w:t>, la primera actividad que acoge el Palacio Riquelme tras su rehabilitación</w:t>
      </w:r>
    </w:p>
    <w:p w:rsidR="005B489B" w:rsidRDefault="005B489B" w:rsidP="005B489B">
      <w:pPr>
        <w:pStyle w:val="LO-normal0"/>
        <w:rPr>
          <w:b/>
          <w:bCs/>
          <w:sz w:val="32"/>
          <w:szCs w:val="32"/>
        </w:rPr>
      </w:pPr>
    </w:p>
    <w:p w:rsidR="005B489B" w:rsidRDefault="005B489B" w:rsidP="001A01BB">
      <w:pPr>
        <w:pStyle w:val="LO-normal0"/>
        <w:spacing w:line="240" w:lineRule="auto"/>
        <w:rPr>
          <w:rFonts w:ascii="Arial Narrow" w:hAnsi="Arial Narrow"/>
          <w:sz w:val="36"/>
          <w:szCs w:val="36"/>
        </w:rPr>
      </w:pPr>
      <w:r>
        <w:rPr>
          <w:rFonts w:ascii="Arial Narrow" w:hAnsi="Arial Narrow"/>
          <w:sz w:val="36"/>
          <w:szCs w:val="36"/>
        </w:rPr>
        <w:t>María José García-Pelayo resalta el trabajo del ecosistema de agentes y artistas participantes en línea con la aspiración de Jerez 2031, Capital Europea de la Cultura</w:t>
      </w:r>
    </w:p>
    <w:p w:rsidR="005B489B" w:rsidRDefault="005B489B" w:rsidP="005B489B">
      <w:pPr>
        <w:pStyle w:val="LO-normal0"/>
        <w:rPr>
          <w:b/>
          <w:bCs/>
          <w:sz w:val="32"/>
          <w:szCs w:val="32"/>
        </w:rPr>
      </w:pPr>
    </w:p>
    <w:p w:rsidR="005B489B" w:rsidRDefault="005B489B" w:rsidP="001A01BB">
      <w:pPr>
        <w:pStyle w:val="LO-normal0"/>
        <w:spacing w:line="240" w:lineRule="auto"/>
        <w:rPr>
          <w:rFonts w:ascii="Arial Narrow" w:hAnsi="Arial Narrow"/>
          <w:sz w:val="36"/>
          <w:szCs w:val="36"/>
        </w:rPr>
      </w:pPr>
      <w:r>
        <w:rPr>
          <w:rFonts w:ascii="Arial Narrow" w:hAnsi="Arial Narrow"/>
          <w:sz w:val="36"/>
          <w:szCs w:val="36"/>
        </w:rPr>
        <w:t>La propuesta se enmarca en el proyecto europeo PALIMPSEST y explora estrategias locales de adaptación climática, entrelazando prácticas paisajísticas como los emparrados urbanos con rituales tradicionales como las zambombas</w:t>
      </w:r>
    </w:p>
    <w:p w:rsidR="005B489B" w:rsidRDefault="005B489B" w:rsidP="005B489B">
      <w:pPr>
        <w:pStyle w:val="LO-normal0"/>
        <w:jc w:val="center"/>
        <w:rPr>
          <w:b/>
          <w:bCs/>
          <w:sz w:val="26"/>
          <w:szCs w:val="26"/>
        </w:rPr>
      </w:pPr>
    </w:p>
    <w:p w:rsidR="005B489B" w:rsidRDefault="005B489B" w:rsidP="001A01BB">
      <w:pPr>
        <w:pStyle w:val="LO-normal0"/>
        <w:spacing w:line="240" w:lineRule="auto"/>
        <w:jc w:val="both"/>
        <w:rPr>
          <w:rFonts w:ascii="Arial Narrow" w:hAnsi="Arial Narrow"/>
          <w:sz w:val="26"/>
          <w:szCs w:val="26"/>
        </w:rPr>
      </w:pPr>
      <w:r>
        <w:rPr>
          <w:rFonts w:ascii="Arial Narrow" w:hAnsi="Arial Narrow"/>
          <w:b/>
          <w:bCs/>
          <w:sz w:val="26"/>
          <w:szCs w:val="26"/>
        </w:rPr>
        <w:t>5 diciembre de 2025.</w:t>
      </w:r>
      <w:r>
        <w:rPr>
          <w:rFonts w:ascii="Arial Narrow" w:hAnsi="Arial Narrow"/>
          <w:sz w:val="26"/>
          <w:szCs w:val="26"/>
        </w:rPr>
        <w:t xml:space="preserve"> La alcaldesa de Jerez, María José García-Pelayo</w:t>
      </w:r>
      <w:r w:rsidR="0052706E">
        <w:rPr>
          <w:rFonts w:ascii="Arial Narrow" w:hAnsi="Arial Narrow"/>
          <w:sz w:val="26"/>
          <w:szCs w:val="26"/>
        </w:rPr>
        <w:t>,</w:t>
      </w:r>
      <w:r>
        <w:rPr>
          <w:rFonts w:ascii="Arial Narrow" w:hAnsi="Arial Narrow"/>
          <w:sz w:val="26"/>
          <w:szCs w:val="26"/>
        </w:rPr>
        <w:t xml:space="preserve"> ha inaugurado la exposición ‘SONE - </w:t>
      </w:r>
      <w:proofErr w:type="spellStart"/>
      <w:r>
        <w:rPr>
          <w:rFonts w:ascii="Arial Narrow" w:hAnsi="Arial Narrow"/>
          <w:sz w:val="26"/>
          <w:szCs w:val="26"/>
        </w:rPr>
        <w:t>Songs</w:t>
      </w:r>
      <w:proofErr w:type="spellEnd"/>
      <w:r>
        <w:rPr>
          <w:rFonts w:ascii="Arial Narrow" w:hAnsi="Arial Narrow"/>
          <w:sz w:val="26"/>
          <w:szCs w:val="26"/>
        </w:rPr>
        <w:t xml:space="preserve"> Of </w:t>
      </w:r>
      <w:proofErr w:type="spellStart"/>
      <w:r>
        <w:rPr>
          <w:rFonts w:ascii="Arial Narrow" w:hAnsi="Arial Narrow"/>
          <w:sz w:val="26"/>
          <w:szCs w:val="26"/>
        </w:rPr>
        <w:t>Nearby</w:t>
      </w:r>
      <w:proofErr w:type="spellEnd"/>
      <w:r>
        <w:rPr>
          <w:rFonts w:ascii="Arial Narrow" w:hAnsi="Arial Narrow"/>
          <w:sz w:val="26"/>
          <w:szCs w:val="26"/>
        </w:rPr>
        <w:t xml:space="preserve"> </w:t>
      </w:r>
      <w:proofErr w:type="spellStart"/>
      <w:r>
        <w:rPr>
          <w:rFonts w:ascii="Arial Narrow" w:hAnsi="Arial Narrow"/>
          <w:sz w:val="26"/>
          <w:szCs w:val="26"/>
        </w:rPr>
        <w:t>Earth</w:t>
      </w:r>
      <w:proofErr w:type="spellEnd"/>
      <w:r>
        <w:rPr>
          <w:rFonts w:ascii="Arial Narrow" w:hAnsi="Arial Narrow"/>
          <w:sz w:val="26"/>
          <w:szCs w:val="26"/>
        </w:rPr>
        <w:t xml:space="preserve"> / Cantos de la Tierra Cercana para zambombas y emparrados’, la primera muestra que acoge el Palacio Riquelme tras su primera fase de rehabilitación, en un acto en el que ha participado junto al teniente de alcaldesa de Presidencia, Agustín Muñoz, el delegado de Cultura, Francisco Zurita, y el representante de </w:t>
      </w:r>
      <w:proofErr w:type="spellStart"/>
      <w:r>
        <w:rPr>
          <w:rFonts w:ascii="Arial Narrow" w:hAnsi="Arial Narrow"/>
          <w:sz w:val="26"/>
          <w:szCs w:val="26"/>
        </w:rPr>
        <w:t>Nomad</w:t>
      </w:r>
      <w:proofErr w:type="spellEnd"/>
      <w:r>
        <w:rPr>
          <w:rFonts w:ascii="Arial Narrow" w:hAnsi="Arial Narrow"/>
          <w:sz w:val="26"/>
          <w:szCs w:val="26"/>
        </w:rPr>
        <w:t xml:space="preserve"> Garden, Sergio  Rodríguez. </w:t>
      </w:r>
    </w:p>
    <w:p w:rsidR="005B489B" w:rsidRDefault="005B489B" w:rsidP="001A01BB">
      <w:pPr>
        <w:pStyle w:val="LO-normal0"/>
        <w:spacing w:line="240" w:lineRule="auto"/>
        <w:jc w:val="both"/>
        <w:rPr>
          <w:rFonts w:ascii="Arial Narrow" w:hAnsi="Arial Narrow"/>
          <w:sz w:val="26"/>
          <w:szCs w:val="26"/>
        </w:rPr>
      </w:pPr>
    </w:p>
    <w:p w:rsidR="005B489B" w:rsidRDefault="005B489B" w:rsidP="001A01BB">
      <w:pPr>
        <w:pStyle w:val="LO-normal0"/>
        <w:spacing w:line="240" w:lineRule="auto"/>
        <w:jc w:val="both"/>
        <w:rPr>
          <w:rFonts w:ascii="Arial Narrow" w:hAnsi="Arial Narrow"/>
          <w:sz w:val="26"/>
          <w:szCs w:val="26"/>
        </w:rPr>
      </w:pPr>
      <w:r>
        <w:rPr>
          <w:rFonts w:ascii="Arial Narrow" w:hAnsi="Arial Narrow"/>
          <w:sz w:val="26"/>
          <w:szCs w:val="26"/>
        </w:rPr>
        <w:t xml:space="preserve">Cabe destacar que esta innovadora muestra, presentada como un laboratorio en construcción, se enmarca en </w:t>
      </w:r>
      <w:r w:rsidR="00792AC2">
        <w:rPr>
          <w:rFonts w:ascii="Arial Narrow" w:hAnsi="Arial Narrow"/>
          <w:sz w:val="26"/>
          <w:szCs w:val="26"/>
        </w:rPr>
        <w:t>la iniciativa europea</w:t>
      </w:r>
      <w:r>
        <w:rPr>
          <w:rFonts w:ascii="Arial Narrow" w:hAnsi="Arial Narrow"/>
          <w:sz w:val="26"/>
          <w:szCs w:val="26"/>
        </w:rPr>
        <w:t xml:space="preserve"> PALIMPSEST, dentro del programa </w:t>
      </w:r>
      <w:proofErr w:type="spellStart"/>
      <w:r>
        <w:rPr>
          <w:rFonts w:ascii="Arial Narrow" w:hAnsi="Arial Narrow"/>
          <w:sz w:val="26"/>
          <w:szCs w:val="26"/>
        </w:rPr>
        <w:t>Horizon</w:t>
      </w:r>
      <w:proofErr w:type="spellEnd"/>
      <w:r>
        <w:rPr>
          <w:rFonts w:ascii="Arial Narrow" w:hAnsi="Arial Narrow"/>
          <w:sz w:val="26"/>
          <w:szCs w:val="26"/>
        </w:rPr>
        <w:t xml:space="preserve"> </w:t>
      </w:r>
      <w:proofErr w:type="spellStart"/>
      <w:r>
        <w:rPr>
          <w:rFonts w:ascii="Arial Narrow" w:hAnsi="Arial Narrow"/>
          <w:sz w:val="26"/>
          <w:szCs w:val="26"/>
        </w:rPr>
        <w:t>Europe</w:t>
      </w:r>
      <w:proofErr w:type="spellEnd"/>
      <w:r>
        <w:rPr>
          <w:rFonts w:ascii="Arial Narrow" w:hAnsi="Arial Narrow"/>
          <w:sz w:val="26"/>
          <w:szCs w:val="26"/>
        </w:rPr>
        <w:t xml:space="preserve"> 2020 y la New </w:t>
      </w:r>
      <w:proofErr w:type="spellStart"/>
      <w:r>
        <w:rPr>
          <w:rFonts w:ascii="Arial Narrow" w:hAnsi="Arial Narrow"/>
          <w:sz w:val="26"/>
          <w:szCs w:val="26"/>
        </w:rPr>
        <w:t>European</w:t>
      </w:r>
      <w:proofErr w:type="spellEnd"/>
      <w:r>
        <w:rPr>
          <w:rFonts w:ascii="Arial Narrow" w:hAnsi="Arial Narrow"/>
          <w:sz w:val="26"/>
          <w:szCs w:val="26"/>
        </w:rPr>
        <w:t xml:space="preserve"> Bauhaus, en el que la ciudad de Jerez participa junto a Milán y </w:t>
      </w:r>
      <w:proofErr w:type="spellStart"/>
      <w:r>
        <w:rPr>
          <w:rFonts w:ascii="Arial Narrow" w:hAnsi="Arial Narrow"/>
          <w:sz w:val="26"/>
          <w:szCs w:val="26"/>
        </w:rPr>
        <w:t>Lodz</w:t>
      </w:r>
      <w:proofErr w:type="spellEnd"/>
      <w:r>
        <w:rPr>
          <w:rFonts w:ascii="Arial Narrow" w:hAnsi="Arial Narrow"/>
          <w:sz w:val="26"/>
          <w:szCs w:val="26"/>
        </w:rPr>
        <w:t>, en línea con el desarrollo de acciones creativas e innovadoras que vinculan cultura, arte y sostenibilidad, con la participación del ecosistema de entidades y artistas locales.</w:t>
      </w:r>
    </w:p>
    <w:p w:rsidR="005B489B" w:rsidRDefault="005B489B" w:rsidP="001A01BB">
      <w:pPr>
        <w:pStyle w:val="LO-normal0"/>
        <w:spacing w:line="240" w:lineRule="auto"/>
        <w:jc w:val="both"/>
        <w:rPr>
          <w:rFonts w:ascii="Arial Narrow" w:hAnsi="Arial Narrow"/>
          <w:sz w:val="26"/>
          <w:szCs w:val="26"/>
        </w:rPr>
      </w:pPr>
    </w:p>
    <w:p w:rsidR="005B489B" w:rsidRDefault="005B489B" w:rsidP="001A01BB">
      <w:pPr>
        <w:pStyle w:val="LO-normal0"/>
        <w:spacing w:line="240" w:lineRule="auto"/>
        <w:jc w:val="both"/>
        <w:rPr>
          <w:rFonts w:ascii="Arial Narrow" w:hAnsi="Arial Narrow"/>
          <w:sz w:val="26"/>
          <w:szCs w:val="26"/>
        </w:rPr>
      </w:pPr>
      <w:r>
        <w:rPr>
          <w:rFonts w:ascii="Arial Narrow" w:hAnsi="Arial Narrow"/>
          <w:sz w:val="26"/>
          <w:szCs w:val="26"/>
        </w:rPr>
        <w:t xml:space="preserve">En su intervención, la alcaldesa ha agradecido a </w:t>
      </w:r>
      <w:proofErr w:type="spellStart"/>
      <w:r>
        <w:rPr>
          <w:rFonts w:ascii="Arial Narrow" w:hAnsi="Arial Narrow"/>
          <w:sz w:val="26"/>
          <w:szCs w:val="26"/>
        </w:rPr>
        <w:t>Nomad</w:t>
      </w:r>
      <w:proofErr w:type="spellEnd"/>
      <w:r>
        <w:rPr>
          <w:rFonts w:ascii="Arial Narrow" w:hAnsi="Arial Narrow"/>
          <w:sz w:val="26"/>
          <w:szCs w:val="26"/>
        </w:rPr>
        <w:t xml:space="preserve"> Garden, así como a todas las personas e instituciones del ecosistema cultural de Jerez que han participado en el proyecto, su valiosa colaboración que se ha materializado en esta exposición, calificándola como "un regalo para la ciudad”, por lo que les ha manifestado su deseo de que se sientan "ya para siempre unidos a la tierra cercana que es Jerez". De igual modo, la alcaldesa ha hecho extensivo el reconocimiento a Agustín Muñoz y a todo el equipo por la sinergia de trabajo creada con la Delegación de Cultura, dirigida por Francisco Zurita. En su intervención ha destacado que esta exposición era precisamente lo que necesitaba la ciudad para reabrir las puertas del Palac</w:t>
      </w:r>
      <w:r w:rsidR="0052706E">
        <w:rPr>
          <w:rFonts w:ascii="Arial Narrow" w:hAnsi="Arial Narrow"/>
          <w:sz w:val="26"/>
          <w:szCs w:val="26"/>
        </w:rPr>
        <w:t xml:space="preserve">io </w:t>
      </w:r>
      <w:r>
        <w:rPr>
          <w:rFonts w:ascii="Arial Narrow" w:hAnsi="Arial Narrow"/>
          <w:sz w:val="26"/>
          <w:szCs w:val="26"/>
        </w:rPr>
        <w:t xml:space="preserve">Riquelme, una </w:t>
      </w:r>
      <w:r>
        <w:rPr>
          <w:rFonts w:ascii="Arial Narrow" w:hAnsi="Arial Narrow"/>
          <w:sz w:val="26"/>
          <w:szCs w:val="26"/>
        </w:rPr>
        <w:lastRenderedPageBreak/>
        <w:t xml:space="preserve">propuesta cultural "única y excepcional", para este nuevo equipamiento, resaltando el gran esfuerzo que se está realizando en su rehabilitación y restauración. </w:t>
      </w:r>
    </w:p>
    <w:p w:rsidR="005B489B" w:rsidRDefault="005B489B" w:rsidP="001A01BB">
      <w:pPr>
        <w:pStyle w:val="LO-normal0"/>
        <w:spacing w:line="240" w:lineRule="auto"/>
        <w:jc w:val="both"/>
        <w:rPr>
          <w:rFonts w:ascii="Arial Narrow" w:hAnsi="Arial Narrow"/>
          <w:sz w:val="26"/>
          <w:szCs w:val="26"/>
        </w:rPr>
      </w:pPr>
    </w:p>
    <w:p w:rsidR="005B489B" w:rsidRDefault="005B489B" w:rsidP="001A01BB">
      <w:pPr>
        <w:pStyle w:val="LO-normal0"/>
        <w:spacing w:line="240" w:lineRule="auto"/>
        <w:jc w:val="both"/>
        <w:rPr>
          <w:rFonts w:ascii="Arial Narrow" w:hAnsi="Arial Narrow"/>
          <w:sz w:val="26"/>
          <w:szCs w:val="26"/>
        </w:rPr>
      </w:pPr>
      <w:r>
        <w:rPr>
          <w:rFonts w:ascii="Arial Narrow" w:hAnsi="Arial Narrow"/>
          <w:sz w:val="26"/>
          <w:szCs w:val="26"/>
        </w:rPr>
        <w:t xml:space="preserve">En cuanto a la vinculación de SONE con la candidatura de Jerez 2031 la alcaldesa ha expresado su convicción de que “actos y exposiciones tan cuidadas como esta son un paso importante, que  contribuyen a ese sueño”. En cuanto a la proyección de Jerez y alianzas con otras ciudades, María José García-Pelayo ha asegurado que los jerezanos se sienten "enormemente orgullosos" de que se les haya situado al nivel de otras grandes ciudades europeas. </w:t>
      </w:r>
    </w:p>
    <w:p w:rsidR="005B489B" w:rsidRDefault="005B489B" w:rsidP="001A01BB">
      <w:pPr>
        <w:pStyle w:val="LO-normal0"/>
        <w:spacing w:line="240" w:lineRule="auto"/>
        <w:jc w:val="both"/>
        <w:rPr>
          <w:rFonts w:ascii="Arial Narrow" w:hAnsi="Arial Narrow"/>
          <w:sz w:val="26"/>
          <w:szCs w:val="26"/>
        </w:rPr>
      </w:pPr>
    </w:p>
    <w:p w:rsidR="005B489B" w:rsidRDefault="005B489B" w:rsidP="001A01BB">
      <w:pPr>
        <w:pStyle w:val="LO-normal0"/>
        <w:spacing w:line="240" w:lineRule="auto"/>
        <w:jc w:val="both"/>
        <w:rPr>
          <w:rFonts w:ascii="Arial Narrow" w:hAnsi="Arial Narrow"/>
          <w:sz w:val="26"/>
          <w:szCs w:val="26"/>
        </w:rPr>
      </w:pPr>
      <w:r>
        <w:rPr>
          <w:rFonts w:ascii="Arial Narrow" w:hAnsi="Arial Narrow"/>
          <w:sz w:val="26"/>
          <w:szCs w:val="26"/>
        </w:rPr>
        <w:t>Sobre la actividad en el nuevo equipamiento, la alcaldesa ha info</w:t>
      </w:r>
      <w:r w:rsidR="0052706E">
        <w:rPr>
          <w:rFonts w:ascii="Arial Narrow" w:hAnsi="Arial Narrow"/>
          <w:sz w:val="26"/>
          <w:szCs w:val="26"/>
        </w:rPr>
        <w:t xml:space="preserve">rmado que el uso del Palacio </w:t>
      </w:r>
      <w:r>
        <w:rPr>
          <w:rFonts w:ascii="Arial Narrow" w:hAnsi="Arial Narrow"/>
          <w:sz w:val="26"/>
          <w:szCs w:val="26"/>
        </w:rPr>
        <w:t>Riquelme se materializa con la apertura de las seis sala</w:t>
      </w:r>
      <w:r w:rsidR="001A01BB">
        <w:rPr>
          <w:rFonts w:ascii="Arial Narrow" w:hAnsi="Arial Narrow"/>
          <w:sz w:val="26"/>
          <w:szCs w:val="26"/>
        </w:rPr>
        <w:t>s de la exposición y de su hall</w:t>
      </w:r>
      <w:bookmarkStart w:id="0" w:name="_GoBack"/>
      <w:bookmarkEnd w:id="0"/>
      <w:r>
        <w:rPr>
          <w:rFonts w:ascii="Arial Narrow" w:hAnsi="Arial Narrow"/>
          <w:sz w:val="26"/>
          <w:szCs w:val="26"/>
        </w:rPr>
        <w:t xml:space="preserve"> y ha recordado el proceso en curso para la futura rehabilitació</w:t>
      </w:r>
      <w:r w:rsidR="0052706E">
        <w:rPr>
          <w:rFonts w:ascii="Arial Narrow" w:hAnsi="Arial Narrow"/>
          <w:sz w:val="26"/>
          <w:szCs w:val="26"/>
        </w:rPr>
        <w:t>n de la segunda fase</w:t>
      </w:r>
      <w:r>
        <w:rPr>
          <w:rFonts w:ascii="Arial Narrow" w:hAnsi="Arial Narrow"/>
          <w:sz w:val="26"/>
          <w:szCs w:val="26"/>
        </w:rPr>
        <w:t>.</w:t>
      </w:r>
    </w:p>
    <w:p w:rsidR="005B489B" w:rsidRDefault="005B489B" w:rsidP="001A01BB">
      <w:pPr>
        <w:pStyle w:val="LO-normal0"/>
        <w:spacing w:line="240" w:lineRule="auto"/>
        <w:jc w:val="both"/>
        <w:rPr>
          <w:rFonts w:ascii="Arial Narrow" w:hAnsi="Arial Narrow"/>
          <w:sz w:val="26"/>
          <w:szCs w:val="26"/>
        </w:rPr>
      </w:pPr>
    </w:p>
    <w:p w:rsidR="005B489B" w:rsidRPr="005B489B" w:rsidRDefault="005B489B" w:rsidP="001A01BB">
      <w:pPr>
        <w:pStyle w:val="LO-normal0"/>
        <w:spacing w:line="240" w:lineRule="auto"/>
        <w:jc w:val="both"/>
        <w:rPr>
          <w:rFonts w:ascii="Arial Narrow" w:hAnsi="Arial Narrow"/>
          <w:sz w:val="26"/>
          <w:szCs w:val="26"/>
        </w:rPr>
      </w:pPr>
      <w:r>
        <w:rPr>
          <w:rFonts w:ascii="Arial Narrow" w:hAnsi="Arial Narrow"/>
          <w:b/>
          <w:bCs/>
          <w:sz w:val="26"/>
          <w:szCs w:val="26"/>
        </w:rPr>
        <w:t>Detalles de la propuesta expositiva</w:t>
      </w:r>
    </w:p>
    <w:p w:rsidR="005B489B" w:rsidRDefault="005B489B" w:rsidP="001A01BB">
      <w:pPr>
        <w:pStyle w:val="LO-normal0"/>
        <w:spacing w:line="240" w:lineRule="auto"/>
        <w:jc w:val="both"/>
        <w:rPr>
          <w:rFonts w:ascii="Arial Narrow" w:hAnsi="Arial Narrow"/>
          <w:sz w:val="26"/>
          <w:szCs w:val="26"/>
        </w:rPr>
      </w:pPr>
    </w:p>
    <w:p w:rsidR="005B489B" w:rsidRDefault="005B489B" w:rsidP="001A01BB">
      <w:pPr>
        <w:pStyle w:val="LO-normal0"/>
        <w:spacing w:line="240" w:lineRule="auto"/>
        <w:jc w:val="both"/>
        <w:rPr>
          <w:rFonts w:ascii="Arial Narrow" w:hAnsi="Arial Narrow"/>
          <w:sz w:val="26"/>
          <w:szCs w:val="26"/>
        </w:rPr>
      </w:pPr>
      <w:r>
        <w:rPr>
          <w:rFonts w:ascii="Arial Narrow" w:hAnsi="Arial Narrow"/>
          <w:sz w:val="26"/>
          <w:szCs w:val="26"/>
        </w:rPr>
        <w:t xml:space="preserve">SONE se presenta como un laboratorio en construcción abierto a la ciudadanía y recoge el proceso de trabajo que el proyecto europeo PALIMPSEST </w:t>
      </w:r>
      <w:r w:rsidR="0052706E">
        <w:rPr>
          <w:rFonts w:ascii="Arial Narrow" w:hAnsi="Arial Narrow"/>
          <w:sz w:val="26"/>
          <w:szCs w:val="26"/>
        </w:rPr>
        <w:t xml:space="preserve">junto al Ayuntamiento </w:t>
      </w:r>
      <w:r>
        <w:rPr>
          <w:rFonts w:ascii="Arial Narrow" w:hAnsi="Arial Narrow"/>
          <w:sz w:val="26"/>
          <w:szCs w:val="26"/>
        </w:rPr>
        <w:t xml:space="preserve">ha estado desarrollando durante tres años en estrecha colaboración con agentes locales, nacionales e internacionales. La exposición explora estrategias locales de adaptación climática, entrelazando prácticas paisajísticas como los emparrados urbanos con rituales tradicionales como las zambombas, vinculando el paisaje de la campiña y su riqueza cultural a través de la tradicional zambomba jerezana. Una muestra donde conviven cerámicas, esmaltes, imágenes, mapas, sonidos, diagramas, archivos históricos, APP, sensores o experimentos orientados a construir colectivamente una ciudad más amable y conectada a su territorio. </w:t>
      </w:r>
    </w:p>
    <w:p w:rsidR="005B489B" w:rsidRDefault="005B489B" w:rsidP="001A01BB">
      <w:pPr>
        <w:pStyle w:val="LO-normal0"/>
        <w:spacing w:line="240" w:lineRule="auto"/>
        <w:jc w:val="both"/>
        <w:rPr>
          <w:rFonts w:ascii="Arial Narrow" w:hAnsi="Arial Narrow"/>
          <w:b/>
          <w:bCs/>
          <w:sz w:val="26"/>
          <w:szCs w:val="26"/>
        </w:rPr>
      </w:pPr>
    </w:p>
    <w:p w:rsidR="005B489B" w:rsidRDefault="005B489B" w:rsidP="001A01BB">
      <w:pPr>
        <w:pStyle w:val="LO-normal0"/>
        <w:spacing w:line="240" w:lineRule="auto"/>
        <w:jc w:val="both"/>
        <w:rPr>
          <w:rFonts w:ascii="Arial Narrow" w:hAnsi="Arial Narrow"/>
          <w:sz w:val="26"/>
          <w:szCs w:val="26"/>
        </w:rPr>
      </w:pPr>
      <w:r>
        <w:rPr>
          <w:rFonts w:ascii="Arial Narrow" w:hAnsi="Arial Narrow"/>
          <w:sz w:val="26"/>
          <w:szCs w:val="26"/>
        </w:rPr>
        <w:t xml:space="preserve">La exposición, </w:t>
      </w:r>
      <w:proofErr w:type="spellStart"/>
      <w:r>
        <w:rPr>
          <w:rFonts w:ascii="Arial Narrow" w:hAnsi="Arial Narrow"/>
          <w:sz w:val="26"/>
          <w:szCs w:val="26"/>
        </w:rPr>
        <w:t>comisariada</w:t>
      </w:r>
      <w:proofErr w:type="spellEnd"/>
      <w:r>
        <w:rPr>
          <w:rFonts w:ascii="Arial Narrow" w:hAnsi="Arial Narrow"/>
          <w:sz w:val="26"/>
          <w:szCs w:val="26"/>
        </w:rPr>
        <w:t xml:space="preserve"> por </w:t>
      </w:r>
      <w:proofErr w:type="spellStart"/>
      <w:r>
        <w:rPr>
          <w:rFonts w:ascii="Arial Narrow" w:hAnsi="Arial Narrow"/>
          <w:sz w:val="26"/>
          <w:szCs w:val="26"/>
        </w:rPr>
        <w:t>Nomad</w:t>
      </w:r>
      <w:proofErr w:type="spellEnd"/>
      <w:r>
        <w:rPr>
          <w:rFonts w:ascii="Arial Narrow" w:hAnsi="Arial Narrow"/>
          <w:sz w:val="26"/>
          <w:szCs w:val="26"/>
        </w:rPr>
        <w:t xml:space="preserve"> Garden y </w:t>
      </w:r>
      <w:r w:rsidR="00AA2DB2">
        <w:rPr>
          <w:rFonts w:ascii="Arial Narrow" w:hAnsi="Arial Narrow"/>
          <w:sz w:val="26"/>
          <w:szCs w:val="26"/>
        </w:rPr>
        <w:t xml:space="preserve">con </w:t>
      </w:r>
      <w:r>
        <w:rPr>
          <w:rFonts w:ascii="Arial Narrow" w:hAnsi="Arial Narrow"/>
          <w:sz w:val="26"/>
          <w:szCs w:val="26"/>
        </w:rPr>
        <w:t xml:space="preserve">propuesta artística de </w:t>
      </w:r>
      <w:proofErr w:type="spellStart"/>
      <w:r>
        <w:rPr>
          <w:rFonts w:ascii="Arial Narrow" w:hAnsi="Arial Narrow"/>
          <w:sz w:val="26"/>
          <w:szCs w:val="26"/>
        </w:rPr>
        <w:t>Estelle</w:t>
      </w:r>
      <w:proofErr w:type="spellEnd"/>
      <w:r>
        <w:rPr>
          <w:rFonts w:ascii="Arial Narrow" w:hAnsi="Arial Narrow"/>
          <w:sz w:val="26"/>
          <w:szCs w:val="26"/>
        </w:rPr>
        <w:t xml:space="preserve"> </w:t>
      </w:r>
      <w:proofErr w:type="spellStart"/>
      <w:r>
        <w:rPr>
          <w:rFonts w:ascii="Arial Narrow" w:hAnsi="Arial Narrow"/>
          <w:sz w:val="26"/>
          <w:szCs w:val="26"/>
        </w:rPr>
        <w:t>Julian</w:t>
      </w:r>
      <w:proofErr w:type="spellEnd"/>
      <w:r>
        <w:rPr>
          <w:rFonts w:ascii="Arial Narrow" w:hAnsi="Arial Narrow"/>
          <w:sz w:val="26"/>
          <w:szCs w:val="26"/>
        </w:rPr>
        <w:t xml:space="preserve">, parte de la zambomba como hilo conductor, elemento que sirve de puente para vincular el paisaje natural y urbano de Jerez. La muestra reúne imágenes, mapas, diagramas, bocetos y experimentos que han ido nutriendo el proceso de </w:t>
      </w:r>
      <w:proofErr w:type="spellStart"/>
      <w:r>
        <w:rPr>
          <w:rFonts w:ascii="Arial Narrow" w:hAnsi="Arial Narrow"/>
          <w:sz w:val="26"/>
          <w:szCs w:val="26"/>
        </w:rPr>
        <w:t>co</w:t>
      </w:r>
      <w:proofErr w:type="spellEnd"/>
      <w:r>
        <w:rPr>
          <w:rFonts w:ascii="Arial Narrow" w:hAnsi="Arial Narrow"/>
          <w:sz w:val="26"/>
          <w:szCs w:val="26"/>
        </w:rPr>
        <w:t xml:space="preserve">-creación del objeto de la zambomba, al que se han ido incorporando personas expertas en diversas disciplinas. </w:t>
      </w:r>
      <w:r w:rsidR="00AA2DB2">
        <w:rPr>
          <w:rFonts w:ascii="Arial Narrow" w:hAnsi="Arial Narrow"/>
          <w:sz w:val="26"/>
          <w:szCs w:val="26"/>
        </w:rPr>
        <w:t>Entre ellas: z</w:t>
      </w:r>
      <w:r>
        <w:rPr>
          <w:rFonts w:ascii="Arial Narrow" w:hAnsi="Arial Narrow"/>
          <w:sz w:val="26"/>
          <w:szCs w:val="26"/>
        </w:rPr>
        <w:t xml:space="preserve">ambombas creadas por Luis Torres, Enrique Carrillo, Antonio Sillero y el alumnado de la Escuela Superior de Arte y Diseño de Jerez (diseño de esmalte) y </w:t>
      </w:r>
      <w:proofErr w:type="spellStart"/>
      <w:r>
        <w:rPr>
          <w:rFonts w:ascii="Arial Narrow" w:hAnsi="Arial Narrow"/>
          <w:sz w:val="26"/>
          <w:szCs w:val="26"/>
        </w:rPr>
        <w:t>Gresierra</w:t>
      </w:r>
      <w:proofErr w:type="spellEnd"/>
      <w:r>
        <w:rPr>
          <w:rFonts w:ascii="Arial Narrow" w:hAnsi="Arial Narrow"/>
          <w:sz w:val="26"/>
          <w:szCs w:val="26"/>
        </w:rPr>
        <w:t xml:space="preserve"> (elaboración cerámica); zambombas tradicionales de la familia Coca (últimos </w:t>
      </w:r>
      <w:proofErr w:type="spellStart"/>
      <w:r>
        <w:rPr>
          <w:rFonts w:ascii="Arial Narrow" w:hAnsi="Arial Narrow"/>
          <w:sz w:val="26"/>
          <w:szCs w:val="26"/>
        </w:rPr>
        <w:t>luthiers</w:t>
      </w:r>
      <w:proofErr w:type="spellEnd"/>
      <w:r>
        <w:rPr>
          <w:rFonts w:ascii="Arial Narrow" w:hAnsi="Arial Narrow"/>
          <w:sz w:val="26"/>
          <w:szCs w:val="26"/>
        </w:rPr>
        <w:t xml:space="preserve"> de zambombas en Jerez); paisaje sonoro creado por la musicóloga jerezana </w:t>
      </w:r>
      <w:proofErr w:type="spellStart"/>
      <w:r>
        <w:rPr>
          <w:rFonts w:ascii="Arial Narrow" w:hAnsi="Arial Narrow"/>
          <w:sz w:val="26"/>
          <w:szCs w:val="26"/>
        </w:rPr>
        <w:t>Belenish</w:t>
      </w:r>
      <w:proofErr w:type="spellEnd"/>
      <w:r>
        <w:rPr>
          <w:rFonts w:ascii="Arial Narrow" w:hAnsi="Arial Narrow"/>
          <w:sz w:val="26"/>
          <w:szCs w:val="26"/>
        </w:rPr>
        <w:t xml:space="preserve"> Moreno-Gil, en colaboración con Óscar Escudero; recopilatorio de villancicos y creación de nu</w:t>
      </w:r>
      <w:r w:rsidR="00AA2DB2">
        <w:rPr>
          <w:rFonts w:ascii="Arial Narrow" w:hAnsi="Arial Narrow"/>
          <w:sz w:val="26"/>
          <w:szCs w:val="26"/>
        </w:rPr>
        <w:t xml:space="preserve">evas letras, propuestas por </w:t>
      </w:r>
      <w:r>
        <w:rPr>
          <w:rFonts w:ascii="Arial Narrow" w:hAnsi="Arial Narrow"/>
          <w:sz w:val="26"/>
          <w:szCs w:val="26"/>
        </w:rPr>
        <w:t>Lucía Franco y Claudia GR. Moneo; geología y enología (Willy Pérez), poda (Vara y Pulgar), forja (David Olmedo) e iconografía histórica (Valeria Reyes Soto), con archivos del Centro Andaluz de Documentación del Flamenco, bodegas González-</w:t>
      </w:r>
      <w:proofErr w:type="spellStart"/>
      <w:r>
        <w:rPr>
          <w:rFonts w:ascii="Arial Narrow" w:hAnsi="Arial Narrow"/>
          <w:sz w:val="26"/>
          <w:szCs w:val="26"/>
        </w:rPr>
        <w:t>Byass</w:t>
      </w:r>
      <w:proofErr w:type="spellEnd"/>
      <w:r>
        <w:rPr>
          <w:rFonts w:ascii="Arial Narrow" w:hAnsi="Arial Narrow"/>
          <w:sz w:val="26"/>
          <w:szCs w:val="26"/>
        </w:rPr>
        <w:t xml:space="preserve"> o bodegas Tradición. </w:t>
      </w:r>
    </w:p>
    <w:p w:rsidR="005B489B" w:rsidRDefault="005B489B" w:rsidP="001A01BB">
      <w:pPr>
        <w:pStyle w:val="LO-normal0"/>
        <w:spacing w:line="240" w:lineRule="auto"/>
        <w:jc w:val="both"/>
        <w:rPr>
          <w:rFonts w:ascii="Arial Narrow" w:hAnsi="Arial Narrow"/>
          <w:sz w:val="26"/>
          <w:szCs w:val="26"/>
        </w:rPr>
      </w:pPr>
    </w:p>
    <w:p w:rsidR="005B489B" w:rsidRDefault="005B489B" w:rsidP="001A01BB">
      <w:pPr>
        <w:pStyle w:val="LO-normal0"/>
        <w:spacing w:line="240" w:lineRule="auto"/>
        <w:jc w:val="both"/>
        <w:rPr>
          <w:rFonts w:ascii="Arial Narrow" w:hAnsi="Arial Narrow"/>
          <w:sz w:val="26"/>
          <w:szCs w:val="26"/>
        </w:rPr>
      </w:pPr>
      <w:r>
        <w:rPr>
          <w:rFonts w:ascii="Arial Narrow" w:hAnsi="Arial Narrow"/>
          <w:sz w:val="26"/>
          <w:szCs w:val="26"/>
        </w:rPr>
        <w:lastRenderedPageBreak/>
        <w:t>SONE ha contado para su desarrollo con la colaboración de la asociación Emparrados (Amigos de los Árboles) con quienes se ha trabajado para llevar los emparrados a un mayor número de calles públicas de la ciudad, y con Austin Gardner (</w:t>
      </w:r>
      <w:proofErr w:type="spellStart"/>
      <w:r>
        <w:rPr>
          <w:rFonts w:ascii="Arial Narrow" w:hAnsi="Arial Narrow"/>
          <w:sz w:val="26"/>
          <w:szCs w:val="26"/>
        </w:rPr>
        <w:t>FabLab</w:t>
      </w:r>
      <w:proofErr w:type="spellEnd"/>
      <w:r>
        <w:rPr>
          <w:rFonts w:ascii="Arial Narrow" w:hAnsi="Arial Narrow"/>
          <w:sz w:val="26"/>
          <w:szCs w:val="26"/>
        </w:rPr>
        <w:t xml:space="preserve"> Jerez), encargado de la elaboración y colocación de sensores, con el fin</w:t>
      </w:r>
      <w:r w:rsidR="00AA2DB2">
        <w:rPr>
          <w:rFonts w:ascii="Arial Narrow" w:hAnsi="Arial Narrow"/>
          <w:sz w:val="26"/>
          <w:szCs w:val="26"/>
        </w:rPr>
        <w:t xml:space="preserve"> de </w:t>
      </w:r>
      <w:r>
        <w:rPr>
          <w:rFonts w:ascii="Arial Narrow" w:hAnsi="Arial Narrow"/>
          <w:sz w:val="26"/>
          <w:szCs w:val="26"/>
        </w:rPr>
        <w:t>contrastar los beneficios climáticos, ecológicos y</w:t>
      </w:r>
      <w:r w:rsidR="00AA2DB2">
        <w:rPr>
          <w:rFonts w:ascii="Arial Narrow" w:hAnsi="Arial Narrow"/>
          <w:sz w:val="26"/>
          <w:szCs w:val="26"/>
        </w:rPr>
        <w:t xml:space="preserve"> sensitivos de los espacios empa</w:t>
      </w:r>
      <w:r>
        <w:rPr>
          <w:rFonts w:ascii="Arial Narrow" w:hAnsi="Arial Narrow"/>
          <w:sz w:val="26"/>
          <w:szCs w:val="26"/>
        </w:rPr>
        <w:t>rrados de la ciudad frente a otros sin emparrar.</w:t>
      </w:r>
    </w:p>
    <w:p w:rsidR="005B489B" w:rsidRDefault="005B489B" w:rsidP="001A01BB">
      <w:pPr>
        <w:pStyle w:val="LO-normal0"/>
        <w:spacing w:line="240" w:lineRule="auto"/>
        <w:jc w:val="both"/>
        <w:rPr>
          <w:b/>
          <w:bCs/>
        </w:rPr>
      </w:pPr>
    </w:p>
    <w:p w:rsidR="005B489B" w:rsidRDefault="00AA2DB2" w:rsidP="001A01BB">
      <w:pPr>
        <w:pStyle w:val="LO-normal0"/>
        <w:spacing w:line="240" w:lineRule="auto"/>
        <w:jc w:val="both"/>
        <w:rPr>
          <w:rFonts w:ascii="Arial Narrow" w:hAnsi="Arial Narrow"/>
          <w:sz w:val="26"/>
          <w:szCs w:val="26"/>
        </w:rPr>
      </w:pPr>
      <w:r>
        <w:rPr>
          <w:rFonts w:ascii="Arial Narrow" w:hAnsi="Arial Narrow"/>
          <w:b/>
          <w:bCs/>
          <w:sz w:val="26"/>
          <w:szCs w:val="26"/>
        </w:rPr>
        <w:t>Horarios y visitas concertadas</w:t>
      </w:r>
    </w:p>
    <w:p w:rsidR="005B489B" w:rsidRDefault="005B489B" w:rsidP="001A01BB">
      <w:pPr>
        <w:pStyle w:val="LO-normal0"/>
        <w:spacing w:line="240" w:lineRule="auto"/>
        <w:jc w:val="both"/>
        <w:rPr>
          <w:rFonts w:ascii="Arial Narrow" w:hAnsi="Arial Narrow"/>
          <w:sz w:val="26"/>
          <w:szCs w:val="26"/>
        </w:rPr>
      </w:pPr>
    </w:p>
    <w:p w:rsidR="005B489B" w:rsidRDefault="005B489B" w:rsidP="001A01BB">
      <w:pPr>
        <w:pStyle w:val="LO-normal0"/>
        <w:spacing w:line="240" w:lineRule="auto"/>
        <w:jc w:val="both"/>
        <w:rPr>
          <w:rFonts w:ascii="Arial Narrow" w:hAnsi="Arial Narrow"/>
          <w:sz w:val="26"/>
          <w:szCs w:val="26"/>
        </w:rPr>
      </w:pPr>
      <w:r>
        <w:rPr>
          <w:rFonts w:ascii="Arial Narrow" w:hAnsi="Arial Narrow"/>
          <w:sz w:val="26"/>
          <w:szCs w:val="26"/>
        </w:rPr>
        <w:t>En cuanto al horario de visita, la muestra permanecerá abierta al público hasta el 18 de dicie</w:t>
      </w:r>
      <w:r w:rsidR="00AA2DB2">
        <w:rPr>
          <w:rFonts w:ascii="Arial Narrow" w:hAnsi="Arial Narrow"/>
          <w:sz w:val="26"/>
          <w:szCs w:val="26"/>
        </w:rPr>
        <w:t xml:space="preserve">mbre, de lunes a viernes: de 10:00 </w:t>
      </w:r>
      <w:r>
        <w:rPr>
          <w:rFonts w:ascii="Arial Narrow" w:hAnsi="Arial Narrow"/>
          <w:sz w:val="26"/>
          <w:szCs w:val="26"/>
        </w:rPr>
        <w:t>a 13.30 horas y de 17</w:t>
      </w:r>
      <w:r w:rsidR="00AA2DB2">
        <w:rPr>
          <w:rFonts w:ascii="Arial Narrow" w:hAnsi="Arial Narrow"/>
          <w:sz w:val="26"/>
          <w:szCs w:val="26"/>
        </w:rPr>
        <w:t xml:space="preserve">:00 </w:t>
      </w:r>
      <w:r>
        <w:rPr>
          <w:rFonts w:ascii="Arial Narrow" w:hAnsi="Arial Narrow"/>
          <w:sz w:val="26"/>
          <w:szCs w:val="26"/>
        </w:rPr>
        <w:t>a 20.30 horas; y los sábados: de 10</w:t>
      </w:r>
      <w:r w:rsidR="00AA2DB2">
        <w:rPr>
          <w:rFonts w:ascii="Arial Narrow" w:hAnsi="Arial Narrow"/>
          <w:sz w:val="26"/>
          <w:szCs w:val="26"/>
        </w:rPr>
        <w:t>:00</w:t>
      </w:r>
      <w:r>
        <w:rPr>
          <w:rFonts w:ascii="Arial Narrow" w:hAnsi="Arial Narrow"/>
          <w:sz w:val="26"/>
          <w:szCs w:val="26"/>
        </w:rPr>
        <w:t xml:space="preserve"> a 13.30 horas. Asimismo la exposición contará con visitas guiadas por parte del equipo</w:t>
      </w:r>
      <w:r w:rsidR="00AA2DB2">
        <w:rPr>
          <w:rFonts w:ascii="Arial Narrow" w:hAnsi="Arial Narrow"/>
          <w:sz w:val="26"/>
          <w:szCs w:val="26"/>
        </w:rPr>
        <w:t xml:space="preserve"> de mediación. Serán a las 11:00 y a las 18:00 </w:t>
      </w:r>
      <w:r>
        <w:rPr>
          <w:rFonts w:ascii="Arial Narrow" w:hAnsi="Arial Narrow"/>
          <w:sz w:val="26"/>
          <w:szCs w:val="26"/>
        </w:rPr>
        <w:t>h</w:t>
      </w:r>
      <w:r w:rsidR="00AA2DB2">
        <w:rPr>
          <w:rFonts w:ascii="Arial Narrow" w:hAnsi="Arial Narrow"/>
          <w:sz w:val="26"/>
          <w:szCs w:val="26"/>
        </w:rPr>
        <w:t>oras</w:t>
      </w:r>
      <w:r>
        <w:rPr>
          <w:rFonts w:ascii="Arial Narrow" w:hAnsi="Arial Narrow"/>
          <w:sz w:val="26"/>
          <w:szCs w:val="26"/>
        </w:rPr>
        <w:t xml:space="preserve"> (con posibilidad de adaptación según grupo). Pa</w:t>
      </w:r>
      <w:r w:rsidR="00AA2DB2">
        <w:rPr>
          <w:rFonts w:ascii="Arial Narrow" w:hAnsi="Arial Narrow"/>
          <w:sz w:val="26"/>
          <w:szCs w:val="26"/>
        </w:rPr>
        <w:t>ra concertar una visita, las personas interesadas pueden enviar un correo electrónico</w:t>
      </w:r>
      <w:r>
        <w:rPr>
          <w:rFonts w:ascii="Arial Narrow" w:hAnsi="Arial Narrow"/>
          <w:sz w:val="26"/>
          <w:szCs w:val="26"/>
        </w:rPr>
        <w:t xml:space="preserve"> a jerezsone@gmail.com</w:t>
      </w:r>
      <w:r w:rsidR="00AA2DB2">
        <w:rPr>
          <w:rFonts w:ascii="Arial Narrow" w:hAnsi="Arial Narrow"/>
          <w:sz w:val="26"/>
          <w:szCs w:val="26"/>
        </w:rPr>
        <w:t>,</w:t>
      </w:r>
      <w:r>
        <w:rPr>
          <w:rFonts w:ascii="Arial Narrow" w:hAnsi="Arial Narrow"/>
          <w:sz w:val="26"/>
          <w:szCs w:val="26"/>
        </w:rPr>
        <w:t xml:space="preserve"> especificando la entidad/colectivo y número de personas. </w:t>
      </w:r>
    </w:p>
    <w:p w:rsidR="005B489B" w:rsidRPr="005B489B" w:rsidRDefault="005B489B" w:rsidP="001A01BB">
      <w:pPr>
        <w:rPr>
          <w:rFonts w:ascii="Arial Narrow" w:eastAsia="Arial" w:hAnsi="Arial Narrow" w:cs="Arial"/>
          <w:color w:val="auto"/>
          <w:sz w:val="26"/>
          <w:szCs w:val="26"/>
          <w:lang w:val="es" w:eastAsia="zh-CN" w:bidi="hi-IN"/>
        </w:rPr>
      </w:pPr>
    </w:p>
    <w:p w:rsidR="005B489B" w:rsidRPr="005B489B" w:rsidRDefault="005B489B" w:rsidP="001A01BB">
      <w:pPr>
        <w:rPr>
          <w:rFonts w:ascii="Arial Narrow" w:eastAsia="Arial" w:hAnsi="Arial Narrow" w:cs="Arial"/>
          <w:color w:val="auto"/>
          <w:sz w:val="26"/>
          <w:szCs w:val="26"/>
          <w:lang w:val="es" w:eastAsia="zh-CN" w:bidi="hi-IN"/>
        </w:rPr>
      </w:pPr>
      <w:r w:rsidRPr="005B489B">
        <w:rPr>
          <w:rFonts w:ascii="Arial Narrow" w:eastAsia="Arial" w:hAnsi="Arial Narrow" w:cs="Arial"/>
          <w:color w:val="auto"/>
          <w:sz w:val="26"/>
          <w:szCs w:val="26"/>
          <w:lang w:val="es" w:eastAsia="zh-CN" w:bidi="hi-IN"/>
        </w:rPr>
        <w:t xml:space="preserve">Se adjuntan fotografías y enlace para audios: </w:t>
      </w:r>
      <w:hyperlink r:id="rId8" w:history="1">
        <w:r w:rsidRPr="005B489B">
          <w:rPr>
            <w:rStyle w:val="Hipervnculo"/>
            <w:rFonts w:ascii="Arial Narrow" w:eastAsia="Times New Roman" w:hAnsi="Arial Narrow"/>
            <w:sz w:val="26"/>
            <w:szCs w:val="26"/>
          </w:rPr>
          <w:t>www.transfernow.net/dl/SONE</w:t>
        </w:r>
      </w:hyperlink>
    </w:p>
    <w:p w:rsidR="005B489B" w:rsidRPr="005B489B" w:rsidRDefault="005B489B" w:rsidP="001A01BB">
      <w:pPr>
        <w:rPr>
          <w:rFonts w:ascii="Arial Narrow" w:eastAsia="Arial" w:hAnsi="Arial Narrow" w:cs="Arial"/>
          <w:color w:val="auto"/>
          <w:sz w:val="26"/>
          <w:szCs w:val="26"/>
          <w:lang w:eastAsia="zh-CN" w:bidi="hi-IN"/>
        </w:rPr>
      </w:pPr>
    </w:p>
    <w:p w:rsidR="00797802" w:rsidRPr="005B489B" w:rsidRDefault="00797802" w:rsidP="001A01BB">
      <w:pPr>
        <w:jc w:val="both"/>
        <w:rPr>
          <w:rFonts w:ascii="Arial Narrow" w:eastAsia="Arial" w:hAnsi="Arial Narrow" w:cs="Arial"/>
          <w:color w:val="auto"/>
          <w:sz w:val="26"/>
          <w:szCs w:val="26"/>
          <w:lang w:val="es" w:eastAsia="zh-CN" w:bidi="hi-IN"/>
        </w:rPr>
      </w:pPr>
    </w:p>
    <w:sectPr w:rsidR="00797802" w:rsidRPr="005B489B">
      <w:headerReference w:type="default" r:id="rId9"/>
      <w:footerReference w:type="default" r:id="rId10"/>
      <w:pgSz w:w="11906" w:h="16838"/>
      <w:pgMar w:top="2268" w:right="1418" w:bottom="1985" w:left="1418" w:header="709" w:footer="567"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7FA3" w:rsidRDefault="00687FA3">
      <w:pPr>
        <w:spacing w:after="0"/>
      </w:pPr>
      <w:r>
        <w:separator/>
      </w:r>
    </w:p>
  </w:endnote>
  <w:endnote w:type="continuationSeparator" w:id="0">
    <w:p w:rsidR="00687FA3" w:rsidRDefault="00687FA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OpenSymbol">
    <w:charset w:val="00"/>
    <w:family w:val="auto"/>
    <w:pitch w:val="variable"/>
    <w:sig w:usb0="800000AF" w:usb1="1001ECEA" w:usb2="00000000" w:usb3="00000000" w:csb0="80000001" w:csb1="00000000"/>
  </w:font>
  <w:font w:name="Lucida Grande">
    <w:charset w:val="00"/>
    <w:family w:val="roman"/>
    <w:pitch w:val="variable"/>
  </w:font>
  <w:font w:name="Gill Sans MT">
    <w:panose1 w:val="020B0502020104020203"/>
    <w:charset w:val="00"/>
    <w:family w:val="swiss"/>
    <w:pitch w:val="variable"/>
    <w:sig w:usb0="00000007" w:usb1="00000000" w:usb2="00000000" w:usb3="00000000" w:csb0="00000003" w:csb1="00000000"/>
  </w:font>
  <w:font w:name="ICZUQV+GTWalsheimProBold">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0"/>
    <w:family w:val="roman"/>
    <w:pitch w:val="variable"/>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font1764">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Neue">
    <w:altName w:val="Times New Roman"/>
    <w:charset w:val="00"/>
    <w:family w:val="roman"/>
    <w:pitch w:val="variable"/>
  </w:font>
  <w:font w:name="F">
    <w:panose1 w:val="00000000000000000000"/>
    <w:charset w:val="00"/>
    <w:family w:val="roman"/>
    <w:notTrueType/>
    <w:pitch w:val="default"/>
  </w:font>
  <w:font w:name="Arial Narrow">
    <w:panose1 w:val="020B0506020202030204"/>
    <w:charset w:val="00"/>
    <w:family w:val="swiss"/>
    <w:pitch w:val="variable"/>
    <w:sig w:usb0="00000287" w:usb1="00000000" w:usb2="00000000" w:usb3="00000000" w:csb0="0000009F" w:csb1="00000000"/>
  </w:font>
  <w:font w:name="Gill Sans Std Light">
    <w:altName w:val="Times New Roman"/>
    <w:charset w:val="00"/>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5088" w:rsidRDefault="00945088">
    <w:pPr>
      <w:pStyle w:val="Piedepgina"/>
      <w:spacing w:line="220" w:lineRule="exact"/>
      <w:rPr>
        <w:rFonts w:ascii="Gill Sans Std Light" w:hAnsi="Gill Sans Std Light" w:cs="Gill Sans Std Light"/>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7FA3" w:rsidRDefault="00687FA3">
      <w:pPr>
        <w:spacing w:after="0"/>
      </w:pPr>
      <w:r>
        <w:separator/>
      </w:r>
    </w:p>
  </w:footnote>
  <w:footnote w:type="continuationSeparator" w:id="0">
    <w:p w:rsidR="00687FA3" w:rsidRDefault="00687FA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5088" w:rsidRDefault="00D8716E">
    <w:pPr>
      <w:pStyle w:val="Encabezado"/>
      <w:ind w:left="-142"/>
    </w:pPr>
    <w:r>
      <w:rPr>
        <w:noProof/>
        <w:lang w:eastAsia="es-ES"/>
      </w:rPr>
      <w:drawing>
        <wp:inline distT="0" distB="0" distL="0" distR="0">
          <wp:extent cx="6531610" cy="1240790"/>
          <wp:effectExtent l="0" t="0" r="0" b="0"/>
          <wp:docPr id="1"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0"/>
                  <pic:cNvPicPr>
                    <a:picLocks noChangeAspect="1" noChangeArrowheads="1"/>
                  </pic:cNvPicPr>
                </pic:nvPicPr>
                <pic:blipFill>
                  <a:blip r:embed="rId1"/>
                  <a:stretch>
                    <a:fillRect/>
                  </a:stretch>
                </pic:blipFill>
                <pic:spPr bwMode="auto">
                  <a:xfrm>
                    <a:off x="0" y="0"/>
                    <a:ext cx="6531610" cy="1240790"/>
                  </a:xfrm>
                  <a:prstGeom prst="rect">
                    <a:avLst/>
                  </a:prstGeom>
                </pic:spPr>
              </pic:pic>
            </a:graphicData>
          </a:graphic>
        </wp:inline>
      </w:drawing>
    </w:r>
  </w:p>
  <w:p w:rsidR="00945088" w:rsidRDefault="00D8716E">
    <w:pPr>
      <w:pStyle w:val="Encabezado"/>
    </w:pPr>
    <w:r>
      <w:rPr>
        <w:rFonts w:cs="Cambr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66211"/>
    <w:multiLevelType w:val="hybridMultilevel"/>
    <w:tmpl w:val="E452B4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63B1CF4"/>
    <w:multiLevelType w:val="hybridMultilevel"/>
    <w:tmpl w:val="D3C267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49C286E"/>
    <w:multiLevelType w:val="hybridMultilevel"/>
    <w:tmpl w:val="D29058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F7A294B"/>
    <w:multiLevelType w:val="hybridMultilevel"/>
    <w:tmpl w:val="7C10D7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45B0FD4"/>
    <w:multiLevelType w:val="hybridMultilevel"/>
    <w:tmpl w:val="E1AAB1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53A77F5"/>
    <w:multiLevelType w:val="hybridMultilevel"/>
    <w:tmpl w:val="9C5033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69581AD4"/>
    <w:multiLevelType w:val="hybridMultilevel"/>
    <w:tmpl w:val="9F9CAF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2"/>
  </w:num>
  <w:num w:numId="4">
    <w:abstractNumId w:val="0"/>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isplayBackgroundShape/>
  <w:embedSystemFont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088"/>
    <w:rsid w:val="00032CA3"/>
    <w:rsid w:val="00084D9D"/>
    <w:rsid w:val="00096CC8"/>
    <w:rsid w:val="00160EBE"/>
    <w:rsid w:val="001A01BB"/>
    <w:rsid w:val="001A7E4B"/>
    <w:rsid w:val="001B3BCE"/>
    <w:rsid w:val="001D1841"/>
    <w:rsid w:val="00213C00"/>
    <w:rsid w:val="00291E9B"/>
    <w:rsid w:val="002A0D1D"/>
    <w:rsid w:val="002E59E3"/>
    <w:rsid w:val="003353E6"/>
    <w:rsid w:val="00347E7C"/>
    <w:rsid w:val="00370D93"/>
    <w:rsid w:val="00383C79"/>
    <w:rsid w:val="003B23DD"/>
    <w:rsid w:val="003C7727"/>
    <w:rsid w:val="003D1BD4"/>
    <w:rsid w:val="00402CC8"/>
    <w:rsid w:val="0042043B"/>
    <w:rsid w:val="00447B71"/>
    <w:rsid w:val="00453E7F"/>
    <w:rsid w:val="0048702B"/>
    <w:rsid w:val="004E1C9A"/>
    <w:rsid w:val="004F525D"/>
    <w:rsid w:val="004F6C16"/>
    <w:rsid w:val="00506762"/>
    <w:rsid w:val="005172B8"/>
    <w:rsid w:val="0052706E"/>
    <w:rsid w:val="00534695"/>
    <w:rsid w:val="00550267"/>
    <w:rsid w:val="005B489B"/>
    <w:rsid w:val="005B7DAF"/>
    <w:rsid w:val="005C720E"/>
    <w:rsid w:val="00622BF4"/>
    <w:rsid w:val="00656585"/>
    <w:rsid w:val="00684A40"/>
    <w:rsid w:val="00687FA3"/>
    <w:rsid w:val="00692D61"/>
    <w:rsid w:val="006D2F2A"/>
    <w:rsid w:val="006D3F08"/>
    <w:rsid w:val="006F77C9"/>
    <w:rsid w:val="007308A0"/>
    <w:rsid w:val="0075050D"/>
    <w:rsid w:val="00751F8D"/>
    <w:rsid w:val="007541D7"/>
    <w:rsid w:val="00792AC2"/>
    <w:rsid w:val="00797802"/>
    <w:rsid w:val="007A69E4"/>
    <w:rsid w:val="007F77DB"/>
    <w:rsid w:val="00816617"/>
    <w:rsid w:val="00831908"/>
    <w:rsid w:val="00871075"/>
    <w:rsid w:val="008A5093"/>
    <w:rsid w:val="008C06E4"/>
    <w:rsid w:val="008E3F46"/>
    <w:rsid w:val="00945088"/>
    <w:rsid w:val="00991E04"/>
    <w:rsid w:val="00A07249"/>
    <w:rsid w:val="00A24266"/>
    <w:rsid w:val="00A765C6"/>
    <w:rsid w:val="00A9793A"/>
    <w:rsid w:val="00AA2DB2"/>
    <w:rsid w:val="00AC37DC"/>
    <w:rsid w:val="00AE2D07"/>
    <w:rsid w:val="00B16209"/>
    <w:rsid w:val="00C429BF"/>
    <w:rsid w:val="00C90762"/>
    <w:rsid w:val="00CA598C"/>
    <w:rsid w:val="00CD29D3"/>
    <w:rsid w:val="00D44738"/>
    <w:rsid w:val="00D8134F"/>
    <w:rsid w:val="00D8716E"/>
    <w:rsid w:val="00D93429"/>
    <w:rsid w:val="00DA3082"/>
    <w:rsid w:val="00E72429"/>
    <w:rsid w:val="00E9428E"/>
    <w:rsid w:val="00EB1E31"/>
    <w:rsid w:val="00F7428B"/>
    <w:rsid w:val="00F76A7A"/>
    <w:rsid w:val="00F803B8"/>
    <w:rsid w:val="00F91D93"/>
    <w:rsid w:val="00F92522"/>
    <w:rsid w:val="00FA49CC"/>
    <w:rsid w:val="00FF2C1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88BA12-26AE-4E70-8783-2F966BF9F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_trad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pPr>
    <w:rPr>
      <w:rFonts w:ascii="Cambria" w:eastAsia="Cambria" w:hAnsi="Cambria"/>
      <w:color w:val="00000A"/>
      <w:sz w:val="24"/>
      <w:szCs w:val="24"/>
      <w:lang w:eastAsia="en-US"/>
    </w:rPr>
  </w:style>
  <w:style w:type="paragraph" w:styleId="Ttulo2">
    <w:name w:val="heading 2"/>
    <w:basedOn w:val="Heading"/>
    <w:next w:val="Textoindependiente"/>
    <w:qFormat/>
    <w:pPr>
      <w:spacing w:before="200"/>
      <w:outlineLvl w:val="1"/>
    </w:pPr>
    <w:rPr>
      <w:rFonts w:ascii="Times New Roman" w:eastAsia="Segoe UI" w:hAnsi="Times New Roman" w:cs="Tahoma"/>
      <w:b/>
      <w:bCs/>
      <w:sz w:val="36"/>
      <w:szCs w:val="36"/>
    </w:rPr>
  </w:style>
  <w:style w:type="paragraph" w:styleId="Ttulo3">
    <w:name w:val="heading 3"/>
    <w:basedOn w:val="Heading"/>
    <w:next w:val="Textoindependiente"/>
    <w:qFormat/>
    <w:pPr>
      <w:spacing w:before="140"/>
      <w:outlineLvl w:val="2"/>
    </w:pPr>
    <w:rPr>
      <w:rFonts w:ascii="Times New Roman" w:eastAsia="Segoe UI" w:hAnsi="Times New Roman" w:cs="Tahoma"/>
      <w:b/>
      <w:bCs/>
    </w:rPr>
  </w:style>
  <w:style w:type="paragraph" w:styleId="Ttulo4">
    <w:name w:val="heading 4"/>
    <w:basedOn w:val="Normal"/>
    <w:next w:val="Normal"/>
    <w:link w:val="Ttulo4Car1"/>
    <w:uiPriority w:val="9"/>
    <w:semiHidden/>
    <w:unhideWhenUsed/>
    <w:qFormat/>
    <w:rsid w:val="007541D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qFormat/>
    <w:rPr>
      <w:rFonts w:ascii="Wingdings" w:hAnsi="Wingdings" w:cs="OpenSymbol"/>
    </w:rPr>
  </w:style>
  <w:style w:type="character" w:customStyle="1" w:styleId="WW8Num1z1">
    <w:name w:val="WW8Num1z1"/>
    <w:qFormat/>
    <w:rPr>
      <w:rFonts w:ascii="Symbol" w:hAnsi="Symbol" w:cs="OpenSymbol"/>
    </w:rPr>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uentedeprrafopredeter1">
    <w:name w:val="Fuente de párrafo predeter.1"/>
    <w:qFormat/>
  </w:style>
  <w:style w:type="character" w:customStyle="1" w:styleId="EncabezadoCar">
    <w:name w:val="Encabezado Car"/>
    <w:basedOn w:val="Fuentedeprrafopredeter1"/>
    <w:qFormat/>
  </w:style>
  <w:style w:type="character" w:customStyle="1" w:styleId="PiedepginaCar">
    <w:name w:val="Pie de página Car"/>
    <w:basedOn w:val="Fuentedeprrafopredeter1"/>
    <w:qFormat/>
  </w:style>
  <w:style w:type="character" w:customStyle="1" w:styleId="EnlacedeInternet">
    <w:name w:val="Enlace de Internet"/>
    <w:qFormat/>
    <w:rPr>
      <w:color w:val="0000FF"/>
      <w:u w:val="single"/>
    </w:rPr>
  </w:style>
  <w:style w:type="character" w:customStyle="1" w:styleId="Smbolosdenumeracin">
    <w:name w:val="Símbolos de numeración"/>
    <w:qFormat/>
  </w:style>
  <w:style w:type="character" w:customStyle="1" w:styleId="TextodegloboCar">
    <w:name w:val="Texto de globo Car"/>
    <w:qFormat/>
    <w:rPr>
      <w:rFonts w:ascii="Lucida Grande" w:hAnsi="Lucida Grande" w:cs="Lucida Grande"/>
      <w:color w:val="00000A"/>
      <w:sz w:val="18"/>
      <w:szCs w:val="18"/>
      <w:lang w:eastAsia="en-US"/>
    </w:rPr>
  </w:style>
  <w:style w:type="character" w:styleId="Textoennegrita">
    <w:name w:val="Strong"/>
    <w:uiPriority w:val="22"/>
    <w:qFormat/>
    <w:rPr>
      <w:b/>
      <w:bCs/>
    </w:rPr>
  </w:style>
  <w:style w:type="character" w:customStyle="1" w:styleId="Textoennegrita1">
    <w:name w:val="Texto en negrita1"/>
    <w:basedOn w:val="Fuentedeprrafopredeter1"/>
    <w:qFormat/>
    <w:rPr>
      <w:b/>
      <w:bCs/>
    </w:rPr>
  </w:style>
  <w:style w:type="character" w:customStyle="1" w:styleId="Vietas">
    <w:name w:val="Viñetas"/>
    <w:qFormat/>
    <w:rPr>
      <w:rFonts w:ascii="OpenSymbol" w:eastAsia="OpenSymbol" w:hAnsi="OpenSymbol" w:cs="OpenSymbol"/>
    </w:rPr>
  </w:style>
  <w:style w:type="character" w:customStyle="1" w:styleId="TextodegloboCar1">
    <w:name w:val="Texto de globo Car1"/>
    <w:basedOn w:val="Fuentedeprrafopredeter"/>
    <w:link w:val="Textodeglobo"/>
    <w:uiPriority w:val="99"/>
    <w:semiHidden/>
    <w:qFormat/>
    <w:rsid w:val="00CE1805"/>
    <w:rPr>
      <w:rFonts w:ascii="Segoe UI" w:eastAsia="Cambria" w:hAnsi="Segoe UI" w:cs="Segoe UI"/>
      <w:color w:val="00000A"/>
      <w:sz w:val="18"/>
      <w:szCs w:val="18"/>
      <w:lang w:eastAsia="en-US"/>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nfasis1">
    <w:name w:val="Énfasis1"/>
    <w:qFormat/>
    <w:rPr>
      <w:i/>
      <w:iCs/>
    </w:rPr>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Hipervnculovisitado1">
    <w:name w:val="Hipervínculo visitado1"/>
    <w:qFormat/>
    <w:rPr>
      <w:color w:val="800080"/>
      <w:u w:val="single"/>
    </w:rPr>
  </w:style>
  <w:style w:type="character" w:customStyle="1" w:styleId="Hipervnculo1">
    <w:name w:val="Hipervínculo1"/>
    <w:qFormat/>
    <w:rPr>
      <w:color w:val="0563C1"/>
      <w:u w:val="single"/>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rPr>
  </w:style>
  <w:style w:type="character" w:customStyle="1" w:styleId="Fuentedeprrafopredeter2">
    <w:name w:val="Fuente de párrafo predeter.2"/>
    <w:qFormat/>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styleId="nfasis">
    <w:name w:val="Emphasis"/>
    <w:basedOn w:val="Fuentedeprrafopredeter"/>
    <w:uiPriority w:val="20"/>
    <w:qFormat/>
    <w:rsid w:val="00C362C2"/>
    <w:rPr>
      <w:i/>
      <w:iCs/>
    </w:rPr>
  </w:style>
  <w:style w:type="character" w:customStyle="1" w:styleId="StrongEmphasis">
    <w:name w:val="Strong Emphasis"/>
    <w:qFormat/>
    <w:rPr>
      <w:b/>
      <w:bCs/>
    </w:rPr>
  </w:style>
  <w:style w:type="character" w:customStyle="1" w:styleId="InternetLink">
    <w:name w:val="Internet Link"/>
    <w:rPr>
      <w:color w:val="000080"/>
      <w:u w:val="single"/>
    </w:rPr>
  </w:style>
  <w:style w:type="paragraph" w:customStyle="1" w:styleId="Heading">
    <w:name w:val="Heading"/>
    <w:basedOn w:val="Normal"/>
    <w:next w:val="Textoindependiente"/>
    <w:qFormat/>
    <w:pPr>
      <w:keepNext/>
      <w:spacing w:before="240" w:after="120"/>
    </w:pPr>
    <w:rPr>
      <w:rFonts w:ascii="Arial" w:eastAsia="Microsoft YaHei" w:hAnsi="Arial" w:cs="Lucida Sans"/>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Lucida Sans"/>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ndice">
    <w:name w:val="Índice"/>
    <w:basedOn w:val="Normal"/>
    <w:qFormat/>
    <w:pPr>
      <w:suppressLineNumbers/>
    </w:pPr>
    <w:rPr>
      <w:rFonts w:cs="Lucida Sans"/>
    </w:rPr>
  </w:style>
  <w:style w:type="paragraph" w:customStyle="1" w:styleId="Ttulo20">
    <w:name w:val="Título2"/>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
    <w:name w:val="Título1"/>
    <w:basedOn w:val="Normal"/>
    <w:qFormat/>
    <w:pPr>
      <w:keepNext/>
      <w:spacing w:before="240" w:after="120"/>
    </w:pPr>
    <w:rPr>
      <w:rFonts w:ascii="Liberation Sans" w:eastAsia="Microsoft YaHei" w:hAnsi="Liberation Sans" w:cs="Lucida Sans"/>
      <w:sz w:val="28"/>
      <w:szCs w:val="28"/>
    </w:rPr>
  </w:style>
  <w:style w:type="paragraph" w:customStyle="1" w:styleId="Descripcin1">
    <w:name w:val="Descripción1"/>
    <w:basedOn w:val="Normal"/>
    <w:qFormat/>
    <w:pPr>
      <w:suppressLineNumbers/>
      <w:spacing w:before="120" w:after="120"/>
    </w:pPr>
    <w:rPr>
      <w:rFonts w:cs="Lucida Sans"/>
      <w:i/>
      <w:iCs/>
    </w:rPr>
  </w:style>
  <w:style w:type="paragraph" w:customStyle="1" w:styleId="Cabeceraypie">
    <w:name w:val="Cabecera y pie"/>
    <w:basedOn w:val="Normal"/>
    <w:qFormat/>
  </w:style>
  <w:style w:type="paragraph" w:styleId="Encabezado">
    <w:name w:val="header"/>
    <w:basedOn w:val="Normal"/>
    <w:pPr>
      <w:tabs>
        <w:tab w:val="center" w:pos="4252"/>
        <w:tab w:val="right" w:pos="8504"/>
      </w:tabs>
      <w:spacing w:after="0"/>
    </w:pPr>
  </w:style>
  <w:style w:type="paragraph" w:styleId="Piedepgina">
    <w:name w:val="footer"/>
    <w:basedOn w:val="Normal"/>
    <w:pPr>
      <w:tabs>
        <w:tab w:val="center" w:pos="4252"/>
        <w:tab w:val="right" w:pos="8504"/>
      </w:tabs>
      <w:spacing w:after="0"/>
    </w:pPr>
  </w:style>
  <w:style w:type="paragraph" w:customStyle="1" w:styleId="Encabezado1">
    <w:name w:val="Encabezado 1"/>
    <w:basedOn w:val="Normal"/>
    <w:next w:val="Normal"/>
    <w:qFormat/>
    <w:pPr>
      <w:keepNext/>
      <w:jc w:val="right"/>
    </w:pPr>
    <w:rPr>
      <w:rFonts w:ascii="Arial" w:eastAsia="Times New Roman" w:hAnsi="Arial" w:cs="Arial"/>
      <w:b/>
      <w:bCs/>
    </w:rPr>
  </w:style>
  <w:style w:type="paragraph" w:customStyle="1" w:styleId="Textodeglobo1">
    <w:name w:val="Texto de globo1"/>
    <w:basedOn w:val="Normal"/>
    <w:qFormat/>
    <w:pPr>
      <w:spacing w:after="0"/>
    </w:pPr>
    <w:rPr>
      <w:rFonts w:ascii="Lucida Grande" w:hAnsi="Lucida Grande" w:cs="Lucida Grande"/>
      <w:sz w:val="18"/>
      <w:szCs w:val="18"/>
    </w:rPr>
  </w:style>
  <w:style w:type="paragraph" w:styleId="NormalWeb">
    <w:name w:val="Normal (Web)"/>
    <w:basedOn w:val="Normal"/>
    <w:uiPriority w:val="99"/>
    <w:qFormat/>
    <w:pPr>
      <w:spacing w:before="280" w:after="280"/>
    </w:pPr>
    <w:rPr>
      <w:rFonts w:ascii="Times New Roman" w:eastAsia="Times New Roman" w:hAnsi="Times New Roman"/>
      <w:lang w:eastAsia="es-ES"/>
    </w:rPr>
  </w:style>
  <w:style w:type="paragraph" w:customStyle="1" w:styleId="Prrafodelista1">
    <w:name w:val="Párrafo de lista1"/>
    <w:basedOn w:val="Normal"/>
    <w:qFormat/>
    <w:pPr>
      <w:spacing w:after="0"/>
      <w:ind w:left="720"/>
    </w:pPr>
    <w:rPr>
      <w:rFonts w:ascii="Calibri" w:hAnsi="Calibri" w:cs="Calibri"/>
    </w:rPr>
  </w:style>
  <w:style w:type="paragraph" w:styleId="Textodeglobo">
    <w:name w:val="Balloon Text"/>
    <w:basedOn w:val="Normal"/>
    <w:link w:val="TextodegloboCar1"/>
    <w:uiPriority w:val="99"/>
    <w:semiHidden/>
    <w:unhideWhenUsed/>
    <w:qFormat/>
    <w:rsid w:val="00CE1805"/>
    <w:pPr>
      <w:spacing w:after="0"/>
    </w:pPr>
    <w:rPr>
      <w:rFonts w:ascii="Segoe UI" w:hAnsi="Segoe UI" w:cs="Segoe UI"/>
      <w:sz w:val="18"/>
      <w:szCs w:val="18"/>
    </w:rPr>
  </w:style>
  <w:style w:type="paragraph" w:customStyle="1" w:styleId="Tablanormal3">
    <w:name w:val="Tabla normal3"/>
    <w:qFormat/>
    <w:pPr>
      <w:suppressAutoHyphens/>
    </w:pPr>
    <w:rPr>
      <w:sz w:val="24"/>
      <w:lang w:eastAsia="es-ES"/>
    </w:rPr>
  </w:style>
  <w:style w:type="paragraph" w:customStyle="1" w:styleId="Tablanormal2">
    <w:name w:val="Tabla normal2"/>
    <w:qFormat/>
    <w:pPr>
      <w:suppressAutoHyphens/>
    </w:pPr>
    <w:rPr>
      <w:rFonts w:ascii="Liberation Serif" w:eastAsia="NSimSun" w:hAnsi="Liberation Serif" w:cs="Arial"/>
      <w:sz w:val="24"/>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pPr>
      <w:suppressAutoHyphens/>
    </w:pPr>
    <w:rPr>
      <w:rFonts w:eastAsia="Tahoma"/>
      <w:sz w:val="24"/>
      <w:lang w:eastAsia="es-ES"/>
    </w:rPr>
  </w:style>
  <w:style w:type="paragraph" w:customStyle="1" w:styleId="z-TopofForm">
    <w:name w:val="z-Top of Form"/>
    <w:qFormat/>
    <w:pPr>
      <w:pBdr>
        <w:bottom w:val="double" w:sz="2" w:space="0" w:color="000000"/>
      </w:pBdr>
      <w:suppressAutoHyphens/>
      <w:jc w:val="center"/>
    </w:pPr>
    <w:rPr>
      <w:rFonts w:ascii="Arial" w:eastAsia="Arial" w:hAnsi="Arial" w:cs="Courier New"/>
      <w:vanish/>
      <w:sz w:val="16"/>
      <w:szCs w:val="24"/>
      <w:lang w:eastAsia="es-ES"/>
    </w:rPr>
  </w:style>
  <w:style w:type="paragraph" w:customStyle="1" w:styleId="z-BottomofForm">
    <w:name w:val="z-Bottom of Form"/>
    <w:qFormat/>
    <w:pPr>
      <w:pBdr>
        <w:top w:val="double" w:sz="2" w:space="0" w:color="000000"/>
      </w:pBdr>
      <w:suppressAutoHyphens/>
      <w:jc w:val="center"/>
    </w:pPr>
    <w:rPr>
      <w:rFonts w:ascii="Arial" w:eastAsia="Arial" w:hAnsi="Arial" w:cs="Courier New"/>
      <w:vanish/>
      <w:sz w:val="16"/>
      <w:szCs w:val="24"/>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sz w:val="28"/>
      <w:szCs w:val="28"/>
    </w:rPr>
  </w:style>
  <w:style w:type="paragraph" w:customStyle="1" w:styleId="Descripcin3">
    <w:name w:val="Descripción3"/>
    <w:basedOn w:val="Normal"/>
    <w:qFormat/>
    <w:pPr>
      <w:spacing w:before="120" w:after="120"/>
    </w:pPr>
    <w:rPr>
      <w:i/>
      <w:iCs/>
    </w:rPr>
  </w:style>
  <w:style w:type="paragraph" w:customStyle="1" w:styleId="Asuntodelcomentario1">
    <w:name w:val="Asunto del comentario1"/>
    <w:qFormat/>
    <w:pPr>
      <w:suppressAutoHyphens/>
    </w:pPr>
    <w:rPr>
      <w:b/>
      <w:bCs/>
      <w:sz w:val="24"/>
    </w:rPr>
  </w:style>
  <w:style w:type="paragraph" w:customStyle="1" w:styleId="Textocomentario1">
    <w:name w:val="Texto comentario1"/>
    <w:basedOn w:val="Normal"/>
    <w:qFormat/>
    <w:rPr>
      <w:sz w:val="20"/>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sz w:val="20"/>
    </w:rPr>
  </w:style>
  <w:style w:type="paragraph" w:customStyle="1" w:styleId="Textosinformato2">
    <w:name w:val="Texto sin formato2"/>
    <w:basedOn w:val="Normal"/>
    <w:qFormat/>
    <w:rPr>
      <w:rFonts w:ascii="Consolas" w:eastAsia="Calibri" w:hAnsi="Consolas"/>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sz w:val="27"/>
      <w:szCs w:val="27"/>
    </w:rPr>
  </w:style>
  <w:style w:type="paragraph" w:customStyle="1" w:styleId="Sinespaciado1">
    <w:name w:val="Sin espaciado1"/>
    <w:qFormat/>
    <w:pPr>
      <w:suppressAutoHyphens/>
    </w:pPr>
    <w:rPr>
      <w:rFonts w:ascii="Calibri" w:eastAsia="Calibri" w:hAnsi="Calibri" w:cs="Calibri"/>
      <w:kern w:val="2"/>
      <w:sz w:val="22"/>
      <w:szCs w:val="22"/>
      <w:lang w:eastAsia="zh-CN"/>
    </w:rPr>
  </w:style>
  <w:style w:type="paragraph" w:customStyle="1" w:styleId="CuerpoA">
    <w:name w:val="Cuerpo A"/>
    <w:qFormat/>
    <w:pPr>
      <w:suppressAutoHyphens/>
    </w:pPr>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suppressAutoHyphens/>
      <w:jc w:val="both"/>
    </w:pPr>
    <w:rPr>
      <w:rFonts w:ascii="Calibri" w:eastAsia="Calibri" w:hAnsi="Calibri" w:cs="Calibri"/>
      <w:kern w:val="2"/>
      <w:sz w:val="24"/>
      <w:szCs w:val="24"/>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Textosinformato1">
    <w:name w:val="Texto sin formato1"/>
    <w:basedOn w:val="Normal"/>
    <w:qFormat/>
    <w:rPr>
      <w:rFonts w:ascii="Consolas" w:eastAsia="Calibri" w:hAnsi="Consolas"/>
      <w:sz w:val="21"/>
      <w:szCs w:val="21"/>
      <w:lang w:bidi="hi-IN"/>
    </w:rPr>
  </w:style>
  <w:style w:type="paragraph" w:customStyle="1" w:styleId="mce">
    <w:name w:val="mce"/>
    <w:basedOn w:val="Normal"/>
    <w:qFormat/>
    <w:pPr>
      <w:suppressAutoHyphens w:val="0"/>
      <w:spacing w:before="280" w:after="280"/>
    </w:pPr>
    <w:rPr>
      <w:rFonts w:ascii="Times New Roman" w:hAnsi="Times New Roman"/>
    </w:rPr>
  </w:style>
  <w:style w:type="paragraph" w:customStyle="1" w:styleId="Default">
    <w:name w:val="Default"/>
    <w:qFormat/>
    <w:pPr>
      <w:suppressAutoHyphens/>
    </w:pPr>
    <w:rPr>
      <w:rFonts w:ascii="Arial" w:hAnsi="Arial" w:cs="Arial"/>
      <w:color w:val="000000"/>
      <w:kern w:val="2"/>
      <w:sz w:val="24"/>
      <w:szCs w:val="24"/>
      <w:lang w:eastAsia="zh-CN"/>
    </w:rPr>
  </w:style>
  <w:style w:type="paragraph" w:customStyle="1" w:styleId="Standard">
    <w:name w:val="Standard"/>
    <w:qFormat/>
    <w:pPr>
      <w:suppressAutoHyphens/>
      <w:spacing w:after="160" w:line="252" w:lineRule="auto"/>
      <w:textAlignment w:val="baseline"/>
    </w:pPr>
    <w:rPr>
      <w:rFonts w:ascii="Calibri" w:eastAsia="Calibri" w:hAnsi="Calibri" w:cs="F"/>
      <w:color w:val="00000A"/>
      <w:kern w:val="2"/>
      <w:sz w:val="22"/>
      <w:szCs w:val="22"/>
      <w:lang w:eastAsia="zh-CN"/>
    </w:rPr>
  </w:style>
  <w:style w:type="paragraph" w:customStyle="1" w:styleId="Textosinformato3">
    <w:name w:val="Texto sin formato3"/>
    <w:basedOn w:val="Normal"/>
    <w:qFormat/>
    <w:rPr>
      <w:rFonts w:ascii="Consolas" w:eastAsia="Calibri" w:hAnsi="Consolas"/>
      <w:sz w:val="21"/>
      <w:szCs w:val="21"/>
    </w:rPr>
  </w:style>
  <w:style w:type="paragraph" w:customStyle="1" w:styleId="Cuerpo">
    <w:name w:val="Cuerpo"/>
    <w:qFormat/>
    <w:pPr>
      <w:suppressAutoHyphens/>
    </w:pPr>
    <w:rPr>
      <w:rFonts w:ascii="Helvetica" w:eastAsia="Arial Unicode MS" w:hAnsi="Helvetica" w:cs="Arial Unicode MS"/>
      <w:color w:val="000000"/>
      <w:kern w:val="2"/>
      <w:sz w:val="22"/>
      <w:szCs w:val="22"/>
      <w:lang w:eastAsia="zh-CN"/>
    </w:rPr>
  </w:style>
  <w:style w:type="paragraph" w:customStyle="1" w:styleId="western">
    <w:name w:val="western"/>
    <w:basedOn w:val="Normal"/>
    <w:qFormat/>
    <w:rPr>
      <w:rFonts w:ascii="Times New Roman" w:eastAsia="Calibri" w:hAnsi="Times New Roman"/>
    </w:rPr>
  </w:style>
  <w:style w:type="paragraph" w:customStyle="1" w:styleId="Epgrafe1">
    <w:name w:val="Epígrafe1"/>
    <w:basedOn w:val="Normal"/>
    <w:qFormat/>
    <w:pPr>
      <w:spacing w:before="120" w:after="120"/>
    </w:pPr>
    <w:rPr>
      <w:i/>
      <w:iCs/>
    </w:rPr>
  </w:style>
  <w:style w:type="paragraph" w:customStyle="1" w:styleId="Descripcin2">
    <w:name w:val="Descripción2"/>
    <w:basedOn w:val="Normal"/>
    <w:qFormat/>
    <w:pPr>
      <w:spacing w:before="120" w:after="120"/>
    </w:pPr>
    <w:rPr>
      <w:i/>
      <w:iCs/>
    </w:rPr>
  </w:style>
  <w:style w:type="paragraph" w:customStyle="1" w:styleId="Ttulo30">
    <w:name w:val="Título3"/>
    <w:basedOn w:val="Normal"/>
    <w:qFormat/>
    <w:pPr>
      <w:keepNext/>
      <w:spacing w:before="240" w:after="120"/>
    </w:pPr>
    <w:rPr>
      <w:rFonts w:ascii="Liberation Sans" w:eastAsia="Microsoft YaHei" w:hAnsi="Liberation Sans"/>
      <w:sz w:val="28"/>
      <w:szCs w:val="28"/>
    </w:rPr>
  </w:style>
  <w:style w:type="paragraph" w:customStyle="1" w:styleId="Descripcin4">
    <w:name w:val="Descripción4"/>
    <w:basedOn w:val="Normal"/>
    <w:qFormat/>
    <w:pPr>
      <w:spacing w:before="120" w:after="120"/>
    </w:pPr>
    <w:rPr>
      <w:i/>
      <w:iCs/>
    </w:rPr>
  </w:style>
  <w:style w:type="paragraph" w:customStyle="1" w:styleId="Ttulo40">
    <w:name w:val="Título4"/>
    <w:basedOn w:val="Normal"/>
    <w:qFormat/>
    <w:pPr>
      <w:keepNext/>
      <w:spacing w:before="240" w:after="120"/>
    </w:pPr>
    <w:rPr>
      <w:rFonts w:ascii="Liberation Sans" w:eastAsia="Microsoft YaHei" w:hAnsi="Liberation Sans"/>
      <w:sz w:val="28"/>
      <w:szCs w:val="28"/>
    </w:rPr>
  </w:style>
  <w:style w:type="paragraph" w:customStyle="1" w:styleId="Ttulo6">
    <w:name w:val="Título6"/>
    <w:basedOn w:val="Normal"/>
    <w:qFormat/>
    <w:pPr>
      <w:keepNext/>
      <w:spacing w:before="240" w:after="120"/>
    </w:pPr>
    <w:rPr>
      <w:rFonts w:ascii="Liberation Sans" w:eastAsia="Microsoft YaHei" w:hAnsi="Liberation Sans"/>
      <w:sz w:val="28"/>
      <w:szCs w:val="28"/>
    </w:rPr>
  </w:style>
  <w:style w:type="paragraph" w:customStyle="1" w:styleId="Epgrafe2">
    <w:name w:val="Epígrafe2"/>
    <w:basedOn w:val="Normal"/>
    <w:qFormat/>
    <w:pPr>
      <w:spacing w:before="120" w:after="120"/>
    </w:pPr>
    <w:rPr>
      <w:i/>
      <w:iCs/>
    </w:rPr>
  </w:style>
  <w:style w:type="paragraph" w:customStyle="1" w:styleId="Ttulo7">
    <w:name w:val="Título7"/>
    <w:basedOn w:val="Normal"/>
    <w:qFormat/>
    <w:pPr>
      <w:keepNext/>
      <w:spacing w:before="240" w:after="120"/>
    </w:pPr>
    <w:rPr>
      <w:rFonts w:ascii="Liberation Sans" w:eastAsia="Microsoft YaHei" w:hAnsi="Liberation Sans"/>
      <w:sz w:val="28"/>
      <w:szCs w:val="28"/>
    </w:rPr>
  </w:style>
  <w:style w:type="paragraph" w:customStyle="1" w:styleId="Epgrafe3">
    <w:name w:val="Epígrafe3"/>
    <w:basedOn w:val="Normal"/>
    <w:qFormat/>
    <w:pPr>
      <w:spacing w:before="120" w:after="120"/>
    </w:pPr>
    <w:rPr>
      <w:i/>
      <w:iCs/>
    </w:rPr>
  </w:style>
  <w:style w:type="paragraph" w:customStyle="1" w:styleId="Ttulo8">
    <w:name w:val="Título8"/>
    <w:basedOn w:val="Normal"/>
    <w:qFormat/>
    <w:pPr>
      <w:keepNext/>
      <w:spacing w:before="240" w:after="120"/>
    </w:pPr>
    <w:rPr>
      <w:rFonts w:ascii="Liberation Sans" w:eastAsia="Microsoft YaHei" w:hAnsi="Liberation Sans"/>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sz w:val="28"/>
      <w:szCs w:val="28"/>
    </w:rPr>
  </w:style>
  <w:style w:type="paragraph" w:customStyle="1" w:styleId="Puesto1">
    <w:name w:val="Puesto1"/>
    <w:basedOn w:val="Normal"/>
    <w:qFormat/>
    <w:pPr>
      <w:keepNext/>
      <w:spacing w:before="240" w:after="120"/>
    </w:pPr>
    <w:rPr>
      <w:rFonts w:ascii="Liberation Sans" w:eastAsia="Microsoft YaHei" w:hAnsi="Liberation Sans"/>
      <w:sz w:val="28"/>
      <w:szCs w:val="28"/>
    </w:rPr>
  </w:style>
  <w:style w:type="paragraph" w:customStyle="1" w:styleId="caption11">
    <w:name w:val="caption11"/>
    <w:basedOn w:val="Normal"/>
    <w:qFormat/>
    <w:pPr>
      <w:spacing w:before="120" w:after="120"/>
    </w:pPr>
    <w:rPr>
      <w:i/>
      <w:iCs/>
    </w:rPr>
  </w:style>
  <w:style w:type="paragraph" w:customStyle="1" w:styleId="caption1">
    <w:name w:val="caption1"/>
    <w:basedOn w:val="Normal"/>
    <w:qFormat/>
    <w:pPr>
      <w:spacing w:before="120" w:after="120"/>
    </w:pPr>
    <w:rPr>
      <w:i/>
      <w:iCs/>
    </w:rPr>
  </w:style>
  <w:style w:type="paragraph" w:customStyle="1" w:styleId="Quotations">
    <w:name w:val="Quotations"/>
    <w:basedOn w:val="Normal"/>
    <w:qFormat/>
    <w:pPr>
      <w:spacing w:after="283"/>
      <w:ind w:left="567" w:right="567"/>
    </w:pPr>
  </w:style>
  <w:style w:type="table" w:styleId="Tablaconcuadrcula">
    <w:name w:val="Table Grid"/>
    <w:basedOn w:val="Tablanormal"/>
    <w:uiPriority w:val="39"/>
    <w:rsid w:val="004C20F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84A40"/>
    <w:pPr>
      <w:ind w:left="720"/>
      <w:contextualSpacing/>
    </w:pPr>
  </w:style>
  <w:style w:type="character" w:customStyle="1" w:styleId="Ttulo4Car1">
    <w:name w:val="Título 4 Car1"/>
    <w:basedOn w:val="Fuentedeprrafopredeter"/>
    <w:link w:val="Ttulo4"/>
    <w:uiPriority w:val="9"/>
    <w:semiHidden/>
    <w:rsid w:val="007541D7"/>
    <w:rPr>
      <w:rFonts w:asciiTheme="majorHAnsi" w:eastAsiaTheme="majorEastAsia" w:hAnsiTheme="majorHAnsi" w:cstheme="majorBidi"/>
      <w:i/>
      <w:iCs/>
      <w:color w:val="2F5496" w:themeColor="accent1" w:themeShade="BF"/>
      <w:sz w:val="24"/>
      <w:szCs w:val="24"/>
      <w:lang w:eastAsia="en-US"/>
    </w:rPr>
  </w:style>
  <w:style w:type="character" w:styleId="Hipervnculo">
    <w:name w:val="Hyperlink"/>
    <w:basedOn w:val="Fuentedeprrafopredeter"/>
    <w:uiPriority w:val="99"/>
    <w:unhideWhenUsed/>
    <w:rsid w:val="007541D7"/>
    <w:rPr>
      <w:color w:val="0563C1" w:themeColor="hyperlink"/>
      <w:u w:val="single"/>
    </w:rPr>
  </w:style>
  <w:style w:type="character" w:customStyle="1" w:styleId="citation-278">
    <w:name w:val="citation-278"/>
    <w:basedOn w:val="Fuentedeprrafopredeter"/>
    <w:rsid w:val="002E59E3"/>
  </w:style>
  <w:style w:type="character" w:customStyle="1" w:styleId="citation-346">
    <w:name w:val="citation-346"/>
    <w:basedOn w:val="Fuentedeprrafopredeter"/>
    <w:rsid w:val="002E59E3"/>
  </w:style>
  <w:style w:type="character" w:customStyle="1" w:styleId="citation-345">
    <w:name w:val="citation-345"/>
    <w:basedOn w:val="Fuentedeprrafopredeter"/>
    <w:rsid w:val="002E59E3"/>
  </w:style>
  <w:style w:type="character" w:customStyle="1" w:styleId="citation-344">
    <w:name w:val="citation-344"/>
    <w:basedOn w:val="Fuentedeprrafopredeter"/>
    <w:rsid w:val="002E59E3"/>
  </w:style>
  <w:style w:type="paragraph" w:customStyle="1" w:styleId="LO-normal0">
    <w:name w:val="LO-normal"/>
    <w:qFormat/>
    <w:rsid w:val="005B489B"/>
    <w:pPr>
      <w:spacing w:line="276" w:lineRule="auto"/>
    </w:pPr>
    <w:rPr>
      <w:rFonts w:ascii="Arial" w:eastAsia="Arial" w:hAnsi="Arial" w:cs="Arial"/>
      <w:sz w:val="22"/>
      <w:szCs w:val="22"/>
      <w:lang w:val="e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186078">
      <w:bodyDiv w:val="1"/>
      <w:marLeft w:val="0"/>
      <w:marRight w:val="0"/>
      <w:marTop w:val="0"/>
      <w:marBottom w:val="0"/>
      <w:divBdr>
        <w:top w:val="none" w:sz="0" w:space="0" w:color="auto"/>
        <w:left w:val="none" w:sz="0" w:space="0" w:color="auto"/>
        <w:bottom w:val="none" w:sz="0" w:space="0" w:color="auto"/>
        <w:right w:val="none" w:sz="0" w:space="0" w:color="auto"/>
      </w:divBdr>
    </w:div>
    <w:div w:id="192885097">
      <w:bodyDiv w:val="1"/>
      <w:marLeft w:val="0"/>
      <w:marRight w:val="0"/>
      <w:marTop w:val="0"/>
      <w:marBottom w:val="0"/>
      <w:divBdr>
        <w:top w:val="none" w:sz="0" w:space="0" w:color="auto"/>
        <w:left w:val="none" w:sz="0" w:space="0" w:color="auto"/>
        <w:bottom w:val="none" w:sz="0" w:space="0" w:color="auto"/>
        <w:right w:val="none" w:sz="0" w:space="0" w:color="auto"/>
      </w:divBdr>
    </w:div>
    <w:div w:id="326789102">
      <w:bodyDiv w:val="1"/>
      <w:marLeft w:val="0"/>
      <w:marRight w:val="0"/>
      <w:marTop w:val="0"/>
      <w:marBottom w:val="0"/>
      <w:divBdr>
        <w:top w:val="none" w:sz="0" w:space="0" w:color="auto"/>
        <w:left w:val="none" w:sz="0" w:space="0" w:color="auto"/>
        <w:bottom w:val="none" w:sz="0" w:space="0" w:color="auto"/>
        <w:right w:val="none" w:sz="0" w:space="0" w:color="auto"/>
      </w:divBdr>
    </w:div>
    <w:div w:id="373580322">
      <w:bodyDiv w:val="1"/>
      <w:marLeft w:val="0"/>
      <w:marRight w:val="0"/>
      <w:marTop w:val="0"/>
      <w:marBottom w:val="0"/>
      <w:divBdr>
        <w:top w:val="none" w:sz="0" w:space="0" w:color="auto"/>
        <w:left w:val="none" w:sz="0" w:space="0" w:color="auto"/>
        <w:bottom w:val="none" w:sz="0" w:space="0" w:color="auto"/>
        <w:right w:val="none" w:sz="0" w:space="0" w:color="auto"/>
      </w:divBdr>
    </w:div>
    <w:div w:id="500194190">
      <w:bodyDiv w:val="1"/>
      <w:marLeft w:val="0"/>
      <w:marRight w:val="0"/>
      <w:marTop w:val="0"/>
      <w:marBottom w:val="0"/>
      <w:divBdr>
        <w:top w:val="none" w:sz="0" w:space="0" w:color="auto"/>
        <w:left w:val="none" w:sz="0" w:space="0" w:color="auto"/>
        <w:bottom w:val="none" w:sz="0" w:space="0" w:color="auto"/>
        <w:right w:val="none" w:sz="0" w:space="0" w:color="auto"/>
      </w:divBdr>
    </w:div>
    <w:div w:id="563174752">
      <w:bodyDiv w:val="1"/>
      <w:marLeft w:val="0"/>
      <w:marRight w:val="0"/>
      <w:marTop w:val="0"/>
      <w:marBottom w:val="0"/>
      <w:divBdr>
        <w:top w:val="none" w:sz="0" w:space="0" w:color="auto"/>
        <w:left w:val="none" w:sz="0" w:space="0" w:color="auto"/>
        <w:bottom w:val="none" w:sz="0" w:space="0" w:color="auto"/>
        <w:right w:val="none" w:sz="0" w:space="0" w:color="auto"/>
      </w:divBdr>
    </w:div>
    <w:div w:id="793444830">
      <w:bodyDiv w:val="1"/>
      <w:marLeft w:val="0"/>
      <w:marRight w:val="0"/>
      <w:marTop w:val="0"/>
      <w:marBottom w:val="0"/>
      <w:divBdr>
        <w:top w:val="none" w:sz="0" w:space="0" w:color="auto"/>
        <w:left w:val="none" w:sz="0" w:space="0" w:color="auto"/>
        <w:bottom w:val="none" w:sz="0" w:space="0" w:color="auto"/>
        <w:right w:val="none" w:sz="0" w:space="0" w:color="auto"/>
      </w:divBdr>
    </w:div>
    <w:div w:id="875854915">
      <w:bodyDiv w:val="1"/>
      <w:marLeft w:val="0"/>
      <w:marRight w:val="0"/>
      <w:marTop w:val="0"/>
      <w:marBottom w:val="0"/>
      <w:divBdr>
        <w:top w:val="none" w:sz="0" w:space="0" w:color="auto"/>
        <w:left w:val="none" w:sz="0" w:space="0" w:color="auto"/>
        <w:bottom w:val="none" w:sz="0" w:space="0" w:color="auto"/>
        <w:right w:val="none" w:sz="0" w:space="0" w:color="auto"/>
      </w:divBdr>
    </w:div>
    <w:div w:id="1203175953">
      <w:bodyDiv w:val="1"/>
      <w:marLeft w:val="0"/>
      <w:marRight w:val="0"/>
      <w:marTop w:val="0"/>
      <w:marBottom w:val="0"/>
      <w:divBdr>
        <w:top w:val="none" w:sz="0" w:space="0" w:color="auto"/>
        <w:left w:val="none" w:sz="0" w:space="0" w:color="auto"/>
        <w:bottom w:val="none" w:sz="0" w:space="0" w:color="auto"/>
        <w:right w:val="none" w:sz="0" w:space="0" w:color="auto"/>
      </w:divBdr>
    </w:div>
    <w:div w:id="1346176851">
      <w:bodyDiv w:val="1"/>
      <w:marLeft w:val="0"/>
      <w:marRight w:val="0"/>
      <w:marTop w:val="0"/>
      <w:marBottom w:val="0"/>
      <w:divBdr>
        <w:top w:val="none" w:sz="0" w:space="0" w:color="auto"/>
        <w:left w:val="none" w:sz="0" w:space="0" w:color="auto"/>
        <w:bottom w:val="none" w:sz="0" w:space="0" w:color="auto"/>
        <w:right w:val="none" w:sz="0" w:space="0" w:color="auto"/>
      </w:divBdr>
    </w:div>
    <w:div w:id="1371763679">
      <w:bodyDiv w:val="1"/>
      <w:marLeft w:val="0"/>
      <w:marRight w:val="0"/>
      <w:marTop w:val="0"/>
      <w:marBottom w:val="0"/>
      <w:divBdr>
        <w:top w:val="none" w:sz="0" w:space="0" w:color="auto"/>
        <w:left w:val="none" w:sz="0" w:space="0" w:color="auto"/>
        <w:bottom w:val="none" w:sz="0" w:space="0" w:color="auto"/>
        <w:right w:val="none" w:sz="0" w:space="0" w:color="auto"/>
      </w:divBdr>
    </w:div>
    <w:div w:id="1498307028">
      <w:bodyDiv w:val="1"/>
      <w:marLeft w:val="0"/>
      <w:marRight w:val="0"/>
      <w:marTop w:val="0"/>
      <w:marBottom w:val="0"/>
      <w:divBdr>
        <w:top w:val="none" w:sz="0" w:space="0" w:color="auto"/>
        <w:left w:val="none" w:sz="0" w:space="0" w:color="auto"/>
        <w:bottom w:val="none" w:sz="0" w:space="0" w:color="auto"/>
        <w:right w:val="none" w:sz="0" w:space="0" w:color="auto"/>
      </w:divBdr>
    </w:div>
    <w:div w:id="1664312925">
      <w:bodyDiv w:val="1"/>
      <w:marLeft w:val="0"/>
      <w:marRight w:val="0"/>
      <w:marTop w:val="0"/>
      <w:marBottom w:val="0"/>
      <w:divBdr>
        <w:top w:val="none" w:sz="0" w:space="0" w:color="auto"/>
        <w:left w:val="none" w:sz="0" w:space="0" w:color="auto"/>
        <w:bottom w:val="none" w:sz="0" w:space="0" w:color="auto"/>
        <w:right w:val="none" w:sz="0" w:space="0" w:color="auto"/>
      </w:divBdr>
    </w:div>
    <w:div w:id="1682315138">
      <w:bodyDiv w:val="1"/>
      <w:marLeft w:val="0"/>
      <w:marRight w:val="0"/>
      <w:marTop w:val="0"/>
      <w:marBottom w:val="0"/>
      <w:divBdr>
        <w:top w:val="none" w:sz="0" w:space="0" w:color="auto"/>
        <w:left w:val="none" w:sz="0" w:space="0" w:color="auto"/>
        <w:bottom w:val="none" w:sz="0" w:space="0" w:color="auto"/>
        <w:right w:val="none" w:sz="0" w:space="0" w:color="auto"/>
      </w:divBdr>
    </w:div>
    <w:div w:id="1701971281">
      <w:bodyDiv w:val="1"/>
      <w:marLeft w:val="0"/>
      <w:marRight w:val="0"/>
      <w:marTop w:val="0"/>
      <w:marBottom w:val="0"/>
      <w:divBdr>
        <w:top w:val="none" w:sz="0" w:space="0" w:color="auto"/>
        <w:left w:val="none" w:sz="0" w:space="0" w:color="auto"/>
        <w:bottom w:val="none" w:sz="0" w:space="0" w:color="auto"/>
        <w:right w:val="none" w:sz="0" w:space="0" w:color="auto"/>
      </w:divBdr>
    </w:div>
    <w:div w:id="1718358535">
      <w:bodyDiv w:val="1"/>
      <w:marLeft w:val="0"/>
      <w:marRight w:val="0"/>
      <w:marTop w:val="0"/>
      <w:marBottom w:val="0"/>
      <w:divBdr>
        <w:top w:val="none" w:sz="0" w:space="0" w:color="auto"/>
        <w:left w:val="none" w:sz="0" w:space="0" w:color="auto"/>
        <w:bottom w:val="none" w:sz="0" w:space="0" w:color="auto"/>
        <w:right w:val="none" w:sz="0" w:space="0" w:color="auto"/>
      </w:divBdr>
    </w:div>
    <w:div w:id="1725254815">
      <w:bodyDiv w:val="1"/>
      <w:marLeft w:val="0"/>
      <w:marRight w:val="0"/>
      <w:marTop w:val="0"/>
      <w:marBottom w:val="0"/>
      <w:divBdr>
        <w:top w:val="none" w:sz="0" w:space="0" w:color="auto"/>
        <w:left w:val="none" w:sz="0" w:space="0" w:color="auto"/>
        <w:bottom w:val="none" w:sz="0" w:space="0" w:color="auto"/>
        <w:right w:val="none" w:sz="0" w:space="0" w:color="auto"/>
      </w:divBdr>
    </w:div>
    <w:div w:id="1813791061">
      <w:bodyDiv w:val="1"/>
      <w:marLeft w:val="0"/>
      <w:marRight w:val="0"/>
      <w:marTop w:val="0"/>
      <w:marBottom w:val="0"/>
      <w:divBdr>
        <w:top w:val="none" w:sz="0" w:space="0" w:color="auto"/>
        <w:left w:val="none" w:sz="0" w:space="0" w:color="auto"/>
        <w:bottom w:val="none" w:sz="0" w:space="0" w:color="auto"/>
        <w:right w:val="none" w:sz="0" w:space="0" w:color="auto"/>
      </w:divBdr>
    </w:div>
    <w:div w:id="1910188420">
      <w:bodyDiv w:val="1"/>
      <w:marLeft w:val="0"/>
      <w:marRight w:val="0"/>
      <w:marTop w:val="0"/>
      <w:marBottom w:val="0"/>
      <w:divBdr>
        <w:top w:val="none" w:sz="0" w:space="0" w:color="auto"/>
        <w:left w:val="none" w:sz="0" w:space="0" w:color="auto"/>
        <w:bottom w:val="none" w:sz="0" w:space="0" w:color="auto"/>
        <w:right w:val="none" w:sz="0" w:space="0" w:color="auto"/>
      </w:divBdr>
    </w:div>
    <w:div w:id="20906874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nsfernow.net/dl/SON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9EBFE4-1F9E-4DFB-B56D-9120859EB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960</Words>
  <Characters>5283</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ayto</Company>
  <LinksUpToDate>false</LinksUpToDate>
  <CharactersWithSpaces>6231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María Vega Soto</dc:creator>
  <dc:description/>
  <cp:lastModifiedBy>Ana Isabel Maestro de Pablos</cp:lastModifiedBy>
  <cp:revision>3</cp:revision>
  <cp:lastPrinted>2025-09-18T10:59:00Z</cp:lastPrinted>
  <dcterms:created xsi:type="dcterms:W3CDTF">2025-12-05T10:54:00Z</dcterms:created>
  <dcterms:modified xsi:type="dcterms:W3CDTF">2025-12-05T11:03:00Z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ayto</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