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69" w:rsidRPr="00D74300" w:rsidRDefault="00C13B38">
      <w:pPr>
        <w:pStyle w:val="Textoindependiente"/>
        <w:spacing w:after="0" w:line="240" w:lineRule="auto"/>
        <w:rPr>
          <w:rFonts w:ascii="Arial Narrow" w:hAnsi="Arial Narrow"/>
          <w:sz w:val="40"/>
          <w:szCs w:val="40"/>
        </w:rPr>
      </w:pPr>
      <w:r w:rsidRPr="00D74300">
        <w:rPr>
          <w:rFonts w:ascii="Arial Narrow" w:hAnsi="Arial Narrow" w:cs="Trebuchet MS"/>
          <w:b/>
          <w:bCs/>
          <w:color w:val="000000"/>
          <w:sz w:val="40"/>
          <w:szCs w:val="40"/>
          <w:lang w:eastAsia="es-ES_tradnl"/>
        </w:rPr>
        <w:t xml:space="preserve">El </w:t>
      </w:r>
      <w:r w:rsidRPr="00D74300">
        <w:rPr>
          <w:rFonts w:ascii="Arial Narrow" w:hAnsi="Arial Narrow" w:cs="Trebuchet MS"/>
          <w:b/>
          <w:bCs/>
          <w:color w:val="000000"/>
          <w:sz w:val="40"/>
          <w:szCs w:val="40"/>
        </w:rPr>
        <w:t xml:space="preserve">Emisario ‘Asad’  y los camellos de los Reyes Magos llegan  al Centro de Conservación de la Biodiversidad </w:t>
      </w:r>
      <w:proofErr w:type="spellStart"/>
      <w:r w:rsidRPr="00D74300">
        <w:rPr>
          <w:rFonts w:ascii="Arial Narrow" w:hAnsi="Arial Narrow" w:cs="Trebuchet MS"/>
          <w:b/>
          <w:bCs/>
          <w:color w:val="000000"/>
          <w:sz w:val="40"/>
          <w:szCs w:val="40"/>
        </w:rPr>
        <w:t>Zoobotánico</w:t>
      </w:r>
      <w:proofErr w:type="spellEnd"/>
      <w:r w:rsidRPr="00D74300">
        <w:rPr>
          <w:rFonts w:ascii="Arial Narrow" w:hAnsi="Arial Narrow" w:cs="Trebuchet MS"/>
          <w:b/>
          <w:bCs/>
          <w:color w:val="000000"/>
          <w:sz w:val="40"/>
          <w:szCs w:val="40"/>
        </w:rPr>
        <w:t xml:space="preserve"> </w:t>
      </w:r>
    </w:p>
    <w:p w:rsidR="00B03C69" w:rsidRDefault="00B03C69">
      <w:pPr>
        <w:pStyle w:val="Textoindependiente"/>
        <w:spacing w:after="0" w:line="240" w:lineRule="auto"/>
        <w:rPr>
          <w:sz w:val="22"/>
        </w:rPr>
      </w:pPr>
    </w:p>
    <w:p w:rsidR="00B03C69" w:rsidRPr="00D74300" w:rsidRDefault="00D74300">
      <w:pPr>
        <w:pStyle w:val="Textoindependiente"/>
        <w:spacing w:after="0" w:line="240" w:lineRule="auto"/>
        <w:rPr>
          <w:rFonts w:ascii="Arial Narrow" w:hAnsi="Arial Narrow"/>
          <w:sz w:val="36"/>
          <w:szCs w:val="36"/>
        </w:rPr>
      </w:pPr>
      <w:proofErr w:type="spellStart"/>
      <w:r>
        <w:rPr>
          <w:rFonts w:ascii="Arial Narrow" w:hAnsi="Arial Narrow" w:cs="Trebuchet MS"/>
          <w:color w:val="000000"/>
          <w:sz w:val="36"/>
          <w:szCs w:val="36"/>
        </w:rPr>
        <w:t>El</w:t>
      </w:r>
      <w:proofErr w:type="spellEnd"/>
      <w:r>
        <w:rPr>
          <w:rFonts w:ascii="Arial Narrow" w:hAnsi="Arial Narrow" w:cs="Trebuchet MS"/>
          <w:color w:val="000000"/>
          <w:sz w:val="36"/>
          <w:szCs w:val="36"/>
        </w:rPr>
        <w:t xml:space="preserve"> delegado de Cultura</w:t>
      </w:r>
      <w:r w:rsidR="00C13B38" w:rsidRPr="00D74300">
        <w:rPr>
          <w:rFonts w:ascii="Arial Narrow" w:hAnsi="Arial Narrow" w:cs="Trebuchet MS"/>
          <w:color w:val="000000"/>
          <w:sz w:val="36"/>
          <w:szCs w:val="36"/>
        </w:rPr>
        <w:t xml:space="preserve"> ha sido el encargado de darle</w:t>
      </w:r>
      <w:r>
        <w:rPr>
          <w:rFonts w:ascii="Arial Narrow" w:hAnsi="Arial Narrow" w:cs="Trebuchet MS"/>
          <w:color w:val="000000"/>
          <w:sz w:val="36"/>
          <w:szCs w:val="36"/>
        </w:rPr>
        <w:t>s</w:t>
      </w:r>
      <w:r w:rsidR="00C13B38" w:rsidRPr="00D74300">
        <w:rPr>
          <w:rFonts w:ascii="Arial Narrow" w:hAnsi="Arial Narrow" w:cs="Trebuchet MS"/>
          <w:color w:val="000000"/>
          <w:sz w:val="36"/>
          <w:szCs w:val="36"/>
        </w:rPr>
        <w:t xml:space="preserve"> la bienvenida en compañía de </w:t>
      </w:r>
      <w:proofErr w:type="gramStart"/>
      <w:r w:rsidR="00C13B38" w:rsidRPr="00D74300">
        <w:rPr>
          <w:rFonts w:ascii="Arial Narrow" w:hAnsi="Arial Narrow" w:cs="Trebuchet MS"/>
          <w:color w:val="000000"/>
          <w:sz w:val="36"/>
          <w:szCs w:val="36"/>
        </w:rPr>
        <w:t>los</w:t>
      </w:r>
      <w:proofErr w:type="gramEnd"/>
      <w:r w:rsidR="00C13B38" w:rsidRPr="00D74300">
        <w:rPr>
          <w:rFonts w:ascii="Arial Narrow" w:hAnsi="Arial Narrow" w:cs="Trebuchet MS"/>
          <w:color w:val="000000"/>
          <w:sz w:val="36"/>
          <w:szCs w:val="36"/>
        </w:rPr>
        <w:t xml:space="preserve"> representantas en Jerez de los Reyes Magos 2026</w:t>
      </w:r>
    </w:p>
    <w:p w:rsidR="00B03C69" w:rsidRDefault="00B03C69">
      <w:pPr>
        <w:pStyle w:val="Textoindependiente"/>
        <w:spacing w:after="0" w:line="240" w:lineRule="auto"/>
        <w:rPr>
          <w:rFonts w:ascii="Arial" w:hAnsi="Arial" w:cs="Trebuchet MS"/>
          <w:b/>
          <w:bCs/>
          <w:color w:val="000000"/>
          <w:sz w:val="32"/>
          <w:szCs w:val="32"/>
        </w:rPr>
      </w:pPr>
    </w:p>
    <w:p w:rsidR="006508BC" w:rsidRDefault="00C13B38">
      <w:pPr>
        <w:tabs>
          <w:tab w:val="left" w:pos="663"/>
        </w:tabs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18 </w:t>
      </w:r>
      <w:r>
        <w:rPr>
          <w:rFonts w:ascii="Arial Narrow" w:hAnsi="Arial Narrow" w:cs="Arial"/>
          <w:b/>
          <w:bCs/>
          <w:sz w:val="26"/>
          <w:szCs w:val="26"/>
        </w:rPr>
        <w:t>diciembre de 2025</w:t>
      </w:r>
      <w:r w:rsidR="00EE7904">
        <w:rPr>
          <w:rFonts w:ascii="Arial Narrow" w:hAnsi="Arial Narrow" w:cs="Arial"/>
          <w:sz w:val="26"/>
          <w:szCs w:val="26"/>
        </w:rPr>
        <w:t xml:space="preserve">. </w:t>
      </w:r>
      <w:r w:rsidR="00EE7904">
        <w:rPr>
          <w:rFonts w:ascii="Arial Narrow" w:hAnsi="Arial Narrow"/>
          <w:sz w:val="26"/>
          <w:szCs w:val="26"/>
        </w:rPr>
        <w:t xml:space="preserve">El delegado de Cultura, Grandes Eventos, Patrimonio Histórico y Capitalidad Europea de la Cultura, Francisco Zurita, ha </w:t>
      </w:r>
      <w:r w:rsidR="00EE7904">
        <w:rPr>
          <w:rFonts w:ascii="Arial Narrow" w:hAnsi="Arial Narrow"/>
          <w:sz w:val="26"/>
          <w:szCs w:val="26"/>
        </w:rPr>
        <w:t xml:space="preserve">dado la bienvenida en el </w:t>
      </w:r>
      <w:r>
        <w:rPr>
          <w:rFonts w:ascii="Arial Narrow" w:hAnsi="Arial Narrow" w:cs="Arial"/>
          <w:sz w:val="26"/>
          <w:szCs w:val="26"/>
        </w:rPr>
        <w:t xml:space="preserve">Centro de Conservación de la Biodiversidad </w:t>
      </w:r>
      <w:proofErr w:type="spellStart"/>
      <w:r>
        <w:rPr>
          <w:rFonts w:ascii="Arial Narrow" w:hAnsi="Arial Narrow" w:cs="Arial"/>
          <w:sz w:val="26"/>
          <w:szCs w:val="26"/>
        </w:rPr>
        <w:t>Zoobotánico</w:t>
      </w:r>
      <w:proofErr w:type="spellEnd"/>
      <w:r>
        <w:rPr>
          <w:rFonts w:ascii="Arial Narrow" w:hAnsi="Arial Narrow" w:cs="Arial"/>
          <w:sz w:val="26"/>
          <w:szCs w:val="26"/>
        </w:rPr>
        <w:t xml:space="preserve"> </w:t>
      </w:r>
      <w:r w:rsidR="00EE7904">
        <w:rPr>
          <w:rFonts w:ascii="Arial Narrow" w:hAnsi="Arial Narrow" w:cs="Arial"/>
          <w:sz w:val="26"/>
          <w:szCs w:val="26"/>
        </w:rPr>
        <w:t xml:space="preserve">al emisario real Asad y a los camellos reales. </w:t>
      </w:r>
    </w:p>
    <w:p w:rsidR="006508BC" w:rsidRDefault="006508BC">
      <w:pPr>
        <w:tabs>
          <w:tab w:val="left" w:pos="663"/>
        </w:tabs>
        <w:jc w:val="both"/>
        <w:rPr>
          <w:rFonts w:ascii="Arial Narrow" w:hAnsi="Arial Narrow" w:cs="Arial"/>
          <w:sz w:val="26"/>
          <w:szCs w:val="26"/>
        </w:rPr>
      </w:pPr>
    </w:p>
    <w:p w:rsidR="00B03C69" w:rsidRDefault="00C13B38">
      <w:pPr>
        <w:tabs>
          <w:tab w:val="left" w:pos="663"/>
        </w:tabs>
        <w:jc w:val="both"/>
        <w:rPr>
          <w:rStyle w:val="Textoennegrita"/>
          <w:rFonts w:ascii="Arial Narrow" w:hAnsi="Arial Narrow" w:cs="Arial"/>
          <w:b w:val="0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El acto ha contado con la presencia</w:t>
      </w:r>
      <w:r w:rsidR="00EE7904">
        <w:rPr>
          <w:rFonts w:ascii="Arial Narrow" w:hAnsi="Arial Narrow" w:cs="Arial"/>
          <w:sz w:val="26"/>
          <w:szCs w:val="26"/>
        </w:rPr>
        <w:t xml:space="preserve"> de los</w:t>
      </w:r>
      <w:r w:rsidR="00D74300">
        <w:rPr>
          <w:rFonts w:ascii="Arial Narrow" w:hAnsi="Arial Narrow" w:cs="Arial"/>
          <w:sz w:val="26"/>
          <w:szCs w:val="26"/>
        </w:rPr>
        <w:t xml:space="preserve"> </w:t>
      </w:r>
      <w:r w:rsidR="00EE7904">
        <w:rPr>
          <w:rFonts w:ascii="Arial Narrow" w:hAnsi="Arial Narrow" w:cs="Arial"/>
          <w:sz w:val="26"/>
          <w:szCs w:val="26"/>
        </w:rPr>
        <w:t>r</w:t>
      </w:r>
      <w:r w:rsidR="00EE7904"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>epresentantes de los Reyes Magos de Jerez 2026,</w:t>
      </w:r>
      <w:r w:rsidR="00EE7904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 xml:space="preserve">Ana Belén Morillo, Juan Carlos Durán </w:t>
      </w:r>
      <w:r>
        <w:rPr>
          <w:rFonts w:ascii="Arial Narrow" w:hAnsi="Arial Narrow" w:cs="Arial"/>
          <w:sz w:val="26"/>
          <w:szCs w:val="26"/>
        </w:rPr>
        <w:t xml:space="preserve">y  Antonio Ramírez </w:t>
      </w:r>
      <w:r w:rsidR="00EE7904">
        <w:rPr>
          <w:rFonts w:ascii="Arial Narrow" w:hAnsi="Arial Narrow" w:cs="Arial"/>
          <w:sz w:val="26"/>
          <w:szCs w:val="26"/>
        </w:rPr>
        <w:t xml:space="preserve">así como el Cartero Real, </w:t>
      </w:r>
      <w:r>
        <w:rPr>
          <w:rFonts w:ascii="Arial Narrow" w:hAnsi="Arial Narrow" w:cs="Arial"/>
          <w:sz w:val="26"/>
          <w:szCs w:val="26"/>
        </w:rPr>
        <w:t xml:space="preserve">Fernando Jiménez, </w:t>
      </w:r>
      <w:r w:rsidR="00EE7904">
        <w:rPr>
          <w:rFonts w:ascii="Arial Narrow" w:hAnsi="Arial Narrow" w:cs="Arial"/>
          <w:sz w:val="26"/>
          <w:szCs w:val="26"/>
        </w:rPr>
        <w:t xml:space="preserve">que han estado acompañados por la </w:t>
      </w:r>
      <w:r>
        <w:rPr>
          <w:rStyle w:val="Textoennegrita"/>
          <w:rFonts w:ascii="Arial Narrow" w:hAnsi="Arial Narrow" w:cs="Arial"/>
          <w:b w:val="0"/>
          <w:sz w:val="26"/>
          <w:szCs w:val="26"/>
        </w:rPr>
        <w:t>presidenta de la Asociación de los Rey</w:t>
      </w:r>
      <w:r>
        <w:rPr>
          <w:rStyle w:val="Textoennegrita"/>
          <w:rFonts w:ascii="Arial Narrow" w:hAnsi="Arial Narrow" w:cs="Arial"/>
          <w:b w:val="0"/>
          <w:sz w:val="26"/>
          <w:szCs w:val="26"/>
        </w:rPr>
        <w:t xml:space="preserve">es Magos </w:t>
      </w:r>
      <w:bookmarkStart w:id="0" w:name="page3R_mcid22"/>
      <w:bookmarkStart w:id="1" w:name="page3R_mcid23"/>
      <w:r w:rsidR="00EE7904">
        <w:rPr>
          <w:rStyle w:val="Textoennegrita"/>
          <w:rFonts w:ascii="Arial Narrow" w:hAnsi="Arial Narrow" w:cs="Arial"/>
          <w:b w:val="0"/>
          <w:sz w:val="26"/>
          <w:szCs w:val="26"/>
        </w:rPr>
        <w:t>de Jerez, Gemma García Bermúdez.</w:t>
      </w:r>
    </w:p>
    <w:p w:rsidR="00EE7904" w:rsidRDefault="00EE7904">
      <w:pPr>
        <w:tabs>
          <w:tab w:val="left" w:pos="663"/>
        </w:tabs>
        <w:jc w:val="both"/>
        <w:rPr>
          <w:rFonts w:ascii="Arial Narrow" w:hAnsi="Arial Narrow" w:cs="Arial"/>
          <w:sz w:val="26"/>
          <w:szCs w:val="26"/>
        </w:rPr>
      </w:pPr>
    </w:p>
    <w:p w:rsidR="00B03C69" w:rsidRDefault="00C13B38">
      <w:pPr>
        <w:tabs>
          <w:tab w:val="left" w:pos="663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Francisco Zurita le</w:t>
      </w:r>
      <w:r w:rsidR="00EE7904">
        <w:rPr>
          <w:rFonts w:ascii="Arial Narrow" w:hAnsi="Arial Narrow" w:cs="Arial"/>
          <w:sz w:val="26"/>
          <w:szCs w:val="26"/>
        </w:rPr>
        <w:t>s</w:t>
      </w:r>
      <w:r>
        <w:rPr>
          <w:rFonts w:ascii="Arial Narrow" w:hAnsi="Arial Narrow" w:cs="Arial"/>
          <w:sz w:val="26"/>
          <w:szCs w:val="26"/>
        </w:rPr>
        <w:t xml:space="preserve"> ha dado la bienvenida</w:t>
      </w:r>
      <w:r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y juntos han supervisado las instalaciones donde descansará</w:t>
      </w:r>
      <w:r>
        <w:rPr>
          <w:rFonts w:ascii="Arial Narrow" w:hAnsi="Arial Narrow" w:cs="Arial"/>
          <w:sz w:val="26"/>
          <w:szCs w:val="26"/>
        </w:rPr>
        <w:t xml:space="preserve">n los camellos reales al cuidado de Asad, que este mismo sábado, comenzará a recibir las cartas de los más pequeños. </w:t>
      </w:r>
    </w:p>
    <w:p w:rsidR="00B03C69" w:rsidRDefault="00B03C69">
      <w:pPr>
        <w:tabs>
          <w:tab w:val="left" w:pos="663"/>
        </w:tabs>
        <w:jc w:val="both"/>
        <w:rPr>
          <w:rFonts w:cs="Arial"/>
        </w:rPr>
      </w:pPr>
    </w:p>
    <w:p w:rsidR="00B03C69" w:rsidRDefault="00C13B38">
      <w:pPr>
        <w:tabs>
          <w:tab w:val="left" w:pos="663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Los Reyes Magos y el cartero real han firmado en el libro de honor del parque y </w:t>
      </w:r>
      <w:r>
        <w:rPr>
          <w:rFonts w:ascii="Arial Narrow" w:hAnsi="Arial Narrow" w:cs="Arial"/>
          <w:sz w:val="26"/>
          <w:szCs w:val="26"/>
        </w:rPr>
        <w:t xml:space="preserve">han </w:t>
      </w:r>
      <w:r>
        <w:rPr>
          <w:rFonts w:ascii="Arial Narrow" w:hAnsi="Arial Narrow"/>
          <w:sz w:val="26"/>
          <w:szCs w:val="26"/>
        </w:rPr>
        <w:t>deseado a todos los ni</w:t>
      </w:r>
      <w:r w:rsidR="00EE7904">
        <w:rPr>
          <w:rFonts w:ascii="Arial Narrow" w:hAnsi="Arial Narrow"/>
          <w:sz w:val="26"/>
          <w:szCs w:val="26"/>
        </w:rPr>
        <w:t>ños y niñas  que  la noche del 5</w:t>
      </w:r>
      <w:r>
        <w:rPr>
          <w:rFonts w:ascii="Arial Narrow" w:hAnsi="Arial Narrow"/>
          <w:sz w:val="26"/>
          <w:szCs w:val="26"/>
        </w:rPr>
        <w:t xml:space="preserve"> de enero se cumpla</w:t>
      </w:r>
      <w:r>
        <w:rPr>
          <w:rFonts w:ascii="Arial Narrow" w:hAnsi="Arial Narrow"/>
          <w:sz w:val="26"/>
          <w:szCs w:val="26"/>
        </w:rPr>
        <w:t>n todos sus sueños y que nunca pierdan la ilusión. Además, han agradecido a Asad el enorme trabajo que realiza cuidando a sus camellos,  que se encuentran en el Centro muy bien at</w:t>
      </w:r>
      <w:r>
        <w:rPr>
          <w:rFonts w:ascii="Arial Narrow" w:hAnsi="Arial Narrow"/>
          <w:sz w:val="26"/>
          <w:szCs w:val="26"/>
        </w:rPr>
        <w:t xml:space="preserve">endidos esperando la Cabalgata. </w:t>
      </w:r>
    </w:p>
    <w:p w:rsidR="00B03C69" w:rsidRDefault="00B03C69">
      <w:pPr>
        <w:tabs>
          <w:tab w:val="left" w:pos="663"/>
        </w:tabs>
        <w:jc w:val="both"/>
        <w:rPr>
          <w:rFonts w:ascii="Arial Narrow" w:hAnsi="Arial Narrow"/>
          <w:sz w:val="26"/>
          <w:szCs w:val="26"/>
        </w:rPr>
      </w:pPr>
    </w:p>
    <w:p w:rsidR="00B03C69" w:rsidRDefault="00C13B38">
      <w:pPr>
        <w:tabs>
          <w:tab w:val="left" w:pos="663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Los primeros en entregar sus cartas al emisario</w:t>
      </w:r>
      <w:r w:rsidR="006508BC">
        <w:rPr>
          <w:rFonts w:ascii="Arial Narrow" w:hAnsi="Arial Narrow" w:cs="Arial"/>
          <w:sz w:val="26"/>
          <w:szCs w:val="26"/>
        </w:rPr>
        <w:t xml:space="preserve"> real</w:t>
      </w:r>
      <w:r>
        <w:rPr>
          <w:rFonts w:ascii="Arial Narrow" w:hAnsi="Arial Narrow" w:cs="Arial"/>
          <w:sz w:val="26"/>
          <w:szCs w:val="26"/>
        </w:rPr>
        <w:t xml:space="preserve"> para que</w:t>
      </w:r>
      <w:r w:rsidR="006508BC">
        <w:rPr>
          <w:rFonts w:ascii="Arial Narrow" w:hAnsi="Arial Narrow" w:cs="Arial"/>
          <w:sz w:val="26"/>
          <w:szCs w:val="26"/>
        </w:rPr>
        <w:t xml:space="preserve"> se</w:t>
      </w:r>
      <w:r>
        <w:rPr>
          <w:rFonts w:ascii="Arial Narrow" w:hAnsi="Arial Narrow" w:cs="Arial"/>
          <w:sz w:val="26"/>
          <w:szCs w:val="26"/>
        </w:rPr>
        <w:t xml:space="preserve"> las haga llegar a los Reyes Magos han sido  </w:t>
      </w:r>
      <w:r>
        <w:rPr>
          <w:rFonts w:ascii="Arial Narrow" w:hAnsi="Arial Narrow" w:cs="Arial"/>
          <w:sz w:val="26"/>
          <w:szCs w:val="26"/>
        </w:rPr>
        <w:t>150 niños y niñas  del Centro de Atención Temprana San Juan Grande</w:t>
      </w:r>
      <w:r>
        <w:rPr>
          <w:rFonts w:ascii="Arial Narrow" w:hAnsi="Arial Narrow" w:cs="Arial"/>
          <w:sz w:val="26"/>
          <w:szCs w:val="26"/>
          <w:lang w:val="es-ES_tradnl"/>
        </w:rPr>
        <w:t xml:space="preserve">, </w:t>
      </w:r>
      <w:r>
        <w:rPr>
          <w:rFonts w:ascii="Arial Narrow" w:hAnsi="Arial Narrow" w:cs="Arial"/>
          <w:sz w:val="26"/>
          <w:szCs w:val="26"/>
        </w:rPr>
        <w:t xml:space="preserve">quienes </w:t>
      </w:r>
      <w:r>
        <w:rPr>
          <w:rFonts w:ascii="Arial Narrow" w:hAnsi="Arial Narrow" w:cs="Arial"/>
          <w:sz w:val="26"/>
          <w:szCs w:val="26"/>
        </w:rPr>
        <w:t>han recibido un obsequio. También han podido disfrutar de una nevada navideña en la entrada del Zoo</w:t>
      </w:r>
      <w:r>
        <w:rPr>
          <w:rFonts w:ascii="Arial Narrow" w:hAnsi="Arial Narrow" w:cs="Arial"/>
          <w:sz w:val="26"/>
          <w:szCs w:val="26"/>
        </w:rPr>
        <w:t xml:space="preserve">. </w:t>
      </w:r>
    </w:p>
    <w:p w:rsidR="00B03C69" w:rsidRDefault="00B03C69">
      <w:pPr>
        <w:tabs>
          <w:tab w:val="left" w:pos="663"/>
        </w:tabs>
        <w:jc w:val="both"/>
        <w:rPr>
          <w:rFonts w:ascii="Arial Narrow" w:hAnsi="Arial Narrow" w:cs="Arial"/>
          <w:sz w:val="26"/>
          <w:szCs w:val="26"/>
        </w:rPr>
      </w:pPr>
    </w:p>
    <w:p w:rsidR="00B03C69" w:rsidRDefault="006508BC">
      <w:pPr>
        <w:tabs>
          <w:tab w:val="left" w:pos="663"/>
        </w:tabs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Los</w:t>
      </w:r>
      <w:r w:rsidR="00C13B38">
        <w:rPr>
          <w:rFonts w:ascii="Arial Narrow" w:hAnsi="Arial Narrow" w:cs="Arial"/>
          <w:sz w:val="26"/>
          <w:szCs w:val="26"/>
        </w:rPr>
        <w:t xml:space="preserve"> niños y niñas podrán entregarle sus cartas</w:t>
      </w:r>
      <w:r>
        <w:rPr>
          <w:rFonts w:ascii="Arial Narrow" w:hAnsi="Arial Narrow" w:cs="Arial"/>
          <w:sz w:val="26"/>
          <w:szCs w:val="26"/>
        </w:rPr>
        <w:t xml:space="preserve"> al Emisario Real Asad</w:t>
      </w:r>
      <w:r w:rsidR="00C13B38">
        <w:rPr>
          <w:rFonts w:ascii="Arial Narrow" w:hAnsi="Arial Narrow" w:cs="Arial"/>
          <w:sz w:val="26"/>
          <w:szCs w:val="26"/>
        </w:rPr>
        <w:t xml:space="preserve"> des</w:t>
      </w:r>
      <w:r w:rsidR="00C13B38">
        <w:rPr>
          <w:rFonts w:ascii="Arial Narrow" w:hAnsi="Arial Narrow" w:cs="Arial"/>
          <w:sz w:val="26"/>
          <w:szCs w:val="26"/>
        </w:rPr>
        <w:t xml:space="preserve">de  este sábado, 20 de diciembre hasta el  5 de enero, en horario de 12 a 14 horas. Los días 25 de diciembre </w:t>
      </w:r>
      <w:r>
        <w:rPr>
          <w:rFonts w:ascii="Arial Narrow" w:hAnsi="Arial Narrow" w:cs="Arial"/>
          <w:sz w:val="26"/>
          <w:szCs w:val="26"/>
        </w:rPr>
        <w:t xml:space="preserve">y </w:t>
      </w:r>
      <w:r w:rsidR="00C13B38">
        <w:rPr>
          <w:rFonts w:ascii="Arial Narrow" w:hAnsi="Arial Narrow" w:cs="Arial"/>
          <w:sz w:val="26"/>
          <w:szCs w:val="26"/>
        </w:rPr>
        <w:t xml:space="preserve"> 1 de enero el Centro permanecerá cerrado. Sin embargo, se abrirá durante las navidades  los lunes  22 y 29 de diciembre, así como  el 5 de en</w:t>
      </w:r>
      <w:r w:rsidR="00C13B38">
        <w:rPr>
          <w:rFonts w:ascii="Arial Narrow" w:hAnsi="Arial Narrow" w:cs="Arial"/>
          <w:sz w:val="26"/>
          <w:szCs w:val="26"/>
        </w:rPr>
        <w:t xml:space="preserve">ero. </w:t>
      </w:r>
    </w:p>
    <w:p w:rsidR="00C13B38" w:rsidRDefault="00C13B38">
      <w:pPr>
        <w:tabs>
          <w:tab w:val="left" w:pos="663"/>
        </w:tabs>
        <w:jc w:val="both"/>
        <w:rPr>
          <w:rFonts w:ascii="Arial Narrow" w:hAnsi="Arial Narrow" w:cs="Arial"/>
          <w:sz w:val="26"/>
          <w:szCs w:val="26"/>
        </w:rPr>
      </w:pPr>
    </w:p>
    <w:p w:rsidR="00C13B38" w:rsidRDefault="00C13B38">
      <w:pPr>
        <w:tabs>
          <w:tab w:val="left" w:pos="663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(Se adjuntan fotos)</w:t>
      </w:r>
      <w:bookmarkStart w:id="2" w:name="_GoBack"/>
      <w:bookmarkEnd w:id="2"/>
    </w:p>
    <w:p w:rsidR="00B03C69" w:rsidRDefault="00B03C69">
      <w:pPr>
        <w:tabs>
          <w:tab w:val="left" w:pos="663"/>
        </w:tabs>
        <w:jc w:val="both"/>
        <w:rPr>
          <w:rFonts w:ascii="Arial Narrow" w:hAnsi="Arial Narrow"/>
          <w:sz w:val="26"/>
          <w:szCs w:val="26"/>
        </w:rPr>
      </w:pPr>
    </w:p>
    <w:p w:rsidR="00B03C69" w:rsidRDefault="00B03C69">
      <w:pPr>
        <w:pStyle w:val="Textoindependiente"/>
        <w:jc w:val="both"/>
        <w:rPr>
          <w:rFonts w:cs="Arial"/>
        </w:rPr>
      </w:pPr>
      <w:bookmarkStart w:id="3" w:name="page3R_mcid22_Copy_1"/>
      <w:bookmarkEnd w:id="0"/>
      <w:bookmarkEnd w:id="1"/>
      <w:bookmarkEnd w:id="3"/>
    </w:p>
    <w:sectPr w:rsidR="00B03C69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13B38">
      <w:r>
        <w:separator/>
      </w:r>
    </w:p>
  </w:endnote>
  <w:endnote w:type="continuationSeparator" w:id="0">
    <w:p w:rsidR="00000000" w:rsidRDefault="00C1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13B38">
      <w:r>
        <w:separator/>
      </w:r>
    </w:p>
  </w:footnote>
  <w:footnote w:type="continuationSeparator" w:id="0">
    <w:p w:rsidR="00000000" w:rsidRDefault="00C13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C69" w:rsidRDefault="00C13B3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3C69" w:rsidRDefault="00B03C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C69"/>
    <w:rsid w:val="006508BC"/>
    <w:rsid w:val="00B03C69"/>
    <w:rsid w:val="00C13B38"/>
    <w:rsid w:val="00D74300"/>
    <w:rsid w:val="00E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E69A1-7D78-4827-9ADE-BE936021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nfasis1">
    <w:name w:val="Énfasis1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eastAsia="Cambria" w:hAnsi="Segoe UI" w:cs="Segoe UI"/>
      <w:sz w:val="18"/>
      <w:szCs w:val="18"/>
    </w:rPr>
  </w:style>
  <w:style w:type="character" w:customStyle="1" w:styleId="Textoennegrita1">
    <w:name w:val="Texto en negrita1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Textoennegrita">
    <w:name w:val="Strong"/>
    <w:qFormat/>
    <w:rPr>
      <w:b/>
      <w:bCs/>
    </w:rPr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customStyle="1" w:styleId="Fuentedeprrafopredeter1">
    <w:name w:val="Fuente de párrafo predeter.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1z0">
    <w:name w:val="WW8Num1z0"/>
    <w:qFormat/>
    <w:rPr>
      <w:rFonts w:ascii="Wingdings" w:hAnsi="Wingdings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Normal"/>
    <w:qFormat/>
    <w:pPr>
      <w:spacing w:after="120"/>
      <w:textAlignment w:val="baseline"/>
    </w:pPr>
    <w:rPr>
      <w:rFonts w:ascii="Times New Roman" w:eastAsia="Andale Sans UI" w:hAnsi="Times New Roman" w:cs="Times New Roman"/>
      <w:kern w:val="2"/>
      <w:lang w:eastAsia="zh-CN"/>
    </w:r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  <w:style w:type="paragraph" w:customStyle="1" w:styleId="caption12">
    <w:name w:val="caption12"/>
    <w:basedOn w:val="Normal"/>
    <w:qFormat/>
    <w:pPr>
      <w:spacing w:before="120" w:after="120"/>
    </w:pPr>
    <w:rPr>
      <w:i/>
      <w:iCs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kern w:val="2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qFormat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qFormat/>
    <w:pPr>
      <w:ind w:left="720"/>
    </w:pPr>
    <w:rPr>
      <w:rFonts w:ascii="Calibri" w:hAnsi="Calibri" w:cs="Calibri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Textodeglobo1">
    <w:name w:val="Texto de globo1"/>
    <w:basedOn w:val="Normal"/>
    <w:qFormat/>
    <w:rPr>
      <w:rFonts w:ascii="Lucida Grande" w:hAnsi="Lucida Grande" w:cs="Lucida Grande"/>
      <w:sz w:val="18"/>
      <w:szCs w:val="18"/>
    </w:rPr>
  </w:style>
  <w:style w:type="paragraph" w:customStyle="1" w:styleId="Encabezado10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Lucida Sans"/>
      <w:i/>
      <w:iCs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12</cp:revision>
  <dcterms:created xsi:type="dcterms:W3CDTF">2025-12-18T12:10:00Z</dcterms:created>
  <dcterms:modified xsi:type="dcterms:W3CDTF">2025-12-18T12:21:00Z</dcterms:modified>
  <dc:language>es-ES</dc:language>
</cp:coreProperties>
</file>