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5B7" w:rsidRDefault="008415B7"/>
    <w:p w:rsidR="008415B7" w:rsidRDefault="008415B7">
      <w:pPr>
        <w:rPr>
          <w:rFonts w:ascii="Arial Narrow" w:hAnsi="Arial Narrow"/>
          <w:b/>
          <w:sz w:val="40"/>
          <w:szCs w:val="40"/>
        </w:rPr>
      </w:pPr>
    </w:p>
    <w:p w:rsidR="008415B7" w:rsidRDefault="005A2054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Carmen Pina presenta la campaña ‘No somos regalos, somos familia’ para fomentar la responsabilidad a la hora de incorporar una mascota al hogar</w:t>
      </w:r>
    </w:p>
    <w:p w:rsidR="008415B7" w:rsidRDefault="008415B7">
      <w:pPr>
        <w:rPr>
          <w:rFonts w:ascii="Arial Narrow" w:hAnsi="Arial Narrow"/>
          <w:b/>
          <w:sz w:val="40"/>
          <w:szCs w:val="40"/>
        </w:rPr>
      </w:pPr>
    </w:p>
    <w:p w:rsidR="008415B7" w:rsidRDefault="005A2054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El Ayuntamiento incide en tomar la decisión de adoptar con detenimiento y desde un compromiso bien meditado</w:t>
      </w:r>
    </w:p>
    <w:p w:rsidR="008415B7" w:rsidRDefault="008415B7"/>
    <w:p w:rsidR="008415B7" w:rsidRDefault="005A205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22 de diciembre 2025</w:t>
      </w:r>
      <w:r>
        <w:rPr>
          <w:rFonts w:ascii="Arial Narrow" w:hAnsi="Arial Narrow"/>
          <w:sz w:val="26"/>
          <w:szCs w:val="26"/>
        </w:rPr>
        <w:t>. La delegada de Protección Animal, Carmen Pina, ha presentado la campaña ‘No somos regalos, somos familia’, con la que el Ayuntamiento continúa concienciando en la responsabilidad a la hora de regalar una mascota, invitando a la vez a</w:t>
      </w:r>
      <w:r>
        <w:rPr>
          <w:rFonts w:ascii="Arial Narrow" w:hAnsi="Arial Narrow"/>
          <w:sz w:val="26"/>
          <w:szCs w:val="26"/>
        </w:rPr>
        <w:t xml:space="preserve"> la ciudadanía a optar por la adopción si desean incorporar un animal al hogar. La presentación ha contado con la presencia de Begoña Fernández, de Jerez Felina; </w:t>
      </w:r>
      <w:proofErr w:type="spellStart"/>
      <w:r>
        <w:rPr>
          <w:rFonts w:ascii="Arial Narrow" w:hAnsi="Arial Narrow"/>
          <w:sz w:val="26"/>
          <w:szCs w:val="26"/>
        </w:rPr>
        <w:t>Conchi</w:t>
      </w:r>
      <w:proofErr w:type="spellEnd"/>
      <w:r>
        <w:rPr>
          <w:rFonts w:ascii="Arial Narrow" w:hAnsi="Arial Narrow"/>
          <w:sz w:val="26"/>
          <w:szCs w:val="26"/>
        </w:rPr>
        <w:t xml:space="preserve"> Vidal, de No me abandones; y Begoña Jiménez, de Los gatos de la Feria. Durante el año 2</w:t>
      </w:r>
      <w:r>
        <w:rPr>
          <w:rFonts w:ascii="Arial Narrow" w:hAnsi="Arial Narrow"/>
          <w:sz w:val="26"/>
          <w:szCs w:val="26"/>
        </w:rPr>
        <w:t>025 se han adoptado en Jerez 239 perros y siete gatos en el Centro Municipal de Protección Animal.</w:t>
      </w:r>
    </w:p>
    <w:p w:rsidR="008415B7" w:rsidRDefault="008415B7">
      <w:pPr>
        <w:jc w:val="both"/>
        <w:rPr>
          <w:rFonts w:ascii="Arial Narrow" w:hAnsi="Arial Narrow"/>
          <w:sz w:val="26"/>
          <w:szCs w:val="26"/>
        </w:rPr>
      </w:pPr>
    </w:p>
    <w:p w:rsidR="008415B7" w:rsidRDefault="005A205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delegada Carmen Pina ha incidido en destacar que una ciudad que apuesta por alcanzar la candidatura Jerez 2031 Capital Europea de la Cultura debe hacerlo</w:t>
      </w:r>
      <w:r>
        <w:rPr>
          <w:rFonts w:ascii="Arial Narrow" w:hAnsi="Arial Narrow"/>
          <w:sz w:val="26"/>
          <w:szCs w:val="26"/>
        </w:rPr>
        <w:t xml:space="preserve"> poniendo en valor el respeto, cariño y atención que se merecen todos los animales. La delegada ha destacado que “tenemos que ser conscientes de que una mascota es un compromiso y </w:t>
      </w:r>
      <w:proofErr w:type="gramStart"/>
      <w:r>
        <w:rPr>
          <w:rFonts w:ascii="Arial Narrow" w:hAnsi="Arial Narrow"/>
          <w:sz w:val="26"/>
          <w:szCs w:val="26"/>
        </w:rPr>
        <w:t>una</w:t>
      </w:r>
      <w:proofErr w:type="gramEnd"/>
      <w:r>
        <w:rPr>
          <w:rFonts w:ascii="Arial Narrow" w:hAnsi="Arial Narrow"/>
          <w:sz w:val="26"/>
          <w:szCs w:val="26"/>
        </w:rPr>
        <w:t xml:space="preserve"> responsabilidad. Quiero agradecer de corazón el trabajo que hacen las pr</w:t>
      </w:r>
      <w:r>
        <w:rPr>
          <w:rFonts w:ascii="Arial Narrow" w:hAnsi="Arial Narrow"/>
          <w:sz w:val="26"/>
          <w:szCs w:val="26"/>
        </w:rPr>
        <w:t>otectoras, y pedir respeto para su labor, no podemos alimentar sin control a los animales que viven en la calle, porque un acto de generosidad se convierte en un problema; y no podemos abandonar animales, apostando por la prevención, y por la reflexión, an</w:t>
      </w:r>
      <w:r>
        <w:rPr>
          <w:rFonts w:ascii="Arial Narrow" w:hAnsi="Arial Narrow"/>
          <w:sz w:val="26"/>
          <w:szCs w:val="26"/>
        </w:rPr>
        <w:t>tes de tener un animal en casa”.</w:t>
      </w:r>
    </w:p>
    <w:p w:rsidR="008415B7" w:rsidRDefault="008415B7">
      <w:pPr>
        <w:jc w:val="both"/>
        <w:rPr>
          <w:rFonts w:ascii="Arial Narrow" w:hAnsi="Arial Narrow"/>
          <w:sz w:val="26"/>
          <w:szCs w:val="26"/>
        </w:rPr>
      </w:pPr>
    </w:p>
    <w:p w:rsidR="008415B7" w:rsidRDefault="005A205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Carmen Pina incide en señalar que “esta campaña pretende conseguir concienciación, compromiso y no abandono. Cuando se quiere tener un animal en casa, tenemos que asumir una responsabilidad para toda la vida de esa mascota</w:t>
      </w:r>
      <w:r>
        <w:rPr>
          <w:rFonts w:ascii="Arial Narrow" w:hAnsi="Arial Narrow"/>
          <w:sz w:val="26"/>
          <w:szCs w:val="26"/>
        </w:rPr>
        <w:t>”.</w:t>
      </w:r>
    </w:p>
    <w:p w:rsidR="008415B7" w:rsidRDefault="008415B7">
      <w:pPr>
        <w:jc w:val="both"/>
        <w:rPr>
          <w:rFonts w:ascii="Arial Narrow" w:hAnsi="Arial Narrow"/>
          <w:sz w:val="26"/>
          <w:szCs w:val="26"/>
        </w:rPr>
      </w:pPr>
    </w:p>
    <w:p w:rsidR="008415B7" w:rsidRDefault="005A205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Esta campaña cuenta con la colaboración de las Asociaciones Protectoras de Animales No me Abandones, Asociación Ayuda Animal, Asociación </w:t>
      </w:r>
      <w:proofErr w:type="spellStart"/>
      <w:r>
        <w:rPr>
          <w:rFonts w:ascii="Arial Narrow" w:hAnsi="Arial Narrow"/>
          <w:sz w:val="26"/>
          <w:szCs w:val="26"/>
        </w:rPr>
        <w:t>PPPeludos</w:t>
      </w:r>
      <w:proofErr w:type="spellEnd"/>
      <w:r>
        <w:rPr>
          <w:rFonts w:ascii="Arial Narrow" w:hAnsi="Arial Narrow"/>
          <w:sz w:val="26"/>
          <w:szCs w:val="26"/>
        </w:rPr>
        <w:t xml:space="preserve"> Jerez, Asociación San Antón, Asociación Brillantina, Asociación Felina Laguna de </w:t>
      </w:r>
      <w:proofErr w:type="spellStart"/>
      <w:r>
        <w:rPr>
          <w:rFonts w:ascii="Arial Narrow" w:hAnsi="Arial Narrow"/>
          <w:sz w:val="26"/>
          <w:szCs w:val="26"/>
        </w:rPr>
        <w:t>Torrox</w:t>
      </w:r>
      <w:proofErr w:type="spellEnd"/>
      <w:r>
        <w:rPr>
          <w:rFonts w:ascii="Arial Narrow" w:hAnsi="Arial Narrow"/>
          <w:sz w:val="26"/>
          <w:szCs w:val="26"/>
        </w:rPr>
        <w:t>, Asociación Jerez</w:t>
      </w:r>
      <w:r>
        <w:rPr>
          <w:rFonts w:ascii="Arial Narrow" w:hAnsi="Arial Narrow"/>
          <w:sz w:val="26"/>
          <w:szCs w:val="26"/>
        </w:rPr>
        <w:t xml:space="preserve"> Felina, Asociación La Gatera Pirata, Asociación Yo te Cuido, Asociación Los Gatos de las Flores, Asociación Sol y Luna, Asociación Felina Chapín, Asociación Los Gatos de la Feria,  Asociación La Banda de Odín y Asociación </w:t>
      </w:r>
      <w:proofErr w:type="spellStart"/>
      <w:r>
        <w:rPr>
          <w:rFonts w:ascii="Arial Narrow" w:hAnsi="Arial Narrow"/>
          <w:sz w:val="26"/>
          <w:szCs w:val="26"/>
        </w:rPr>
        <w:t>Panzarriba</w:t>
      </w:r>
      <w:proofErr w:type="spellEnd"/>
      <w:r>
        <w:rPr>
          <w:rFonts w:ascii="Arial Narrow" w:hAnsi="Arial Narrow"/>
          <w:sz w:val="26"/>
          <w:szCs w:val="26"/>
        </w:rPr>
        <w:t>. La delegada ha invita</w:t>
      </w:r>
      <w:r>
        <w:rPr>
          <w:rFonts w:ascii="Arial Narrow" w:hAnsi="Arial Narrow"/>
          <w:sz w:val="26"/>
          <w:szCs w:val="26"/>
        </w:rPr>
        <w:t xml:space="preserve">do a </w:t>
      </w:r>
      <w:r>
        <w:rPr>
          <w:rFonts w:ascii="Arial Narrow" w:hAnsi="Arial Narrow"/>
          <w:sz w:val="26"/>
          <w:szCs w:val="26"/>
        </w:rPr>
        <w:lastRenderedPageBreak/>
        <w:t>toda la ciudadanía amante de los animales a acercarse a estos colectivos, que necesitan del voluntariado para seguir atendiendo a su labor.</w:t>
      </w:r>
    </w:p>
    <w:p w:rsidR="008415B7" w:rsidRDefault="008415B7">
      <w:pPr>
        <w:jc w:val="both"/>
        <w:rPr>
          <w:rFonts w:ascii="Arial Narrow" w:hAnsi="Arial Narrow"/>
          <w:sz w:val="26"/>
          <w:szCs w:val="26"/>
        </w:rPr>
      </w:pPr>
    </w:p>
    <w:p w:rsidR="008415B7" w:rsidRDefault="005A205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parte de los colectivos presentes en la rueda de prensa, tanto Begoña Fernández como </w:t>
      </w:r>
      <w:proofErr w:type="spellStart"/>
      <w:r>
        <w:rPr>
          <w:rFonts w:ascii="Arial Narrow" w:hAnsi="Arial Narrow"/>
          <w:sz w:val="26"/>
          <w:szCs w:val="26"/>
        </w:rPr>
        <w:t>Conchi</w:t>
      </w:r>
      <w:proofErr w:type="spellEnd"/>
      <w:r>
        <w:rPr>
          <w:rFonts w:ascii="Arial Narrow" w:hAnsi="Arial Narrow"/>
          <w:sz w:val="26"/>
          <w:szCs w:val="26"/>
        </w:rPr>
        <w:t xml:space="preserve"> Vidal y Begoña</w:t>
      </w:r>
      <w:r>
        <w:rPr>
          <w:rFonts w:ascii="Arial Narrow" w:hAnsi="Arial Narrow"/>
          <w:sz w:val="26"/>
          <w:szCs w:val="26"/>
        </w:rPr>
        <w:t xml:space="preserve"> Jiménez han agradecido al Ayuntamiento esta campaña, recordando a la ciudadanía que no regalen animales por impulso, que acudan a las protectoras siempre a solicitar información y asesoramiento antes de elegir un animal o plantearse llevarlo a casa, y que</w:t>
      </w:r>
      <w:r>
        <w:rPr>
          <w:rFonts w:ascii="Arial Narrow" w:hAnsi="Arial Narrow"/>
          <w:sz w:val="26"/>
          <w:szCs w:val="26"/>
        </w:rPr>
        <w:t xml:space="preserve"> necesitan toda la colaboración que se les pueda prestar por parte del voluntariado para atender a los animales a los que cuidan tanto en los refugios como en las colonias felinas.</w:t>
      </w:r>
    </w:p>
    <w:p w:rsidR="008415B7" w:rsidRDefault="008415B7">
      <w:pPr>
        <w:jc w:val="both"/>
        <w:rPr>
          <w:rFonts w:ascii="Arial Narrow" w:hAnsi="Arial Narrow"/>
          <w:sz w:val="26"/>
          <w:szCs w:val="26"/>
        </w:rPr>
      </w:pPr>
    </w:p>
    <w:p w:rsidR="008415B7" w:rsidRDefault="005A205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Ayuntamiento de Jerez da difusión a la campaña ‘No somos regalos, somos</w:t>
      </w:r>
      <w:r>
        <w:rPr>
          <w:rFonts w:ascii="Arial Narrow" w:hAnsi="Arial Narrow"/>
          <w:sz w:val="26"/>
          <w:szCs w:val="26"/>
        </w:rPr>
        <w:t xml:space="preserve"> familia’ en las fechas navideñas, en las que las familias están preparando numerosos obsequios y escribiendo las cartas a los Reyes Magos. En esta época del año, en las que mayores y menores están deseando compartir regalos y momentos de mucha ilusión, es</w:t>
      </w:r>
      <w:r>
        <w:rPr>
          <w:rFonts w:ascii="Arial Narrow" w:hAnsi="Arial Narrow"/>
          <w:sz w:val="26"/>
          <w:szCs w:val="26"/>
        </w:rPr>
        <w:t xml:space="preserve"> fundamental tener en cuenta que las mascotas no son juguetes, y que como seres vivos, requieren de ser tratados con el respeto, cariño, y atención que necesitan a lo largo de todos sus años de vida, tanto en los momentos en los que se encuentran en buena </w:t>
      </w:r>
      <w:r>
        <w:rPr>
          <w:rFonts w:ascii="Arial Narrow" w:hAnsi="Arial Narrow"/>
          <w:sz w:val="26"/>
          <w:szCs w:val="26"/>
        </w:rPr>
        <w:t>forma para hacernos compañía y jugar como cuando están enfermos o envejeciendo.</w:t>
      </w:r>
    </w:p>
    <w:p w:rsidR="008415B7" w:rsidRDefault="008415B7">
      <w:pPr>
        <w:jc w:val="both"/>
        <w:rPr>
          <w:rFonts w:ascii="Arial Narrow" w:hAnsi="Arial Narrow"/>
          <w:sz w:val="26"/>
          <w:szCs w:val="26"/>
        </w:rPr>
      </w:pPr>
    </w:p>
    <w:p w:rsidR="008415B7" w:rsidRDefault="005A205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Se trata de una responsabilidad a lo largo de años de dedicación, en los que las mascotas ofrecen su cariño, a la vez que una serie de obligaciones tanto económicas para cubri</w:t>
      </w:r>
      <w:r>
        <w:rPr>
          <w:rFonts w:ascii="Arial Narrow" w:hAnsi="Arial Narrow"/>
          <w:sz w:val="26"/>
          <w:szCs w:val="26"/>
        </w:rPr>
        <w:t>r sus necesidades, como de tiempo de dedicación todos los días del año.</w:t>
      </w:r>
    </w:p>
    <w:p w:rsidR="008415B7" w:rsidRDefault="008415B7">
      <w:pPr>
        <w:jc w:val="both"/>
        <w:rPr>
          <w:rFonts w:ascii="Arial Narrow" w:hAnsi="Arial Narrow"/>
          <w:sz w:val="26"/>
          <w:szCs w:val="26"/>
        </w:rPr>
      </w:pPr>
    </w:p>
    <w:p w:rsidR="008415B7" w:rsidRDefault="005A205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Con esta campaña, cuya cartelería se va a difundir por asociaciones, colectivos, centros educativos y </w:t>
      </w:r>
      <w:proofErr w:type="spellStart"/>
      <w:r>
        <w:rPr>
          <w:rFonts w:ascii="Arial Narrow" w:hAnsi="Arial Narrow"/>
          <w:sz w:val="26"/>
          <w:szCs w:val="26"/>
        </w:rPr>
        <w:t>mupis</w:t>
      </w:r>
      <w:proofErr w:type="spellEnd"/>
      <w:r>
        <w:rPr>
          <w:rFonts w:ascii="Arial Narrow" w:hAnsi="Arial Narrow"/>
          <w:sz w:val="26"/>
          <w:szCs w:val="26"/>
        </w:rPr>
        <w:t xml:space="preserve">, se pretende evitar que vuelvan a registrase abandonos de animales una vez </w:t>
      </w:r>
      <w:r>
        <w:rPr>
          <w:rFonts w:ascii="Arial Narrow" w:hAnsi="Arial Narrow"/>
          <w:sz w:val="26"/>
          <w:szCs w:val="26"/>
        </w:rPr>
        <w:t>pasadas las fiestas navideñas, una realidad constatada tanto por el Ayuntamiento como por las protectoras.</w:t>
      </w:r>
    </w:p>
    <w:p w:rsidR="008415B7" w:rsidRDefault="008415B7">
      <w:pPr>
        <w:jc w:val="both"/>
        <w:rPr>
          <w:rFonts w:ascii="Arial Narrow" w:hAnsi="Arial Narrow"/>
          <w:sz w:val="26"/>
          <w:szCs w:val="26"/>
        </w:rPr>
      </w:pPr>
    </w:p>
    <w:p w:rsidR="008415B7" w:rsidRDefault="005A205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Cabe recordar que el abandono de animales constituye un delito recogido en el Artículo 337 del Código Penal, introducido por la Ley Orgánica 1/2015,</w:t>
      </w:r>
      <w:r>
        <w:rPr>
          <w:rFonts w:ascii="Arial Narrow" w:hAnsi="Arial Narrow"/>
          <w:sz w:val="26"/>
          <w:szCs w:val="26"/>
        </w:rPr>
        <w:t xml:space="preserve"> de 30 de marzo. Según este texto normativo, el infractor se enfrenta a penas que van de 1 a 6 meses de cárcel. </w:t>
      </w:r>
    </w:p>
    <w:p w:rsidR="008415B7" w:rsidRDefault="008415B7">
      <w:pPr>
        <w:jc w:val="both"/>
        <w:rPr>
          <w:rFonts w:ascii="Arial Narrow" w:hAnsi="Arial Narrow"/>
          <w:sz w:val="26"/>
          <w:szCs w:val="26"/>
        </w:rPr>
      </w:pPr>
    </w:p>
    <w:p w:rsidR="008415B7" w:rsidRDefault="005A205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otro lado, la Ley 7/2023, de 28 de marzo, de Protección de los Derechos y el Bienestar Animal establece un marco jurídico para la protecci</w:t>
      </w:r>
      <w:r>
        <w:rPr>
          <w:rFonts w:ascii="Arial Narrow" w:hAnsi="Arial Narrow"/>
          <w:sz w:val="26"/>
          <w:szCs w:val="26"/>
        </w:rPr>
        <w:t xml:space="preserve">ón de los animales de compañía y silvestres en cautividad, siendo su objetivo principal garantizar el bienestar animal, luchar contra el abandono y el maltrato y promover la tenencia responsable de mascotas en el hogar, con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sanción económica por abandono q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ue oscila entre los 10.001 y 50.000 euros</w:t>
      </w:r>
      <w:r>
        <w:rPr>
          <w:rFonts w:ascii="Arial Narrow" w:hAnsi="Arial Narrow"/>
          <w:sz w:val="26"/>
          <w:szCs w:val="26"/>
        </w:rPr>
        <w:t xml:space="preserve">. </w:t>
      </w:r>
    </w:p>
    <w:p w:rsidR="008415B7" w:rsidRDefault="008415B7">
      <w:pPr>
        <w:jc w:val="both"/>
        <w:rPr>
          <w:rFonts w:ascii="Arial Narrow" w:hAnsi="Arial Narrow"/>
          <w:sz w:val="26"/>
          <w:szCs w:val="26"/>
        </w:rPr>
      </w:pPr>
    </w:p>
    <w:p w:rsidR="005A2054" w:rsidRDefault="005A205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Se adjuntan fotografías y enlace de audio</w:t>
      </w:r>
    </w:p>
    <w:p w:rsidR="008415B7" w:rsidRDefault="005A2054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  <w:r>
        <w:rPr>
          <w:rFonts w:ascii="Arial Narrow" w:hAnsi="Arial Narrow"/>
          <w:sz w:val="26"/>
          <w:szCs w:val="26"/>
        </w:rPr>
        <w:lastRenderedPageBreak/>
        <w:t xml:space="preserve"> </w:t>
      </w:r>
      <w:hyperlink r:id="rId6">
        <w:r>
          <w:rPr>
            <w:rStyle w:val="Hipervnculo"/>
            <w:rFonts w:ascii="Arial Narrow" w:hAnsi="Arial Narrow"/>
            <w:sz w:val="26"/>
            <w:szCs w:val="26"/>
          </w:rPr>
          <w:t>https://ssweb.seap.minhap.es/almacen/descarga/envio/a5a60</w:t>
        </w:r>
        <w:r>
          <w:rPr>
            <w:rStyle w:val="Hipervnculo"/>
            <w:rFonts w:ascii="Arial Narrow" w:hAnsi="Arial Narrow"/>
            <w:sz w:val="26"/>
            <w:szCs w:val="26"/>
          </w:rPr>
          <w:t>cf32ec181862190f953007c8bb24e623b52</w:t>
        </w:r>
      </w:hyperlink>
    </w:p>
    <w:p w:rsidR="008415B7" w:rsidRDefault="008415B7">
      <w:pPr>
        <w:jc w:val="both"/>
        <w:rPr>
          <w:rFonts w:ascii="Arial Narrow" w:hAnsi="Arial Narrow"/>
          <w:sz w:val="26"/>
          <w:szCs w:val="26"/>
        </w:rPr>
      </w:pPr>
    </w:p>
    <w:sectPr w:rsidR="008415B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A2054">
      <w:r>
        <w:separator/>
      </w:r>
    </w:p>
  </w:endnote>
  <w:endnote w:type="continuationSeparator" w:id="0">
    <w:p w:rsidR="00000000" w:rsidRDefault="005A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A2054">
      <w:r>
        <w:separator/>
      </w:r>
    </w:p>
  </w:footnote>
  <w:footnote w:type="continuationSeparator" w:id="0">
    <w:p w:rsidR="00000000" w:rsidRDefault="005A2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5B7" w:rsidRDefault="008415B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5B7" w:rsidRDefault="005A2054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415B7" w:rsidRDefault="008415B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5B7" w:rsidRDefault="005A2054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415B7" w:rsidRDefault="008415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B7"/>
    <w:rsid w:val="005A2054"/>
    <w:rsid w:val="0084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36371-48FE-4573-AB14-288926E1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Textoennegrita">
    <w:name w:val="Strong"/>
    <w:qFormat/>
    <w:rPr>
      <w:b/>
      <w:bCs/>
    </w:rPr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a5a60cf32ec181862190f953007c8bb24e623b5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793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17</cp:revision>
  <cp:lastPrinted>2025-12-22T13:37:00Z</cp:lastPrinted>
  <dcterms:created xsi:type="dcterms:W3CDTF">2025-07-04T06:50:00Z</dcterms:created>
  <dcterms:modified xsi:type="dcterms:W3CDTF">2025-12-22T12:50:00Z</dcterms:modified>
  <dc:language>es-ES</dc:language>
</cp:coreProperties>
</file>