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D9" w:rsidRDefault="00014028">
      <w:pPr>
        <w:rPr>
          <w:rFonts w:ascii="Arial Narrow" w:hAnsi="Arial Narrow"/>
          <w:b/>
          <w:sz w:val="40"/>
          <w:szCs w:val="40"/>
        </w:rPr>
      </w:pPr>
      <w:r>
        <w:rPr>
          <w:rFonts w:ascii="Arial Narrow" w:hAnsi="Arial Narrow"/>
          <w:b/>
          <w:sz w:val="40"/>
          <w:szCs w:val="40"/>
        </w:rPr>
        <w:t xml:space="preserve">Vecinos y vecinas de Mesas de Asta apoyan el cambio de nombre de la barriada rural </w:t>
      </w:r>
      <w:r w:rsidR="007D7DD0">
        <w:rPr>
          <w:rFonts w:ascii="Arial Narrow" w:hAnsi="Arial Narrow"/>
          <w:b/>
          <w:sz w:val="40"/>
          <w:szCs w:val="40"/>
        </w:rPr>
        <w:t>a ‘Mesas de Asta Regia’</w:t>
      </w:r>
    </w:p>
    <w:p w:rsidR="00014028" w:rsidRDefault="00014028">
      <w:pPr>
        <w:rPr>
          <w:rFonts w:ascii="Arial Narrow" w:hAnsi="Arial Narrow"/>
          <w:b/>
          <w:sz w:val="40"/>
          <w:szCs w:val="40"/>
        </w:rPr>
      </w:pPr>
    </w:p>
    <w:p w:rsidR="00EA17D9" w:rsidRPr="00014028" w:rsidRDefault="00014028">
      <w:pPr>
        <w:rPr>
          <w:rFonts w:ascii="Arial Narrow" w:hAnsi="Arial Narrow"/>
          <w:sz w:val="36"/>
          <w:szCs w:val="40"/>
        </w:rPr>
      </w:pPr>
      <w:r w:rsidRPr="00014028">
        <w:rPr>
          <w:rFonts w:ascii="Arial Narrow" w:hAnsi="Arial Narrow"/>
          <w:sz w:val="36"/>
          <w:szCs w:val="40"/>
        </w:rPr>
        <w:t xml:space="preserve">La consulta ciudadana celebrada </w:t>
      </w:r>
      <w:r w:rsidR="00547262">
        <w:rPr>
          <w:rFonts w:ascii="Arial Narrow" w:hAnsi="Arial Narrow"/>
          <w:sz w:val="36"/>
          <w:szCs w:val="40"/>
        </w:rPr>
        <w:t>la tarde del día 23</w:t>
      </w:r>
      <w:r w:rsidRPr="00014028">
        <w:rPr>
          <w:rFonts w:ascii="Arial Narrow" w:hAnsi="Arial Narrow"/>
          <w:sz w:val="36"/>
          <w:szCs w:val="40"/>
        </w:rPr>
        <w:t xml:space="preserve"> </w:t>
      </w:r>
      <w:r w:rsidR="002D7C2C">
        <w:rPr>
          <w:rFonts w:ascii="Arial Narrow" w:hAnsi="Arial Narrow"/>
          <w:sz w:val="36"/>
          <w:szCs w:val="40"/>
        </w:rPr>
        <w:t>en la que participó el 80,41</w:t>
      </w:r>
      <w:r w:rsidR="006910D0">
        <w:rPr>
          <w:rFonts w:ascii="Arial Narrow" w:hAnsi="Arial Narrow"/>
          <w:sz w:val="36"/>
          <w:szCs w:val="40"/>
        </w:rPr>
        <w:t xml:space="preserve">% de los vecinos, </w:t>
      </w:r>
      <w:r w:rsidRPr="00014028">
        <w:rPr>
          <w:rFonts w:ascii="Arial Narrow" w:hAnsi="Arial Narrow"/>
          <w:sz w:val="36"/>
          <w:szCs w:val="40"/>
        </w:rPr>
        <w:t xml:space="preserve">se salda con </w:t>
      </w:r>
      <w:r w:rsidR="00547262">
        <w:rPr>
          <w:rFonts w:ascii="Arial Narrow" w:hAnsi="Arial Narrow"/>
          <w:sz w:val="36"/>
          <w:szCs w:val="40"/>
        </w:rPr>
        <w:t>el 75,64% de</w:t>
      </w:r>
      <w:bookmarkStart w:id="0" w:name="_GoBack"/>
      <w:bookmarkEnd w:id="0"/>
      <w:r w:rsidR="002D7C2C">
        <w:rPr>
          <w:rFonts w:ascii="Arial Narrow" w:hAnsi="Arial Narrow"/>
          <w:sz w:val="36"/>
          <w:szCs w:val="40"/>
        </w:rPr>
        <w:t xml:space="preserve"> votos a favor </w:t>
      </w:r>
    </w:p>
    <w:p w:rsidR="00014028" w:rsidRDefault="00014028"/>
    <w:p w:rsidR="00014028" w:rsidRDefault="00014028">
      <w:pPr>
        <w:jc w:val="both"/>
        <w:rPr>
          <w:rFonts w:ascii="Arial Narrow" w:hAnsi="Arial Narrow"/>
          <w:sz w:val="26"/>
          <w:szCs w:val="26"/>
        </w:rPr>
      </w:pPr>
      <w:r>
        <w:rPr>
          <w:rFonts w:ascii="Arial Narrow" w:hAnsi="Arial Narrow"/>
          <w:b/>
          <w:sz w:val="26"/>
          <w:szCs w:val="26"/>
        </w:rPr>
        <w:t>2</w:t>
      </w:r>
      <w:r w:rsidR="00C35389">
        <w:rPr>
          <w:rFonts w:ascii="Arial Narrow" w:hAnsi="Arial Narrow"/>
          <w:b/>
          <w:sz w:val="26"/>
          <w:szCs w:val="26"/>
        </w:rPr>
        <w:t>5</w:t>
      </w:r>
      <w:r>
        <w:rPr>
          <w:rFonts w:ascii="Arial Narrow" w:hAnsi="Arial Narrow"/>
          <w:b/>
          <w:sz w:val="26"/>
          <w:szCs w:val="26"/>
        </w:rPr>
        <w:t xml:space="preserve"> de diciembre 2025</w:t>
      </w:r>
      <w:r>
        <w:rPr>
          <w:rFonts w:ascii="Arial Narrow" w:hAnsi="Arial Narrow"/>
          <w:sz w:val="26"/>
          <w:szCs w:val="26"/>
        </w:rPr>
        <w:t xml:space="preserve">. </w:t>
      </w:r>
      <w:r w:rsidR="002D7C2C">
        <w:rPr>
          <w:rFonts w:ascii="Arial Narrow" w:hAnsi="Arial Narrow"/>
          <w:sz w:val="26"/>
          <w:szCs w:val="26"/>
        </w:rPr>
        <w:t>El 80,41</w:t>
      </w:r>
      <w:r w:rsidR="006910D0">
        <w:rPr>
          <w:rFonts w:ascii="Arial Narrow" w:hAnsi="Arial Narrow"/>
          <w:sz w:val="26"/>
          <w:szCs w:val="26"/>
        </w:rPr>
        <w:t>% de los v</w:t>
      </w:r>
      <w:r>
        <w:rPr>
          <w:rFonts w:ascii="Arial Narrow" w:hAnsi="Arial Narrow"/>
          <w:sz w:val="26"/>
          <w:szCs w:val="26"/>
        </w:rPr>
        <w:t>ecinos y vecinas de la barriada rural de Mesas de Asta han</w:t>
      </w:r>
      <w:r w:rsidR="002D7C2C">
        <w:rPr>
          <w:rFonts w:ascii="Arial Narrow" w:hAnsi="Arial Narrow"/>
          <w:sz w:val="26"/>
          <w:szCs w:val="26"/>
        </w:rPr>
        <w:t xml:space="preserve"> participado</w:t>
      </w:r>
      <w:r>
        <w:rPr>
          <w:rFonts w:ascii="Arial Narrow" w:hAnsi="Arial Narrow"/>
          <w:sz w:val="26"/>
          <w:szCs w:val="26"/>
        </w:rPr>
        <w:t xml:space="preserve"> en la consulta ciudadana</w:t>
      </w:r>
      <w:r w:rsidR="002D7C2C">
        <w:rPr>
          <w:rFonts w:ascii="Arial Narrow" w:hAnsi="Arial Narrow"/>
          <w:sz w:val="26"/>
          <w:szCs w:val="26"/>
        </w:rPr>
        <w:t>,</w:t>
      </w:r>
      <w:r>
        <w:rPr>
          <w:rFonts w:ascii="Arial Narrow" w:hAnsi="Arial Narrow"/>
          <w:sz w:val="26"/>
          <w:szCs w:val="26"/>
        </w:rPr>
        <w:t xml:space="preserve"> </w:t>
      </w:r>
      <w:r w:rsidR="002D7C2C">
        <w:rPr>
          <w:rFonts w:ascii="Arial Narrow" w:hAnsi="Arial Narrow"/>
          <w:sz w:val="26"/>
          <w:szCs w:val="26"/>
        </w:rPr>
        <w:t xml:space="preserve">celebrada en la tarde del pasado 23 de diciembre, </w:t>
      </w:r>
      <w:r>
        <w:rPr>
          <w:rFonts w:ascii="Arial Narrow" w:hAnsi="Arial Narrow"/>
          <w:sz w:val="26"/>
          <w:szCs w:val="26"/>
        </w:rPr>
        <w:t xml:space="preserve">para decidir el cambio de nombre de este núcleo de población a Mesas </w:t>
      </w:r>
      <w:r w:rsidR="006910D0">
        <w:rPr>
          <w:rFonts w:ascii="Arial Narrow" w:hAnsi="Arial Narrow"/>
          <w:sz w:val="26"/>
          <w:szCs w:val="26"/>
        </w:rPr>
        <w:t>de Asta Regia, apoyánd</w:t>
      </w:r>
      <w:r w:rsidR="002D7C2C">
        <w:rPr>
          <w:rFonts w:ascii="Arial Narrow" w:hAnsi="Arial Narrow"/>
          <w:sz w:val="26"/>
          <w:szCs w:val="26"/>
        </w:rPr>
        <w:t>olo un 75,64%</w:t>
      </w:r>
      <w:r>
        <w:rPr>
          <w:rFonts w:ascii="Arial Narrow" w:hAnsi="Arial Narrow"/>
          <w:sz w:val="26"/>
          <w:szCs w:val="26"/>
        </w:rPr>
        <w:t>.</w:t>
      </w:r>
    </w:p>
    <w:p w:rsidR="00EA17D9" w:rsidRDefault="00EA17D9">
      <w:pPr>
        <w:jc w:val="both"/>
        <w:rPr>
          <w:rFonts w:ascii="Arial Narrow" w:hAnsi="Arial Narrow"/>
          <w:sz w:val="26"/>
          <w:szCs w:val="26"/>
        </w:rPr>
      </w:pPr>
    </w:p>
    <w:p w:rsidR="00EA17D9" w:rsidRDefault="00014028">
      <w:pPr>
        <w:jc w:val="both"/>
        <w:rPr>
          <w:rFonts w:ascii="Arial Narrow" w:hAnsi="Arial Narrow"/>
          <w:sz w:val="26"/>
          <w:szCs w:val="26"/>
        </w:rPr>
      </w:pPr>
      <w:r>
        <w:rPr>
          <w:rFonts w:ascii="Arial Narrow" w:hAnsi="Arial Narrow"/>
          <w:sz w:val="26"/>
          <w:szCs w:val="26"/>
        </w:rPr>
        <w:t xml:space="preserve">Cabe recordar que la alcaldesa, María José García-Pelayo, anunciaba el pasado mes de noviembre la tramitación del cambio de nombre de la barriada Mesas de Asta a Mesas de Asta Regia, pendiente de una consulta vecinal para su aprobación final en el </w:t>
      </w:r>
      <w:r w:rsidR="00C35389">
        <w:rPr>
          <w:rFonts w:ascii="Arial Narrow" w:hAnsi="Arial Narrow"/>
          <w:sz w:val="26"/>
          <w:szCs w:val="26"/>
        </w:rPr>
        <w:t>P</w:t>
      </w:r>
      <w:r>
        <w:rPr>
          <w:rFonts w:ascii="Arial Narrow" w:hAnsi="Arial Narrow"/>
          <w:sz w:val="26"/>
          <w:szCs w:val="26"/>
        </w:rPr>
        <w:t>leno municipal. Cabe recordar que tanto el Con</w:t>
      </w:r>
      <w:r w:rsidR="00C35389">
        <w:rPr>
          <w:rFonts w:ascii="Arial Narrow" w:hAnsi="Arial Narrow"/>
          <w:sz w:val="26"/>
          <w:szCs w:val="26"/>
        </w:rPr>
        <w:t>sejo Social de la Ciudad</w:t>
      </w:r>
      <w:r>
        <w:rPr>
          <w:rFonts w:ascii="Arial Narrow" w:hAnsi="Arial Narrow"/>
          <w:sz w:val="26"/>
          <w:szCs w:val="26"/>
        </w:rPr>
        <w:t xml:space="preserve"> como la Plataforma Ciudadana de Asta Regia habían trasladado al Ayuntamiento esta propuesta de cambio de nombre.</w:t>
      </w:r>
    </w:p>
    <w:p w:rsidR="00EA17D9" w:rsidRDefault="00EA17D9">
      <w:pPr>
        <w:jc w:val="both"/>
        <w:rPr>
          <w:rFonts w:ascii="Arial Narrow" w:hAnsi="Arial Narrow"/>
          <w:sz w:val="26"/>
          <w:szCs w:val="26"/>
        </w:rPr>
      </w:pPr>
    </w:p>
    <w:p w:rsidR="00014028" w:rsidRDefault="00014028">
      <w:pPr>
        <w:jc w:val="both"/>
        <w:rPr>
          <w:rFonts w:ascii="Arial Narrow" w:hAnsi="Arial Narrow"/>
          <w:sz w:val="26"/>
          <w:szCs w:val="26"/>
        </w:rPr>
      </w:pPr>
      <w:r>
        <w:rPr>
          <w:rFonts w:ascii="Arial Narrow" w:hAnsi="Arial Narrow"/>
          <w:sz w:val="26"/>
          <w:szCs w:val="26"/>
        </w:rPr>
        <w:t>El pasado 10 de noviembre</w:t>
      </w:r>
      <w:r w:rsidR="002D7C2C">
        <w:rPr>
          <w:rFonts w:ascii="Arial Narrow" w:hAnsi="Arial Narrow"/>
          <w:sz w:val="26"/>
          <w:szCs w:val="26"/>
        </w:rPr>
        <w:t>, el Ayuntamiento, a través de la Delegación de Desarrollo Rural,</w:t>
      </w:r>
      <w:r>
        <w:rPr>
          <w:rFonts w:ascii="Arial Narrow" w:hAnsi="Arial Narrow"/>
          <w:sz w:val="26"/>
          <w:szCs w:val="26"/>
        </w:rPr>
        <w:t xml:space="preserve"> </w:t>
      </w:r>
      <w:r w:rsidR="002D7C2C">
        <w:rPr>
          <w:rFonts w:ascii="Arial Narrow" w:hAnsi="Arial Narrow"/>
          <w:sz w:val="26"/>
          <w:szCs w:val="26"/>
        </w:rPr>
        <w:t xml:space="preserve">que lidera la tercer teniente de alcaldesa y delegada del área, Susana Sánchez, mantuvo </w:t>
      </w:r>
      <w:r>
        <w:rPr>
          <w:rFonts w:ascii="Arial Narrow" w:hAnsi="Arial Narrow"/>
          <w:sz w:val="26"/>
          <w:szCs w:val="26"/>
        </w:rPr>
        <w:t xml:space="preserve">un encuentro conjunto con vecinos y con la Plataforma en la que se ponía de manifiesto la importancia de tomar esta decisión para que el pueblo se llamara igual que su yacimiento arqueológico. </w:t>
      </w:r>
    </w:p>
    <w:p w:rsidR="00014028" w:rsidRDefault="00014028">
      <w:pPr>
        <w:jc w:val="both"/>
        <w:rPr>
          <w:rFonts w:ascii="Arial Narrow" w:hAnsi="Arial Narrow"/>
          <w:sz w:val="26"/>
          <w:szCs w:val="26"/>
        </w:rPr>
      </w:pPr>
    </w:p>
    <w:p w:rsidR="00EA17D9" w:rsidRDefault="00014028">
      <w:pPr>
        <w:jc w:val="both"/>
        <w:rPr>
          <w:rFonts w:ascii="Arial Narrow" w:hAnsi="Arial Narrow"/>
          <w:sz w:val="26"/>
          <w:szCs w:val="26"/>
        </w:rPr>
      </w:pPr>
      <w:r>
        <w:rPr>
          <w:rFonts w:ascii="Arial Narrow" w:hAnsi="Arial Narrow"/>
          <w:sz w:val="26"/>
          <w:szCs w:val="26"/>
        </w:rPr>
        <w:t>En esta reunión se dio una valoración muy positiva a la idea, y se ha planteado esta consulta ciudadana para dejar constancia de la opinión de todos los núcleos familiares de esta barriada rural. Esta semana se ha repartido una carta explicativa y una papeleta de voto (afirmativo o negativo)</w:t>
      </w:r>
      <w:r w:rsidR="006910D0">
        <w:rPr>
          <w:rFonts w:ascii="Arial Narrow" w:hAnsi="Arial Narrow"/>
          <w:sz w:val="26"/>
          <w:szCs w:val="26"/>
        </w:rPr>
        <w:t xml:space="preserve"> por vivienda, que podía</w:t>
      </w:r>
      <w:r>
        <w:rPr>
          <w:rFonts w:ascii="Arial Narrow" w:hAnsi="Arial Narrow"/>
          <w:sz w:val="26"/>
          <w:szCs w:val="26"/>
        </w:rPr>
        <w:t xml:space="preserve"> depositarse en una urna ubicada en el centro de barrio. </w:t>
      </w:r>
    </w:p>
    <w:p w:rsidR="00EA17D9" w:rsidRDefault="00EA17D9">
      <w:pPr>
        <w:jc w:val="both"/>
        <w:rPr>
          <w:rFonts w:ascii="Arial Narrow" w:hAnsi="Arial Narrow"/>
          <w:sz w:val="26"/>
          <w:szCs w:val="26"/>
        </w:rPr>
      </w:pPr>
    </w:p>
    <w:p w:rsidR="00EA17D9" w:rsidRDefault="00014028">
      <w:pPr>
        <w:jc w:val="both"/>
        <w:rPr>
          <w:rFonts w:ascii="Arial Narrow" w:hAnsi="Arial Narrow"/>
          <w:sz w:val="26"/>
          <w:szCs w:val="26"/>
        </w:rPr>
      </w:pPr>
      <w:r>
        <w:rPr>
          <w:rFonts w:ascii="Arial Narrow" w:hAnsi="Arial Narrow"/>
          <w:sz w:val="26"/>
          <w:szCs w:val="26"/>
        </w:rPr>
        <w:t>Este cambio de nombre viene a gestionarse una vez que la Junta de Andalucía ha informado de la próxima adquisición de los terrenos de la zona arqueológica de Asta Regia, el primer paso para la puesta en valor de este yacimiento, y dando respuesta a una demanda ciudadana histórica.</w:t>
      </w:r>
    </w:p>
    <w:p w:rsidR="002D7C2C" w:rsidRDefault="002D7C2C">
      <w:pPr>
        <w:jc w:val="both"/>
        <w:rPr>
          <w:rFonts w:ascii="Arial Narrow" w:hAnsi="Arial Narrow"/>
          <w:sz w:val="26"/>
          <w:szCs w:val="26"/>
        </w:rPr>
      </w:pPr>
    </w:p>
    <w:p w:rsidR="00EA17D9" w:rsidRDefault="00014028">
      <w:pPr>
        <w:jc w:val="both"/>
        <w:rPr>
          <w:rFonts w:ascii="Arial Narrow" w:hAnsi="Arial Narrow"/>
          <w:sz w:val="26"/>
          <w:szCs w:val="26"/>
        </w:rPr>
      </w:pPr>
      <w:r>
        <w:rPr>
          <w:rFonts w:ascii="Arial Narrow" w:hAnsi="Arial Narrow"/>
          <w:sz w:val="26"/>
          <w:szCs w:val="26"/>
        </w:rPr>
        <w:lastRenderedPageBreak/>
        <w:t xml:space="preserve">La alcaldesa ha destacado que “esta consulta pública, además de dar la oportunidad a los vecinos de elegir el devenir de su barriada rural, es una forma de visibilizar la importancia de todo el proceso que se abre para poner en valor el yacimiento arqueológico, que transformará sin duda social, cultural y económicamente todo su entorno”. </w:t>
      </w:r>
    </w:p>
    <w:p w:rsidR="00014028" w:rsidRDefault="00014028">
      <w:pPr>
        <w:jc w:val="both"/>
        <w:rPr>
          <w:rFonts w:ascii="Arial Narrow" w:hAnsi="Arial Narrow"/>
          <w:sz w:val="26"/>
          <w:szCs w:val="26"/>
        </w:rPr>
      </w:pPr>
    </w:p>
    <w:p w:rsidR="00014028" w:rsidRPr="00014028" w:rsidRDefault="00014028">
      <w:pPr>
        <w:jc w:val="both"/>
        <w:rPr>
          <w:rFonts w:ascii="Arial Narrow" w:hAnsi="Arial Narrow"/>
          <w:sz w:val="26"/>
          <w:szCs w:val="26"/>
        </w:rPr>
      </w:pPr>
      <w:r>
        <w:rPr>
          <w:rFonts w:ascii="Arial Narrow" w:hAnsi="Arial Narrow"/>
          <w:color w:val="1A1813"/>
          <w:sz w:val="26"/>
          <w:szCs w:val="26"/>
          <w:shd w:val="clear" w:color="auto" w:fill="FFFFFF"/>
        </w:rPr>
        <w:t>“</w:t>
      </w:r>
      <w:r w:rsidRPr="00014028">
        <w:rPr>
          <w:rFonts w:ascii="Arial Narrow" w:hAnsi="Arial Narrow"/>
          <w:color w:val="1A1813"/>
          <w:sz w:val="26"/>
          <w:szCs w:val="26"/>
          <w:shd w:val="clear" w:color="auto" w:fill="FFFFFF"/>
        </w:rPr>
        <w:t>Con la adquisición de los terrenos por parte de la Junta de Andalucía, se hace una apuesta firme por la cultura como motor de desarrollo de la ciudad, siendo además, una pieza fundamental en el impulso definitivo a la Candidatura Jerez Capital Europea de la Cultura</w:t>
      </w:r>
      <w:r>
        <w:rPr>
          <w:rFonts w:ascii="Arial Narrow" w:hAnsi="Arial Narrow"/>
          <w:color w:val="1A1813"/>
          <w:sz w:val="26"/>
          <w:szCs w:val="26"/>
          <w:shd w:val="clear" w:color="auto" w:fill="FFFFFF"/>
        </w:rPr>
        <w:t>”, ha recordado María José García-Pelayo.</w:t>
      </w:r>
    </w:p>
    <w:p w:rsidR="00EA17D9" w:rsidRDefault="00EA17D9">
      <w:pPr>
        <w:jc w:val="both"/>
        <w:rPr>
          <w:rFonts w:ascii="Arial Narrow" w:hAnsi="Arial Narrow"/>
          <w:sz w:val="26"/>
          <w:szCs w:val="26"/>
        </w:rPr>
      </w:pPr>
    </w:p>
    <w:p w:rsidR="00014028" w:rsidRDefault="00014028">
      <w:pPr>
        <w:jc w:val="both"/>
        <w:rPr>
          <w:rFonts w:ascii="Arial Narrow" w:hAnsi="Arial Narrow"/>
          <w:sz w:val="26"/>
          <w:szCs w:val="26"/>
        </w:rPr>
      </w:pPr>
      <w:r>
        <w:rPr>
          <w:rFonts w:ascii="Arial Narrow" w:hAnsi="Arial Narrow"/>
          <w:sz w:val="26"/>
          <w:szCs w:val="26"/>
        </w:rPr>
        <w:t xml:space="preserve">Tras este paso, su ratificación se llevará a cabo con la aprobación en el próximo pleno ordinario a celebrar durante el mes de enero. </w:t>
      </w:r>
    </w:p>
    <w:sectPr w:rsidR="0001402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06" w:rsidRDefault="00014028">
      <w:r>
        <w:separator/>
      </w:r>
    </w:p>
  </w:endnote>
  <w:endnote w:type="continuationSeparator" w:id="0">
    <w:p w:rsidR="00BE1F06" w:rsidRDefault="0001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06" w:rsidRDefault="00014028">
      <w:r>
        <w:separator/>
      </w:r>
    </w:p>
  </w:footnote>
  <w:footnote w:type="continuationSeparator" w:id="0">
    <w:p w:rsidR="00BE1F06" w:rsidRDefault="0001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EA17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14028"/>
    <w:rsid w:val="002D7C2C"/>
    <w:rsid w:val="00547262"/>
    <w:rsid w:val="006910D0"/>
    <w:rsid w:val="007D7DD0"/>
    <w:rsid w:val="00BE1F06"/>
    <w:rsid w:val="00C35389"/>
    <w:rsid w:val="00EA17D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81DAD-43F3-4CCB-A670-FCD9974E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429</Words>
  <Characters>2365</Characters>
  <Application>Microsoft Office Word</Application>
  <DocSecurity>0</DocSecurity>
  <Lines>19</Lines>
  <Paragraphs>5</Paragraphs>
  <ScaleCrop>false</ScaleCrop>
  <Company>Aytojerez</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José Antonio Vázquez Laboisse</cp:lastModifiedBy>
  <cp:revision>20</cp:revision>
  <dcterms:created xsi:type="dcterms:W3CDTF">2025-07-04T06:50:00Z</dcterms:created>
  <dcterms:modified xsi:type="dcterms:W3CDTF">2025-12-25T13:29:00Z</dcterms:modified>
  <dc:language>es-ES</dc:language>
</cp:coreProperties>
</file>