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258FB4" w14:textId="36F36C6D" w:rsidR="004D3666" w:rsidRDefault="00D63F0A">
      <w:pPr>
        <w:rPr>
          <w:rFonts w:ascii="Arial Narrow" w:hAnsi="Arial Narrow" w:cs="Arial Narrow"/>
          <w:b/>
          <w:bCs/>
          <w:sz w:val="40"/>
          <w:szCs w:val="40"/>
          <w:lang w:val="es-ES_tradnl"/>
        </w:rPr>
      </w:pPr>
      <w:r>
        <w:rPr>
          <w:rFonts w:ascii="Arial Narrow" w:hAnsi="Arial Narrow" w:cs="0"/>
          <w:b/>
          <w:bCs/>
          <w:sz w:val="40"/>
          <w:szCs w:val="40"/>
        </w:rPr>
        <w:t xml:space="preserve">El </w:t>
      </w:r>
      <w:r w:rsidR="001D739C">
        <w:rPr>
          <w:rFonts w:ascii="Arial Narrow" w:hAnsi="Arial Narrow" w:cs="Arial Narrow"/>
          <w:b/>
          <w:bCs/>
          <w:sz w:val="40"/>
          <w:szCs w:val="40"/>
          <w:lang w:val="es-ES_tradnl"/>
        </w:rPr>
        <w:t xml:space="preserve">Ayuntamiento y </w:t>
      </w:r>
      <w:proofErr w:type="spellStart"/>
      <w:r w:rsidR="001D739C">
        <w:rPr>
          <w:rFonts w:ascii="Arial Narrow" w:hAnsi="Arial Narrow" w:cs="Arial Narrow"/>
          <w:b/>
          <w:bCs/>
          <w:sz w:val="40"/>
          <w:szCs w:val="40"/>
          <w:lang w:val="es-ES_tradnl"/>
        </w:rPr>
        <w:t>Jerelesgay</w:t>
      </w:r>
      <w:proofErr w:type="spellEnd"/>
      <w:r w:rsidR="001D739C">
        <w:rPr>
          <w:rFonts w:ascii="Arial Narrow" w:hAnsi="Arial Narrow" w:cs="Arial Narrow"/>
          <w:b/>
          <w:bCs/>
          <w:sz w:val="40"/>
          <w:szCs w:val="40"/>
          <w:lang w:val="es-ES_tradnl"/>
        </w:rPr>
        <w:t xml:space="preserve"> presentan el cartel que reivindica el 25º aniversario de la izada de la bandera Arcoíris en Jerez</w:t>
      </w:r>
    </w:p>
    <w:p w14:paraId="5F140229" w14:textId="77777777" w:rsidR="001D739C" w:rsidRDefault="001D739C">
      <w:pPr>
        <w:rPr>
          <w:rFonts w:ascii="Arial Narrow" w:hAnsi="Arial Narrow" w:cs="0"/>
          <w:b/>
          <w:bCs/>
          <w:sz w:val="40"/>
          <w:szCs w:val="40"/>
        </w:rPr>
      </w:pPr>
    </w:p>
    <w:p w14:paraId="0206E1F5" w14:textId="7701970D" w:rsidR="004D3666" w:rsidRDefault="001D739C">
      <w:pPr>
        <w:rPr>
          <w:rFonts w:ascii="Arial Narrow" w:hAnsi="Arial Narrow" w:cs="Arial Narrow"/>
          <w:sz w:val="36"/>
          <w:szCs w:val="36"/>
          <w:lang w:val="es-ES_tradnl"/>
        </w:rPr>
      </w:pPr>
      <w:r>
        <w:rPr>
          <w:rFonts w:ascii="Arial Narrow" w:hAnsi="Arial Narrow" w:cs="Arial Narrow"/>
          <w:sz w:val="36"/>
          <w:szCs w:val="36"/>
          <w:lang w:val="es-ES_tradnl"/>
        </w:rPr>
        <w:t>Daniel Diosdado firma una obra que da protagonismo a la celebración y el activismo desde uno de los edificios más emblemáticos de la ciudad como es el Gallo Azul</w:t>
      </w:r>
    </w:p>
    <w:p w14:paraId="184A7996" w14:textId="77777777" w:rsidR="0009709D" w:rsidRDefault="0009709D">
      <w:pPr>
        <w:rPr>
          <w:rFonts w:ascii="Arial Narrow" w:hAnsi="Arial Narrow" w:cs="Arial Narrow"/>
          <w:sz w:val="36"/>
          <w:szCs w:val="36"/>
          <w:lang w:val="es-ES_tradnl"/>
        </w:rPr>
      </w:pPr>
    </w:p>
    <w:p w14:paraId="0871C7DC" w14:textId="3D32C03B" w:rsidR="0009709D" w:rsidRDefault="0009709D">
      <w:pPr>
        <w:rPr>
          <w:rFonts w:ascii="Arial Narrow" w:hAnsi="Arial Narrow" w:cs="0"/>
          <w:sz w:val="40"/>
          <w:szCs w:val="40"/>
        </w:rPr>
      </w:pPr>
      <w:r>
        <w:rPr>
          <w:rFonts w:ascii="Arial Narrow" w:hAnsi="Arial Narrow" w:cs="Arial Narrow"/>
          <w:sz w:val="36"/>
          <w:szCs w:val="36"/>
          <w:lang w:val="es-ES_tradnl"/>
        </w:rPr>
        <w:t>Jerez trabaja ya para integrarse en la Red Española de Municipios por la Diversidad</w:t>
      </w:r>
    </w:p>
    <w:p w14:paraId="5C4CAB9D" w14:textId="77777777" w:rsidR="004D3666" w:rsidRDefault="004D3666">
      <w:pPr>
        <w:rPr>
          <w:rFonts w:ascii="Arial Narrow" w:hAnsi="Arial Narrow" w:cs="0"/>
          <w:sz w:val="36"/>
          <w:szCs w:val="36"/>
        </w:rPr>
      </w:pPr>
    </w:p>
    <w:p w14:paraId="4F92AE1D" w14:textId="233EFCE5" w:rsidR="001D739C" w:rsidRPr="001D739C" w:rsidRDefault="00D63F0A" w:rsidP="002B24BD">
      <w:pPr>
        <w:autoSpaceDE w:val="0"/>
        <w:autoSpaceDN w:val="0"/>
        <w:adjustRightInd w:val="0"/>
        <w:jc w:val="both"/>
        <w:rPr>
          <w:rFonts w:ascii="Arial Narrow" w:hAnsi="Arial Narrow" w:cs="Arial Narrow"/>
          <w:sz w:val="26"/>
          <w:szCs w:val="26"/>
          <w:lang w:val="es-ES_tradnl"/>
        </w:rPr>
      </w:pPr>
      <w:r>
        <w:rPr>
          <w:rFonts w:ascii="Arial Narrow" w:hAnsi="Arial Narrow"/>
          <w:b/>
          <w:sz w:val="26"/>
          <w:szCs w:val="26"/>
        </w:rPr>
        <w:t>15 de enero de 2026.</w:t>
      </w:r>
      <w:r>
        <w:rPr>
          <w:rFonts w:ascii="Arial Narrow" w:hAnsi="Arial Narrow"/>
          <w:sz w:val="26"/>
          <w:szCs w:val="26"/>
        </w:rPr>
        <w:t xml:space="preserve"> </w:t>
      </w:r>
      <w:r w:rsidR="001D739C" w:rsidRPr="001D739C">
        <w:rPr>
          <w:rFonts w:ascii="Arial Narrow" w:hAnsi="Arial Narrow" w:cs="Arial Narrow"/>
          <w:sz w:val="26"/>
          <w:szCs w:val="26"/>
          <w:lang w:val="es-ES_tradnl"/>
        </w:rPr>
        <w:t xml:space="preserve">El Ayuntamiento de Jerez, </w:t>
      </w:r>
      <w:proofErr w:type="spellStart"/>
      <w:r w:rsidR="001D739C" w:rsidRPr="001D739C">
        <w:rPr>
          <w:rFonts w:ascii="Arial Narrow" w:hAnsi="Arial Narrow" w:cs="Arial Narrow"/>
          <w:sz w:val="26"/>
          <w:szCs w:val="26"/>
          <w:lang w:val="es-ES_tradnl"/>
        </w:rPr>
        <w:t>Jerelesgay</w:t>
      </w:r>
      <w:proofErr w:type="spellEnd"/>
      <w:r w:rsidR="001D739C" w:rsidRPr="001D739C">
        <w:rPr>
          <w:rFonts w:ascii="Arial Narrow" w:hAnsi="Arial Narrow" w:cs="Arial Narrow"/>
          <w:sz w:val="26"/>
          <w:szCs w:val="26"/>
          <w:lang w:val="es-ES_tradnl"/>
        </w:rPr>
        <w:t xml:space="preserve"> y Pandora Club trabajan en la programación conmemorativa del Día Internacional del Orgullo LGTBIQAP+ 2026,  que ya tiene cartel anunciador, en un año en el que se cumple el 25º aniversario de la izada de la bandera Arcoíris en Jerez. La presentación de este cartel, obra del diseñador Daniel Diosdado, se ha celebrado en la Sala Compañía, en una tarde en la que la música, el compromiso, y la emoción se han dado la mano para recordar los retos conseguidos en estos 25 años, y los logros pendientes de hacer realidad para erradicar cualquier forma de acoso o discriminación contra las p</w:t>
      </w:r>
      <w:r w:rsidR="002B24BD">
        <w:rPr>
          <w:rFonts w:ascii="Arial Narrow" w:hAnsi="Arial Narrow" w:cs="Arial Narrow"/>
          <w:sz w:val="26"/>
          <w:szCs w:val="26"/>
          <w:lang w:val="es-ES_tradnl"/>
        </w:rPr>
        <w:t>ersonas del colectivo LGTBIQAP+</w:t>
      </w:r>
      <w:r w:rsidR="001D739C" w:rsidRPr="001D739C">
        <w:rPr>
          <w:rFonts w:ascii="Arial Narrow" w:hAnsi="Arial Narrow" w:cs="Arial Narrow"/>
          <w:sz w:val="26"/>
          <w:szCs w:val="26"/>
          <w:lang w:val="es-ES_tradnl"/>
        </w:rPr>
        <w:t>. El ciclo de actividades del Orgullo 2026 se celebrará en la ciudad del 5 al 13 de junio.</w:t>
      </w:r>
    </w:p>
    <w:p w14:paraId="492E77F6"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16BCE1A6" w14:textId="5CA3AD43"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 xml:space="preserve">Los tenientes de alcaldesa de Servicios Públicos, Jaime Espinar, e Igualdad y Diversidad, Susana Sánchez, y la presidenta de </w:t>
      </w:r>
      <w:proofErr w:type="spellStart"/>
      <w:r w:rsidRPr="001D739C">
        <w:rPr>
          <w:rFonts w:ascii="Arial Narrow" w:hAnsi="Arial Narrow" w:cs="Arial Narrow"/>
          <w:sz w:val="26"/>
          <w:szCs w:val="26"/>
          <w:lang w:val="es-ES_tradnl"/>
        </w:rPr>
        <w:t>Jerelesgay</w:t>
      </w:r>
      <w:proofErr w:type="spellEnd"/>
      <w:r w:rsidRPr="001D739C">
        <w:rPr>
          <w:rFonts w:ascii="Arial Narrow" w:hAnsi="Arial Narrow" w:cs="Arial Narrow"/>
          <w:sz w:val="26"/>
          <w:szCs w:val="26"/>
          <w:lang w:val="es-ES_tradnl"/>
        </w:rPr>
        <w:t xml:space="preserve">, Susana Domínguez, han descubierto la imagen del cartel junto a su autor, Daniel Diosdado, para recordar que Jerez fue la primera ciudad de España en izar la bandera Arcoíris en la fachada de su Ayuntamiento. </w:t>
      </w:r>
      <w:r>
        <w:rPr>
          <w:rFonts w:ascii="Arial Narrow" w:hAnsi="Arial Narrow" w:cs="Arial Narrow"/>
          <w:sz w:val="26"/>
          <w:szCs w:val="26"/>
          <w:lang w:val="es-ES_tradnl"/>
        </w:rPr>
        <w:t>También ha estado presente la delegada de Participación y Juventud, Carmen Pina.</w:t>
      </w:r>
    </w:p>
    <w:p w14:paraId="67296981"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3AC16FA7" w14:textId="5962FA87" w:rsidR="001D739C" w:rsidRDefault="001D739C" w:rsidP="001D739C">
      <w:pPr>
        <w:suppressAutoHyphens w:val="0"/>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 xml:space="preserve">Jaime Espinar ha agradecido la labor de </w:t>
      </w:r>
      <w:proofErr w:type="spellStart"/>
      <w:r w:rsidRPr="001D739C">
        <w:rPr>
          <w:rFonts w:ascii="Arial Narrow" w:hAnsi="Arial Narrow" w:cs="Arial Narrow"/>
          <w:sz w:val="26"/>
          <w:szCs w:val="26"/>
          <w:lang w:val="es-ES_tradnl"/>
        </w:rPr>
        <w:t>Jerelesgay</w:t>
      </w:r>
      <w:proofErr w:type="spellEnd"/>
      <w:r w:rsidRPr="001D739C">
        <w:rPr>
          <w:rFonts w:ascii="Arial Narrow" w:hAnsi="Arial Narrow" w:cs="Arial Narrow"/>
          <w:sz w:val="26"/>
          <w:szCs w:val="26"/>
          <w:lang w:val="es-ES_tradnl"/>
        </w:rPr>
        <w:t xml:space="preserve">, el apoyo de Pandora Club, y el trabajo de Daniel Diosdado, que han hecho posible poder presentar en el mes de enero un cartel </w:t>
      </w:r>
      <w:r w:rsidR="0009709D">
        <w:rPr>
          <w:rFonts w:ascii="Arial Narrow" w:hAnsi="Arial Narrow" w:cs="Arial Narrow"/>
          <w:sz w:val="26"/>
          <w:szCs w:val="26"/>
          <w:lang w:val="es-ES_tradnl"/>
        </w:rPr>
        <w:t xml:space="preserve">que llegará hasta </w:t>
      </w:r>
      <w:proofErr w:type="spellStart"/>
      <w:r w:rsidR="0009709D">
        <w:rPr>
          <w:rFonts w:ascii="Arial Narrow" w:hAnsi="Arial Narrow" w:cs="Arial Narrow"/>
          <w:sz w:val="26"/>
          <w:szCs w:val="26"/>
          <w:lang w:val="es-ES_tradnl"/>
        </w:rPr>
        <w:t>Fitur</w:t>
      </w:r>
      <w:proofErr w:type="spellEnd"/>
      <w:r w:rsidR="0009709D">
        <w:rPr>
          <w:rFonts w:ascii="Arial Narrow" w:hAnsi="Arial Narrow" w:cs="Arial Narrow"/>
          <w:sz w:val="26"/>
          <w:szCs w:val="26"/>
          <w:lang w:val="es-ES_tradnl"/>
        </w:rPr>
        <w:t xml:space="preserve"> y </w:t>
      </w:r>
      <w:r w:rsidRPr="001D739C">
        <w:rPr>
          <w:rFonts w:ascii="Arial Narrow" w:hAnsi="Arial Narrow" w:cs="Arial Narrow"/>
          <w:sz w:val="26"/>
          <w:szCs w:val="26"/>
          <w:lang w:val="es-ES_tradnl"/>
        </w:rPr>
        <w:t xml:space="preserve">que invita a disfrutar de Jerez y a participar en una programación cultural y reivindicativa que continúa creciendo y que este año 2026 será especialmente emocionante por la efemérides que se celebra. Espinar ha </w:t>
      </w:r>
      <w:r w:rsidR="0009709D">
        <w:rPr>
          <w:rFonts w:ascii="Arial Narrow" w:hAnsi="Arial Narrow" w:cs="Arial Narrow"/>
          <w:sz w:val="26"/>
          <w:szCs w:val="26"/>
          <w:lang w:val="es-ES_tradnl"/>
        </w:rPr>
        <w:t xml:space="preserve">señalado que el cartel muestra que “Jerez es una ciudad orgullosa, y recoge el Gallo Azul como el corazón de la ciudad desde donde ondea la bandera Arcoíris. También muestra la celebración del colectivo, y vemos la silueta de la que será la madrina del Orgullo 2026, </w:t>
      </w:r>
      <w:proofErr w:type="spellStart"/>
      <w:r w:rsidR="0009709D">
        <w:rPr>
          <w:rFonts w:ascii="Arial Narrow" w:hAnsi="Arial Narrow" w:cs="Arial Narrow"/>
          <w:sz w:val="26"/>
          <w:szCs w:val="26"/>
          <w:lang w:val="es-ES_tradnl"/>
        </w:rPr>
        <w:t>Samantha</w:t>
      </w:r>
      <w:proofErr w:type="spellEnd"/>
      <w:r w:rsidR="0009709D">
        <w:rPr>
          <w:rFonts w:ascii="Arial Narrow" w:hAnsi="Arial Narrow" w:cs="Arial Narrow"/>
          <w:sz w:val="26"/>
          <w:szCs w:val="26"/>
          <w:lang w:val="es-ES_tradnl"/>
        </w:rPr>
        <w:t xml:space="preserve"> </w:t>
      </w:r>
      <w:proofErr w:type="spellStart"/>
      <w:r w:rsidR="0009709D">
        <w:rPr>
          <w:rFonts w:ascii="Arial Narrow" w:hAnsi="Arial Narrow" w:cs="Arial Narrow"/>
          <w:sz w:val="26"/>
          <w:szCs w:val="26"/>
          <w:lang w:val="es-ES_tradnl"/>
        </w:rPr>
        <w:t>Ballantines</w:t>
      </w:r>
      <w:proofErr w:type="spellEnd"/>
      <w:r w:rsidR="0009709D">
        <w:rPr>
          <w:rFonts w:ascii="Arial Narrow" w:hAnsi="Arial Narrow" w:cs="Arial Narrow"/>
          <w:sz w:val="26"/>
          <w:szCs w:val="26"/>
          <w:lang w:val="es-ES_tradnl"/>
        </w:rPr>
        <w:t>”.</w:t>
      </w:r>
    </w:p>
    <w:p w14:paraId="133F1335" w14:textId="77777777" w:rsidR="0009709D" w:rsidRDefault="0009709D" w:rsidP="001D739C">
      <w:pPr>
        <w:suppressAutoHyphens w:val="0"/>
        <w:autoSpaceDE w:val="0"/>
        <w:autoSpaceDN w:val="0"/>
        <w:adjustRightInd w:val="0"/>
        <w:jc w:val="both"/>
        <w:rPr>
          <w:rFonts w:ascii="Arial Narrow" w:hAnsi="Arial Narrow" w:cs="Arial Narrow"/>
          <w:sz w:val="26"/>
          <w:szCs w:val="26"/>
          <w:lang w:val="es-ES_tradnl"/>
        </w:rPr>
      </w:pPr>
    </w:p>
    <w:p w14:paraId="5B2606C5" w14:textId="73A98F19" w:rsidR="0009709D" w:rsidRDefault="0009709D" w:rsidP="002B24BD">
      <w:pPr>
        <w:autoSpaceDE w:val="0"/>
        <w:autoSpaceDN w:val="0"/>
        <w:adjustRightInd w:val="0"/>
        <w:jc w:val="both"/>
        <w:rPr>
          <w:rFonts w:ascii="Arial Narrow" w:hAnsi="Arial Narrow" w:cs="Arial Narrow"/>
          <w:sz w:val="26"/>
          <w:szCs w:val="26"/>
          <w:lang w:val="es-ES_tradnl"/>
        </w:rPr>
      </w:pPr>
      <w:r>
        <w:rPr>
          <w:rFonts w:ascii="Arial Narrow" w:hAnsi="Arial Narrow" w:cs="Arial Narrow"/>
          <w:sz w:val="26"/>
          <w:szCs w:val="26"/>
          <w:lang w:val="es-ES_tradnl"/>
        </w:rPr>
        <w:t xml:space="preserve">El teniente de alcaldesa ha señalado que “para nosotros es un inmenso honor anunciar que el Orgullo de Jerez se celebrará del 5 al 13 de junio, en unos días en los que Jerez volverá a llenarse de celebración y reivindicación. Porque el Orgullo no es solo una fiesta, </w:t>
      </w:r>
      <w:r>
        <w:rPr>
          <w:rFonts w:ascii="Arial Narrow" w:hAnsi="Arial Narrow" w:cs="Arial Narrow"/>
          <w:sz w:val="26"/>
          <w:szCs w:val="26"/>
          <w:lang w:val="es-ES_tradnl"/>
        </w:rPr>
        <w:lastRenderedPageBreak/>
        <w:t>es la afirmación colectiva de la libertad, y también una responsabilidad institucional que asumimos desde el Ayuntamiento”. Con respecto a la programación, Espinar ha adelantado que “Jerez se va a integrar en la Red Española de Destinos por la Diversidad, porque le queremos decir a toda España que este es un destino seguro, un destino donde las personas del colectivo pueden sentirse cómodas y donde tienen cultura, gastronomía, y establecimientos de hostelería que apuestan por la diversidad”. La programación del Orgullo contará con actividades gastronómicas, y también se van a colaborar con el Orgullo de Sevilla y de Torremolinos, con los que se realizarán actividades conjuntas.</w:t>
      </w:r>
    </w:p>
    <w:p w14:paraId="29E521D3"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564F726B" w14:textId="29E0101E" w:rsidR="001D739C" w:rsidRPr="001D739C" w:rsidRDefault="001D739C" w:rsidP="002B24BD">
      <w:pPr>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El cartel anunciador da protagonismo a la bandera Arcoíris, y representa a Jerez situando la imagen en uno de los edificios más emblemáticos y reconocibles de la ciudad como es el Gallo Azul, que suma en esta ocasión los restantes colores de la bandera, en los diferentes ventanales. El cartel da protagonismo a la comunidad LGTBIQAP+, que representa la reivindicación y el compromiso. El lema del cartel es ‘25 años izando diversidad, igualdad y activismo’.</w:t>
      </w:r>
    </w:p>
    <w:p w14:paraId="40E559BF"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39B0DD49" w14:textId="77777777" w:rsidR="001D739C" w:rsidRPr="001D739C" w:rsidRDefault="001D739C" w:rsidP="002B24BD">
      <w:pPr>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 xml:space="preserve">La bienvenida al acto ha estado a cargo de la teniente de alcaldesa Susana Sánchez, que ha reiterado el compromiso del Ayuntamiento de Jerez de seguir trabajando para ser pioneros y referentes en materia de igualdad, de la mano con </w:t>
      </w:r>
      <w:proofErr w:type="spellStart"/>
      <w:r w:rsidRPr="001D739C">
        <w:rPr>
          <w:rFonts w:ascii="Arial Narrow" w:hAnsi="Arial Narrow" w:cs="Arial Narrow"/>
          <w:sz w:val="26"/>
          <w:szCs w:val="26"/>
          <w:lang w:val="es-ES_tradnl"/>
        </w:rPr>
        <w:t>Jerelesgay</w:t>
      </w:r>
      <w:proofErr w:type="spellEnd"/>
      <w:r w:rsidRPr="001D739C">
        <w:rPr>
          <w:rFonts w:ascii="Arial Narrow" w:hAnsi="Arial Narrow" w:cs="Arial Narrow"/>
          <w:sz w:val="26"/>
          <w:szCs w:val="26"/>
          <w:lang w:val="es-ES_tradnl"/>
        </w:rPr>
        <w:t xml:space="preserve"> y Pandora Club, y con la voluntad de dar visibilidad y generar estrategias de colaboración para que el talento, los proyectos y la cultura promovida por el colectivo LGTBIQAP+ sean protagonistas del desarrollo social de la ciudad y de la candidatura Jerez 2031 Capital Europea de la Cultura.</w:t>
      </w:r>
    </w:p>
    <w:p w14:paraId="51261EBF"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3E766E70" w14:textId="6310E0A6"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 xml:space="preserve">La presidenta de </w:t>
      </w:r>
      <w:proofErr w:type="spellStart"/>
      <w:r w:rsidRPr="001D739C">
        <w:rPr>
          <w:rFonts w:ascii="Arial Narrow" w:hAnsi="Arial Narrow" w:cs="Arial Narrow"/>
          <w:sz w:val="26"/>
          <w:szCs w:val="26"/>
          <w:lang w:val="es-ES_tradnl"/>
        </w:rPr>
        <w:t>Jerelesgay</w:t>
      </w:r>
      <w:proofErr w:type="spellEnd"/>
      <w:r w:rsidRPr="001D739C">
        <w:rPr>
          <w:rFonts w:ascii="Arial Narrow" w:hAnsi="Arial Narrow" w:cs="Arial Narrow"/>
          <w:sz w:val="26"/>
          <w:szCs w:val="26"/>
          <w:lang w:val="es-ES_tradnl"/>
        </w:rPr>
        <w:t>, Susana Domínguez, por su parte, ha expresado su emoción por un aniversario tan importante, y por una trayectoria de 25 años de compromiso, lucha, y reivindicación, que continúa sumando alianzas y conquistando nuevos espacios en la ciudad, desde el convencimiento de la necesidad de seguir avanzando para lograr una sociedad libre de discriminación y acos</w:t>
      </w:r>
      <w:r w:rsidR="002B24BD">
        <w:rPr>
          <w:rFonts w:ascii="Arial Narrow" w:hAnsi="Arial Narrow" w:cs="Arial Narrow"/>
          <w:sz w:val="26"/>
          <w:szCs w:val="26"/>
          <w:lang w:val="es-ES_tradnl"/>
        </w:rPr>
        <w:t>o contra el colectivo LGTBIQAP+</w:t>
      </w:r>
      <w:r w:rsidRPr="001D739C">
        <w:rPr>
          <w:rFonts w:ascii="Arial Narrow" w:hAnsi="Arial Narrow" w:cs="Arial Narrow"/>
          <w:sz w:val="26"/>
          <w:szCs w:val="26"/>
          <w:lang w:val="es-ES_tradnl"/>
        </w:rPr>
        <w:t xml:space="preserve">. </w:t>
      </w:r>
    </w:p>
    <w:p w14:paraId="60778B7D"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p>
    <w:p w14:paraId="652F1B37" w14:textId="198733EC"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L</w:t>
      </w:r>
      <w:r>
        <w:rPr>
          <w:rFonts w:ascii="Arial Narrow" w:hAnsi="Arial Narrow" w:cs="Arial Narrow"/>
          <w:sz w:val="26"/>
          <w:szCs w:val="26"/>
          <w:lang w:val="es-ES_tradnl"/>
        </w:rPr>
        <w:t>a</w:t>
      </w:r>
      <w:r w:rsidRPr="001D739C">
        <w:rPr>
          <w:rFonts w:ascii="Arial Narrow" w:hAnsi="Arial Narrow" w:cs="Arial Narrow"/>
          <w:sz w:val="26"/>
          <w:szCs w:val="26"/>
          <w:lang w:val="es-ES_tradnl"/>
        </w:rPr>
        <w:t xml:space="preserve"> presentador</w:t>
      </w:r>
      <w:r>
        <w:rPr>
          <w:rFonts w:ascii="Arial Narrow" w:hAnsi="Arial Narrow" w:cs="Arial Narrow"/>
          <w:sz w:val="26"/>
          <w:szCs w:val="26"/>
          <w:lang w:val="es-ES_tradnl"/>
        </w:rPr>
        <w:t>a</w:t>
      </w:r>
      <w:r w:rsidRPr="001D739C">
        <w:rPr>
          <w:rFonts w:ascii="Arial Narrow" w:hAnsi="Arial Narrow" w:cs="Arial Narrow"/>
          <w:sz w:val="26"/>
          <w:szCs w:val="26"/>
          <w:lang w:val="es-ES_tradnl"/>
        </w:rPr>
        <w:t xml:space="preserve"> del acto celebrado ha sido </w:t>
      </w:r>
      <w:proofErr w:type="spellStart"/>
      <w:r w:rsidRPr="001D739C">
        <w:rPr>
          <w:rFonts w:ascii="Arial Narrow" w:hAnsi="Arial Narrow" w:cs="Arial Narrow"/>
          <w:sz w:val="26"/>
          <w:szCs w:val="26"/>
          <w:lang w:val="es-ES_tradnl"/>
        </w:rPr>
        <w:t>Deena</w:t>
      </w:r>
      <w:proofErr w:type="spellEnd"/>
      <w:r w:rsidRPr="001D739C">
        <w:rPr>
          <w:rFonts w:ascii="Arial Narrow" w:hAnsi="Arial Narrow" w:cs="Arial Narrow"/>
          <w:sz w:val="26"/>
          <w:szCs w:val="26"/>
          <w:lang w:val="es-ES_tradnl"/>
        </w:rPr>
        <w:t xml:space="preserve"> </w:t>
      </w:r>
      <w:proofErr w:type="spellStart"/>
      <w:r w:rsidRPr="001D739C">
        <w:rPr>
          <w:rFonts w:ascii="Arial Narrow" w:hAnsi="Arial Narrow" w:cs="Arial Narrow"/>
          <w:sz w:val="26"/>
          <w:szCs w:val="26"/>
          <w:lang w:val="es-ES_tradnl"/>
        </w:rPr>
        <w:t>Cintron</w:t>
      </w:r>
      <w:proofErr w:type="spellEnd"/>
      <w:r>
        <w:rPr>
          <w:rFonts w:ascii="Arial Narrow" w:hAnsi="Arial Narrow" w:cs="Arial Narrow"/>
          <w:sz w:val="26"/>
          <w:szCs w:val="26"/>
          <w:lang w:val="es-ES_tradnl"/>
        </w:rPr>
        <w:t xml:space="preserve">. </w:t>
      </w:r>
      <w:r w:rsidRPr="001D739C">
        <w:rPr>
          <w:rFonts w:ascii="Arial Narrow" w:hAnsi="Arial Narrow" w:cs="Arial Narrow"/>
          <w:sz w:val="26"/>
          <w:szCs w:val="26"/>
          <w:lang w:val="es-ES_tradnl"/>
        </w:rPr>
        <w:t xml:space="preserve">El evento celebrado en la Sala Compañía </w:t>
      </w:r>
      <w:r w:rsidR="002B24BD">
        <w:rPr>
          <w:rFonts w:ascii="Arial Narrow" w:hAnsi="Arial Narrow" w:cs="Arial Narrow"/>
          <w:sz w:val="26"/>
          <w:szCs w:val="26"/>
          <w:lang w:val="es-ES_tradnl"/>
        </w:rPr>
        <w:t>h</w:t>
      </w:r>
      <w:r w:rsidRPr="001D739C">
        <w:rPr>
          <w:rFonts w:ascii="Arial Narrow" w:hAnsi="Arial Narrow" w:cs="Arial Narrow"/>
          <w:sz w:val="26"/>
          <w:szCs w:val="26"/>
          <w:lang w:val="es-ES_tradnl"/>
        </w:rPr>
        <w:t xml:space="preserve">a contado con las actuaciones de Naomi </w:t>
      </w:r>
      <w:proofErr w:type="spellStart"/>
      <w:r w:rsidRPr="001D739C">
        <w:rPr>
          <w:rFonts w:ascii="Arial Narrow" w:hAnsi="Arial Narrow" w:cs="Arial Narrow"/>
          <w:sz w:val="26"/>
          <w:szCs w:val="26"/>
          <w:lang w:val="es-ES_tradnl"/>
        </w:rPr>
        <w:t>Natrix</w:t>
      </w:r>
      <w:proofErr w:type="spellEnd"/>
      <w:r w:rsidRPr="001D739C">
        <w:rPr>
          <w:rFonts w:ascii="Arial Narrow" w:hAnsi="Arial Narrow" w:cs="Arial Narrow"/>
          <w:sz w:val="26"/>
          <w:szCs w:val="26"/>
          <w:lang w:val="es-ES_tradnl"/>
        </w:rPr>
        <w:t xml:space="preserve"> y </w:t>
      </w:r>
      <w:proofErr w:type="spellStart"/>
      <w:r w:rsidRPr="001D739C">
        <w:rPr>
          <w:rFonts w:ascii="Arial Narrow" w:hAnsi="Arial Narrow" w:cs="Arial Narrow"/>
          <w:sz w:val="26"/>
          <w:szCs w:val="26"/>
          <w:lang w:val="es-ES_tradnl"/>
        </w:rPr>
        <w:t>Rosse</w:t>
      </w:r>
      <w:proofErr w:type="spellEnd"/>
      <w:r w:rsidRPr="001D739C">
        <w:rPr>
          <w:rFonts w:ascii="Arial Narrow" w:hAnsi="Arial Narrow" w:cs="Arial Narrow"/>
          <w:sz w:val="26"/>
          <w:szCs w:val="26"/>
          <w:lang w:val="es-ES_tradnl"/>
        </w:rPr>
        <w:t xml:space="preserve"> </w:t>
      </w:r>
      <w:proofErr w:type="spellStart"/>
      <w:r w:rsidRPr="001D739C">
        <w:rPr>
          <w:rFonts w:ascii="Arial Narrow" w:hAnsi="Arial Narrow" w:cs="Arial Narrow"/>
          <w:sz w:val="26"/>
          <w:szCs w:val="26"/>
          <w:lang w:val="es-ES_tradnl"/>
        </w:rPr>
        <w:t>Diavalon</w:t>
      </w:r>
      <w:proofErr w:type="spellEnd"/>
      <w:r w:rsidRPr="001D739C">
        <w:rPr>
          <w:rFonts w:ascii="Arial Narrow" w:hAnsi="Arial Narrow" w:cs="Arial Narrow"/>
          <w:sz w:val="26"/>
          <w:szCs w:val="26"/>
          <w:lang w:val="es-ES_tradnl"/>
        </w:rPr>
        <w:t>.</w:t>
      </w:r>
    </w:p>
    <w:p w14:paraId="5B3400E5" w14:textId="77777777" w:rsidR="001D739C" w:rsidRPr="001D739C" w:rsidRDefault="001D739C" w:rsidP="001D739C">
      <w:pPr>
        <w:suppressAutoHyphens w:val="0"/>
        <w:autoSpaceDE w:val="0"/>
        <w:autoSpaceDN w:val="0"/>
        <w:adjustRightInd w:val="0"/>
        <w:jc w:val="both"/>
        <w:rPr>
          <w:rFonts w:ascii="Arial Narrow" w:hAnsi="Arial Narrow" w:cs="Arial Narrow"/>
          <w:sz w:val="26"/>
          <w:szCs w:val="26"/>
          <w:lang w:val="es-ES_tradnl"/>
        </w:rPr>
      </w:pPr>
      <w:r w:rsidRPr="001D739C">
        <w:rPr>
          <w:rFonts w:ascii="Arial Narrow" w:hAnsi="Arial Narrow" w:cs="Arial Narrow"/>
          <w:sz w:val="26"/>
          <w:szCs w:val="26"/>
          <w:lang w:val="es-ES_tradnl"/>
        </w:rPr>
        <w:t xml:space="preserve"> </w:t>
      </w:r>
    </w:p>
    <w:p w14:paraId="4F4A0405" w14:textId="086EAF51" w:rsidR="004D3666" w:rsidRDefault="002B24BD" w:rsidP="001D739C">
      <w:pPr>
        <w:jc w:val="both"/>
        <w:rPr>
          <w:rFonts w:ascii="Arial Narrow" w:hAnsi="Arial Narrow" w:cs="Arial Narrow"/>
          <w:sz w:val="26"/>
          <w:szCs w:val="26"/>
          <w:lang w:val="es-ES_tradnl"/>
        </w:rPr>
      </w:pPr>
      <w:r>
        <w:rPr>
          <w:rFonts w:ascii="Arial Narrow" w:hAnsi="Arial Narrow" w:cs="Arial Narrow"/>
          <w:sz w:val="26"/>
          <w:szCs w:val="26"/>
          <w:lang w:val="es-ES_tradnl"/>
        </w:rPr>
        <w:t>(</w:t>
      </w:r>
      <w:r w:rsidR="001D739C" w:rsidRPr="001D739C">
        <w:rPr>
          <w:rFonts w:ascii="Arial Narrow" w:hAnsi="Arial Narrow" w:cs="Arial Narrow"/>
          <w:sz w:val="26"/>
          <w:szCs w:val="26"/>
          <w:lang w:val="es-ES_tradnl"/>
        </w:rPr>
        <w:t>Adjuntamos fotografías y enlace de audio</w:t>
      </w:r>
      <w:r w:rsidR="00271942">
        <w:rPr>
          <w:rFonts w:ascii="Arial Narrow" w:hAnsi="Arial Narrow" w:cs="Arial Narrow"/>
          <w:sz w:val="26"/>
          <w:szCs w:val="26"/>
          <w:lang w:val="es-ES_tradnl"/>
        </w:rPr>
        <w:t xml:space="preserve"> con las intervenciones de los tenientes de alcaldesa Jaime Espinar y Susana Sánchez, la presidenta de </w:t>
      </w:r>
      <w:proofErr w:type="spellStart"/>
      <w:r w:rsidR="00271942">
        <w:rPr>
          <w:rFonts w:ascii="Arial Narrow" w:hAnsi="Arial Narrow" w:cs="Arial Narrow"/>
          <w:sz w:val="26"/>
          <w:szCs w:val="26"/>
          <w:lang w:val="es-ES_tradnl"/>
        </w:rPr>
        <w:t>Jerelesgay</w:t>
      </w:r>
      <w:proofErr w:type="spellEnd"/>
      <w:r w:rsidR="00271942">
        <w:rPr>
          <w:rFonts w:ascii="Arial Narrow" w:hAnsi="Arial Narrow" w:cs="Arial Narrow"/>
          <w:sz w:val="26"/>
          <w:szCs w:val="26"/>
          <w:lang w:val="es-ES_tradnl"/>
        </w:rPr>
        <w:t>, Susana Domínguez, y el diseñador Daniel Diosdado</w:t>
      </w:r>
      <w:r>
        <w:rPr>
          <w:rFonts w:ascii="Arial Narrow" w:hAnsi="Arial Narrow" w:cs="Arial Narrow"/>
          <w:sz w:val="26"/>
          <w:szCs w:val="26"/>
          <w:lang w:val="es-ES_tradnl"/>
        </w:rPr>
        <w:t>)</w:t>
      </w:r>
      <w:bookmarkStart w:id="0" w:name="_GoBack"/>
      <w:bookmarkEnd w:id="0"/>
    </w:p>
    <w:p w14:paraId="4248EEC4" w14:textId="77777777" w:rsidR="00271942" w:rsidRDefault="00271942" w:rsidP="001D739C">
      <w:pPr>
        <w:jc w:val="both"/>
        <w:rPr>
          <w:rFonts w:ascii="Arial Narrow" w:hAnsi="Arial Narrow" w:cs="Arial Narrow"/>
          <w:sz w:val="26"/>
          <w:szCs w:val="26"/>
          <w:lang w:val="es-ES_tradnl"/>
        </w:rPr>
      </w:pPr>
    </w:p>
    <w:p w14:paraId="34F63219" w14:textId="1A0DEC36" w:rsidR="00271942" w:rsidRPr="001D739C" w:rsidRDefault="002B24BD" w:rsidP="001D739C">
      <w:pPr>
        <w:jc w:val="both"/>
        <w:rPr>
          <w:rFonts w:ascii="Arial Narrow" w:hAnsi="Arial Narrow"/>
          <w:sz w:val="26"/>
          <w:szCs w:val="26"/>
        </w:rPr>
      </w:pPr>
      <w:hyperlink r:id="rId6" w:tgtFrame="_blank" w:history="1">
        <w:r w:rsidR="00271942">
          <w:rPr>
            <w:rStyle w:val="Hipervnculo"/>
            <w:rFonts w:ascii="Helvetica" w:hAnsi="Helvetica"/>
            <w:color w:val="3767EA"/>
          </w:rPr>
          <w:t>https://wetransfer.com/downloads/dddc42fb813eefcc61b48f944d1b84c620260115200509/5867224ac0cbbe45c7ccd7acfec9f16920260115200511/68ca38</w:t>
        </w:r>
      </w:hyperlink>
    </w:p>
    <w:sectPr w:rsidR="00271942" w:rsidRPr="001D739C">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7AB70" w14:textId="77777777" w:rsidR="000F3737" w:rsidRDefault="000F3737">
      <w:r>
        <w:separator/>
      </w:r>
    </w:p>
  </w:endnote>
  <w:endnote w:type="continuationSeparator" w:id="0">
    <w:p w14:paraId="688FE033" w14:textId="77777777" w:rsidR="000F3737" w:rsidRDefault="000F3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5B389" w14:textId="77777777" w:rsidR="000F3737" w:rsidRDefault="000F3737">
      <w:r>
        <w:separator/>
      </w:r>
    </w:p>
  </w:footnote>
  <w:footnote w:type="continuationSeparator" w:id="0">
    <w:p w14:paraId="6CA748F9" w14:textId="77777777" w:rsidR="000F3737" w:rsidRDefault="000F3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8CFC" w14:textId="77777777" w:rsidR="004D3666" w:rsidRDefault="00D63F0A">
    <w:pPr>
      <w:pStyle w:val="Encabezado"/>
    </w:pPr>
    <w:r>
      <w:rPr>
        <w:noProof/>
        <w:lang w:eastAsia="es-ES"/>
      </w:rPr>
      <w:drawing>
        <wp:inline distT="0" distB="0" distL="0" distR="0" wp14:anchorId="0B24DBE7" wp14:editId="2014DCCD">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14:paraId="628B88AB" w14:textId="77777777" w:rsidR="004D3666" w:rsidRDefault="004D366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66"/>
    <w:rsid w:val="00066A6E"/>
    <w:rsid w:val="0009709D"/>
    <w:rsid w:val="000B5B2D"/>
    <w:rsid w:val="000F3737"/>
    <w:rsid w:val="001D739C"/>
    <w:rsid w:val="00271942"/>
    <w:rsid w:val="002B24BD"/>
    <w:rsid w:val="004D3666"/>
    <w:rsid w:val="007A7570"/>
    <w:rsid w:val="00B145C7"/>
    <w:rsid w:val="00D63F0A"/>
    <w:rsid w:val="00E60A40"/>
    <w:rsid w:val="00E922B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726D"/>
  <w15:docId w15:val="{8BD01BC1-B802-4C94-9D55-E0DF82A6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qFormat/>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
    <w:name w:val="caption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 w:type="character" w:styleId="Hipervnculo">
    <w:name w:val="Hyperlink"/>
    <w:basedOn w:val="Fuentedeprrafopredeter"/>
    <w:uiPriority w:val="99"/>
    <w:semiHidden/>
    <w:unhideWhenUsed/>
    <w:rsid w:val="00271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ransfer.com/downloads/dddc42fb813eefcc61b48f944d1b84c620260115200509/5867224ac0cbbe45c7ccd7acfec9f16920260115200511/68ca38?utm_source=wt_sendgrid&amp;utm_medium=email&amp;utm_campaign=TRN_DL_WTP_01&amp;trk=TRN_DL_WTP_0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Pages>
  <Words>830</Words>
  <Characters>4569</Characters>
  <Application>Microsoft Office Word</Application>
  <DocSecurity>0</DocSecurity>
  <Lines>38</Lines>
  <Paragraphs>10</Paragraphs>
  <ScaleCrop>false</ScaleCrop>
  <Company>Aytojerez</Company>
  <LinksUpToDate>false</LinksUpToDate>
  <CharactersWithSpaces>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2026-01-05T09:55:00Z</cp:lastPrinted>
  <dcterms:created xsi:type="dcterms:W3CDTF">2026-01-15T19:46:00Z</dcterms:created>
  <dcterms:modified xsi:type="dcterms:W3CDTF">2026-01-15T20:15:00Z</dcterms:modified>
  <dc:language>es-ES</dc:language>
</cp:coreProperties>
</file>