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D4E" w:rsidRDefault="00F61D4E">
      <w:pPr>
        <w:rPr>
          <w:rFonts w:ascii="Arial Narrow" w:hAnsi="Arial Narrow" w:cs="0"/>
          <w:b/>
          <w:bCs/>
          <w:sz w:val="40"/>
          <w:szCs w:val="40"/>
        </w:rPr>
      </w:pPr>
    </w:p>
    <w:p w:rsidR="00F61D4E" w:rsidRPr="001F795E" w:rsidRDefault="001F795E">
      <w:pPr>
        <w:widowControl w:val="0"/>
        <w:shd w:val="clear" w:color="auto" w:fill="FFFFFF"/>
        <w:tabs>
          <w:tab w:val="left" w:pos="729"/>
        </w:tabs>
        <w:spacing w:after="142"/>
        <w:rPr>
          <w:sz w:val="40"/>
          <w:szCs w:val="40"/>
        </w:rPr>
      </w:pPr>
      <w:r w:rsidRPr="001F795E">
        <w:rPr>
          <w:rFonts w:ascii="Arial Narrow" w:eastAsia="Arial" w:hAnsi="Arial Narrow" w:cs="Arial Narrow"/>
          <w:b/>
          <w:bCs/>
          <w:color w:val="000000"/>
          <w:sz w:val="40"/>
          <w:szCs w:val="40"/>
          <w:shd w:val="clear" w:color="auto" w:fill="FFFFFF"/>
          <w:lang w:eastAsia="es-ES_tradnl"/>
        </w:rPr>
        <w:t xml:space="preserve">El Ayuntamiento </w:t>
      </w:r>
      <w:r w:rsidRPr="001F795E">
        <w:rPr>
          <w:rFonts w:ascii="Arial Narrow" w:eastAsia="Arial" w:hAnsi="Arial Narrow" w:cs="Arial Narrow"/>
          <w:b/>
          <w:bCs/>
          <w:color w:val="000000"/>
          <w:sz w:val="40"/>
          <w:szCs w:val="40"/>
          <w:shd w:val="clear" w:color="auto" w:fill="FFFFFF"/>
          <w:lang w:eastAsia="es-ES_tradnl"/>
        </w:rPr>
        <w:t>avanza con el Club del Perro Ratonero Bodeguero Andaluz en la programación de actividades para 2026</w:t>
      </w:r>
      <w:r w:rsidRPr="001F795E">
        <w:rPr>
          <w:rFonts w:ascii="Arial Narrow" w:eastAsia="Arial" w:hAnsi="Arial Narrow" w:cs="Arial Narrow"/>
          <w:b/>
          <w:bCs/>
          <w:color w:val="000000"/>
          <w:sz w:val="40"/>
          <w:szCs w:val="40"/>
          <w:shd w:val="clear" w:color="auto" w:fill="FFFFFF"/>
          <w:lang w:eastAsia="es-ES_tradnl"/>
        </w:rPr>
        <w:t xml:space="preserve"> </w:t>
      </w:r>
    </w:p>
    <w:p w:rsidR="00F61D4E" w:rsidRDefault="00F61D4E">
      <w:pPr>
        <w:widowControl w:val="0"/>
        <w:shd w:val="clear" w:color="auto" w:fill="FFFFFF"/>
        <w:tabs>
          <w:tab w:val="left" w:pos="729"/>
        </w:tabs>
        <w:spacing w:after="142"/>
        <w:rPr>
          <w:rFonts w:ascii="Arial Narrow" w:eastAsia="Arial" w:hAnsi="Arial Narrow" w:cs="Arial Narrow"/>
          <w:sz w:val="32"/>
          <w:szCs w:val="32"/>
          <w:lang w:eastAsia="es-ES_tradnl"/>
        </w:rPr>
      </w:pPr>
    </w:p>
    <w:p w:rsidR="00F61D4E" w:rsidRPr="001F795E" w:rsidRDefault="001F795E">
      <w:pPr>
        <w:widowControl w:val="0"/>
        <w:shd w:val="clear" w:color="auto" w:fill="FFFFFF"/>
        <w:tabs>
          <w:tab w:val="left" w:pos="729"/>
        </w:tabs>
        <w:spacing w:after="142"/>
        <w:rPr>
          <w:rFonts w:ascii="Arial Narrow" w:eastAsia="Arial" w:hAnsi="Arial Narrow" w:cs="Arial Narrow"/>
          <w:sz w:val="36"/>
          <w:szCs w:val="36"/>
          <w:lang w:eastAsia="es-ES_tradnl"/>
        </w:rPr>
      </w:pPr>
      <w:r w:rsidRPr="001F795E">
        <w:rPr>
          <w:rFonts w:ascii="Arial Narrow" w:hAnsi="Arial Narrow"/>
          <w:color w:val="000000"/>
          <w:sz w:val="36"/>
          <w:szCs w:val="36"/>
          <w:shd w:val="clear" w:color="auto" w:fill="FFFFFF"/>
        </w:rPr>
        <w:t>Carmen Pina y Francisco Zurita han mantenido una reunión con los responsables del club como primera toma de contacto para dar forma a la reedición de las actividades tradicionales en las Fiestas de la Vendimia, entre otras</w:t>
      </w:r>
      <w:r w:rsidRPr="001F795E">
        <w:rPr>
          <w:rFonts w:ascii="Arial Narrow" w:eastAsia="Arial" w:hAnsi="Arial Narrow" w:cs="Arial Narrow"/>
          <w:color w:val="000000"/>
          <w:sz w:val="36"/>
          <w:szCs w:val="36"/>
          <w:shd w:val="clear" w:color="auto" w:fill="FFFFFF"/>
          <w:lang w:eastAsia="es-ES_tradnl"/>
        </w:rPr>
        <w:t xml:space="preserve"> nuevas actividades a definir</w:t>
      </w:r>
    </w:p>
    <w:p w:rsidR="00F61D4E" w:rsidRDefault="00F61D4E">
      <w:pPr>
        <w:rPr>
          <w:rFonts w:ascii="Arial Narrow" w:eastAsia="Arial" w:hAnsi="Arial Narrow" w:cs="Arial Narrow"/>
          <w:sz w:val="32"/>
          <w:szCs w:val="32"/>
          <w:lang w:eastAsia="es-ES_tradnl"/>
        </w:rPr>
      </w:pPr>
    </w:p>
    <w:p w:rsidR="00F61D4E" w:rsidRPr="001F795E" w:rsidRDefault="001F795E">
      <w:pPr>
        <w:jc w:val="both"/>
        <w:rPr>
          <w:rFonts w:ascii="Arial Narrow" w:eastAsia="Arial" w:hAnsi="Arial Narrow" w:cs="Arial Narrow"/>
          <w:sz w:val="26"/>
          <w:szCs w:val="26"/>
          <w:lang w:eastAsia="es-ES_tradnl"/>
        </w:rPr>
      </w:pPr>
      <w:r>
        <w:rPr>
          <w:rFonts w:ascii="Arial Narrow" w:hAnsi="Arial Narrow"/>
          <w:b/>
          <w:color w:val="000000"/>
          <w:sz w:val="26"/>
          <w:szCs w:val="26"/>
          <w:shd w:val="clear" w:color="auto" w:fill="FFFFFF"/>
        </w:rPr>
        <w:t>18</w:t>
      </w:r>
      <w:r w:rsidRPr="001F795E">
        <w:rPr>
          <w:rFonts w:ascii="Arial Narrow" w:hAnsi="Arial Narrow"/>
          <w:b/>
          <w:color w:val="000000"/>
          <w:sz w:val="26"/>
          <w:szCs w:val="26"/>
          <w:shd w:val="clear" w:color="auto" w:fill="FFFFFF"/>
        </w:rPr>
        <w:t xml:space="preserve"> </w:t>
      </w:r>
      <w:r w:rsidRPr="001F795E">
        <w:rPr>
          <w:rFonts w:ascii="Arial Narrow" w:hAnsi="Arial Narrow"/>
          <w:b/>
          <w:color w:val="000000"/>
          <w:sz w:val="26"/>
          <w:szCs w:val="26"/>
          <w:shd w:val="clear" w:color="auto" w:fill="FFFFFF"/>
        </w:rPr>
        <w:t>de enero de 2026. </w:t>
      </w:r>
      <w:r>
        <w:rPr>
          <w:rFonts w:ascii="Arial Narrow" w:hAnsi="Arial Narrow"/>
          <w:color w:val="000000"/>
          <w:sz w:val="26"/>
          <w:szCs w:val="26"/>
          <w:shd w:val="clear" w:color="auto" w:fill="FFFFFF"/>
        </w:rPr>
        <w:t>El Ayuntamiento</w:t>
      </w:r>
      <w:r w:rsidRPr="001F795E">
        <w:rPr>
          <w:rFonts w:ascii="Arial Narrow" w:hAnsi="Arial Narrow"/>
          <w:color w:val="000000"/>
          <w:sz w:val="26"/>
          <w:szCs w:val="26"/>
          <w:shd w:val="clear" w:color="auto" w:fill="FFFFFF"/>
        </w:rPr>
        <w:t>, a través de las delegaciones de Protección Animal y de Cultura, ha mantenido una reunión con los responsables del Club del Ratonero Bodeguero Andaluz con vistas al desarrollo de distintas actividades que, al igual</w:t>
      </w:r>
      <w:r>
        <w:rPr>
          <w:rFonts w:ascii="Arial Narrow" w:hAnsi="Arial Narrow"/>
          <w:color w:val="000000"/>
          <w:sz w:val="26"/>
          <w:szCs w:val="26"/>
          <w:shd w:val="clear" w:color="auto" w:fill="FFFFFF"/>
        </w:rPr>
        <w:t xml:space="preserve"> que</w:t>
      </w:r>
      <w:r w:rsidRPr="001F795E">
        <w:rPr>
          <w:rFonts w:ascii="Arial Narrow" w:hAnsi="Arial Narrow"/>
          <w:color w:val="000000"/>
          <w:sz w:val="26"/>
          <w:szCs w:val="26"/>
          <w:shd w:val="clear" w:color="auto" w:fill="FFFFFF"/>
        </w:rPr>
        <w:t xml:space="preserve"> e</w:t>
      </w:r>
      <w:r w:rsidRPr="001F795E">
        <w:rPr>
          <w:rFonts w:ascii="Arial Narrow" w:hAnsi="Arial Narrow"/>
          <w:color w:val="000000"/>
          <w:sz w:val="26"/>
          <w:szCs w:val="26"/>
          <w:shd w:val="clear" w:color="auto" w:fill="FFFFFF"/>
        </w:rPr>
        <w:t xml:space="preserve">n ediciones precedentes, sirvan para dar a conocer y poner en valor la </w:t>
      </w:r>
      <w:r>
        <w:rPr>
          <w:rFonts w:ascii="Arial Narrow" w:hAnsi="Arial Narrow"/>
          <w:color w:val="000000"/>
          <w:sz w:val="26"/>
          <w:szCs w:val="26"/>
          <w:shd w:val="clear" w:color="auto" w:fill="FFFFFF"/>
        </w:rPr>
        <w:t>esta</w:t>
      </w:r>
      <w:r w:rsidRPr="001F795E">
        <w:rPr>
          <w:rFonts w:ascii="Arial Narrow" w:hAnsi="Arial Narrow"/>
          <w:color w:val="000000"/>
          <w:sz w:val="26"/>
          <w:szCs w:val="26"/>
          <w:shd w:val="clear" w:color="auto" w:fill="FFFFFF"/>
        </w:rPr>
        <w:t xml:space="preserve"> raza canina.</w:t>
      </w:r>
    </w:p>
    <w:p w:rsidR="00F61D4E" w:rsidRPr="001F795E" w:rsidRDefault="00F61D4E">
      <w:pPr>
        <w:jc w:val="both"/>
        <w:rPr>
          <w:rFonts w:ascii="Arial Narrow" w:eastAsia="Arial" w:hAnsi="Arial Narrow" w:cs="Arial Narrow"/>
          <w:sz w:val="26"/>
          <w:szCs w:val="26"/>
          <w:lang w:eastAsia="es-ES_tradnl"/>
        </w:rPr>
      </w:pPr>
    </w:p>
    <w:p w:rsidR="00F61D4E" w:rsidRPr="001F795E" w:rsidRDefault="001F795E">
      <w:pPr>
        <w:jc w:val="both"/>
        <w:rPr>
          <w:rFonts w:ascii="Arial Narrow" w:eastAsia="Arial" w:hAnsi="Arial Narrow" w:cs="Arial Narrow"/>
          <w:sz w:val="26"/>
          <w:szCs w:val="26"/>
          <w:lang w:eastAsia="es-ES_tradnl"/>
        </w:rPr>
      </w:pPr>
      <w:r>
        <w:rPr>
          <w:rFonts w:ascii="Arial Narrow" w:hAnsi="Arial Narrow"/>
          <w:color w:val="000000"/>
          <w:sz w:val="26"/>
          <w:szCs w:val="26"/>
          <w:shd w:val="clear" w:color="auto" w:fill="FFFFFF"/>
        </w:rPr>
        <w:t>Cabe recordar</w:t>
      </w:r>
      <w:r w:rsidRPr="001F795E">
        <w:rPr>
          <w:rFonts w:ascii="Arial Narrow" w:hAnsi="Arial Narrow"/>
          <w:color w:val="000000"/>
          <w:sz w:val="26"/>
          <w:szCs w:val="26"/>
          <w:shd w:val="clear" w:color="auto" w:fill="FFFFFF"/>
        </w:rPr>
        <w:t xml:space="preserve"> que el perro ratonero bodeguero andaluz es 'Patrimonio Cultural Inmaterial de Jerez de la Frontera'</w:t>
      </w:r>
      <w:r w:rsidRPr="001F795E">
        <w:rPr>
          <w:rFonts w:ascii="Arial Narrow" w:hAnsi="Arial Narrow"/>
          <w:color w:val="000000"/>
          <w:sz w:val="26"/>
          <w:szCs w:val="26"/>
          <w:shd w:val="clear" w:color="auto" w:fill="FFFFFF"/>
        </w:rPr>
        <w:t xml:space="preserve"> desde septiembre de 2020, por su vínculo histórico y cultural con bodegas del marco de Jerez, impulsando así su difusión y reconocimiento como raza autóctona. </w:t>
      </w:r>
    </w:p>
    <w:p w:rsidR="00F61D4E" w:rsidRPr="001F795E" w:rsidRDefault="00F61D4E">
      <w:pPr>
        <w:jc w:val="both"/>
        <w:rPr>
          <w:rFonts w:ascii="Arial Narrow" w:eastAsia="Arial" w:hAnsi="Arial Narrow" w:cs="Arial Narrow"/>
          <w:sz w:val="26"/>
          <w:szCs w:val="26"/>
          <w:lang w:eastAsia="es-ES_tradnl"/>
        </w:rPr>
      </w:pPr>
    </w:p>
    <w:p w:rsidR="00F61D4E" w:rsidRPr="001F795E" w:rsidRDefault="001F795E">
      <w:pPr>
        <w:jc w:val="both"/>
        <w:rPr>
          <w:rFonts w:ascii="Arial Narrow" w:eastAsia="Arial" w:hAnsi="Arial Narrow" w:cs="Arial Narrow"/>
          <w:sz w:val="26"/>
          <w:szCs w:val="26"/>
          <w:lang w:eastAsia="es-ES_tradnl"/>
        </w:rPr>
      </w:pPr>
      <w:r w:rsidRPr="001F795E">
        <w:rPr>
          <w:rFonts w:ascii="Arial Narrow" w:hAnsi="Arial Narrow"/>
          <w:color w:val="000000"/>
          <w:sz w:val="26"/>
          <w:szCs w:val="26"/>
          <w:shd w:val="clear" w:color="auto" w:fill="FFFFFF"/>
        </w:rPr>
        <w:t>En este sentido, la</w:t>
      </w:r>
      <w:r>
        <w:rPr>
          <w:rFonts w:ascii="Arial Narrow" w:hAnsi="Arial Narrow"/>
          <w:color w:val="000000"/>
          <w:sz w:val="26"/>
          <w:szCs w:val="26"/>
          <w:shd w:val="clear" w:color="auto" w:fill="FFFFFF"/>
        </w:rPr>
        <w:t xml:space="preserve"> delegada de Protección Animal</w:t>
      </w:r>
      <w:r w:rsidRPr="001F795E">
        <w:rPr>
          <w:rFonts w:ascii="Arial Narrow" w:hAnsi="Arial Narrow"/>
          <w:color w:val="000000"/>
          <w:sz w:val="26"/>
          <w:szCs w:val="26"/>
          <w:shd w:val="clear" w:color="auto" w:fill="FFFFFF"/>
        </w:rPr>
        <w:t xml:space="preserve">, Carmen </w:t>
      </w:r>
      <w:r w:rsidRPr="001F795E">
        <w:rPr>
          <w:rFonts w:ascii="Arial Narrow" w:hAnsi="Arial Narrow"/>
          <w:color w:val="000000"/>
          <w:sz w:val="26"/>
          <w:szCs w:val="26"/>
          <w:shd w:val="clear" w:color="auto" w:fill="FFFFFF"/>
        </w:rPr>
        <w:t>Pina, ha agradecido la labor que está realizando el club "para impulsar el conocimiento de esta raza tan nuestra, tan querida, y que es un patrimonio del que todos los jerezanos nos sentimos tan orgullosos. Un club que está haciendo una gran labor para pro</w:t>
      </w:r>
      <w:r w:rsidRPr="001F795E">
        <w:rPr>
          <w:rFonts w:ascii="Arial Narrow" w:hAnsi="Arial Narrow"/>
          <w:color w:val="000000"/>
          <w:sz w:val="26"/>
          <w:szCs w:val="26"/>
          <w:shd w:val="clear" w:color="auto" w:fill="FFFFFF"/>
        </w:rPr>
        <w:t xml:space="preserve">teger y promover esta raza única que está vinculada a la tradición cultural </w:t>
      </w:r>
      <w:proofErr w:type="spellStart"/>
      <w:r w:rsidRPr="001F795E">
        <w:rPr>
          <w:rFonts w:ascii="Arial Narrow" w:hAnsi="Arial Narrow"/>
          <w:color w:val="000000"/>
          <w:sz w:val="26"/>
          <w:szCs w:val="26"/>
          <w:shd w:val="clear" w:color="auto" w:fill="FFFFFF"/>
        </w:rPr>
        <w:t>vitinícola</w:t>
      </w:r>
      <w:proofErr w:type="spellEnd"/>
      <w:r w:rsidRPr="001F795E">
        <w:rPr>
          <w:rFonts w:ascii="Arial Narrow" w:hAnsi="Arial Narrow"/>
          <w:color w:val="000000"/>
          <w:sz w:val="26"/>
          <w:szCs w:val="26"/>
          <w:shd w:val="clear" w:color="auto" w:fill="FFFFFF"/>
        </w:rPr>
        <w:t xml:space="preserve"> de Jerez desde el S.XIX".</w:t>
      </w:r>
    </w:p>
    <w:p w:rsidR="00F61D4E" w:rsidRPr="001F795E" w:rsidRDefault="00F61D4E">
      <w:pPr>
        <w:jc w:val="both"/>
        <w:rPr>
          <w:rFonts w:ascii="Arial Narrow" w:eastAsia="Arial" w:hAnsi="Arial Narrow" w:cs="Arial Narrow"/>
          <w:sz w:val="26"/>
          <w:szCs w:val="26"/>
          <w:lang w:eastAsia="es-ES_tradnl"/>
        </w:rPr>
      </w:pPr>
    </w:p>
    <w:p w:rsidR="00F61D4E" w:rsidRPr="001F795E" w:rsidRDefault="001F795E">
      <w:pPr>
        <w:jc w:val="both"/>
        <w:rPr>
          <w:rFonts w:ascii="Arial Narrow" w:eastAsia="Arial" w:hAnsi="Arial Narrow" w:cs="Arial Narrow"/>
          <w:sz w:val="26"/>
          <w:szCs w:val="26"/>
          <w:lang w:eastAsia="es-ES_tradnl"/>
        </w:rPr>
      </w:pPr>
      <w:r w:rsidRPr="001F795E">
        <w:rPr>
          <w:rFonts w:ascii="Arial Narrow" w:hAnsi="Arial Narrow"/>
          <w:color w:val="000000"/>
          <w:sz w:val="26"/>
          <w:szCs w:val="26"/>
          <w:shd w:val="clear" w:color="auto" w:fill="FFFFFF"/>
        </w:rPr>
        <w:t>Por su parte, el delegado de Cultura y Fiestas, Francisco Zurita, ha añadido que "como se ha evidenciado en distintas actividades del club, el</w:t>
      </w:r>
      <w:r w:rsidRPr="001F795E">
        <w:rPr>
          <w:rFonts w:ascii="Arial Narrow" w:hAnsi="Arial Narrow"/>
          <w:color w:val="000000"/>
          <w:sz w:val="26"/>
          <w:szCs w:val="26"/>
          <w:shd w:val="clear" w:color="auto" w:fill="FFFFFF"/>
        </w:rPr>
        <w:t xml:space="preserve"> Ratonero Bodeguero Andaluz forma parte del acervo cultural de Jerez y es parte de nuestra identidad y de tantos recuerdos bonitos de generaciones de jerezanos. Es un tesoro que entre todos, con el club al frente, y con el Ayuntamiento de la mano, cuidamos</w:t>
      </w:r>
      <w:r w:rsidRPr="001F795E">
        <w:rPr>
          <w:rFonts w:ascii="Arial Narrow" w:hAnsi="Arial Narrow"/>
          <w:color w:val="000000"/>
          <w:sz w:val="26"/>
          <w:szCs w:val="26"/>
          <w:shd w:val="clear" w:color="auto" w:fill="FFFFFF"/>
        </w:rPr>
        <w:t>, protegemos y potenciamos con las actividades en las que ya estamos empezando a trabajar de cara a su planteamiento para 2026".</w:t>
      </w:r>
    </w:p>
    <w:p w:rsidR="00F61D4E" w:rsidRPr="001F795E" w:rsidRDefault="00F61D4E">
      <w:pPr>
        <w:jc w:val="both"/>
        <w:rPr>
          <w:rFonts w:ascii="Arial Narrow" w:eastAsia="Arial" w:hAnsi="Arial Narrow" w:cs="Arial Narrow"/>
          <w:sz w:val="26"/>
          <w:szCs w:val="26"/>
          <w:lang w:eastAsia="es-ES_tradnl"/>
        </w:rPr>
      </w:pPr>
    </w:p>
    <w:p w:rsidR="00F61D4E" w:rsidRPr="001F795E" w:rsidRDefault="001F795E">
      <w:pPr>
        <w:jc w:val="both"/>
        <w:rPr>
          <w:rFonts w:ascii="Arial Narrow" w:eastAsia="Arial" w:hAnsi="Arial Narrow" w:cs="Arial Narrow"/>
          <w:sz w:val="26"/>
          <w:szCs w:val="26"/>
          <w:lang w:eastAsia="es-ES_tradnl"/>
        </w:rPr>
      </w:pPr>
      <w:r w:rsidRPr="001F795E">
        <w:rPr>
          <w:rFonts w:ascii="Arial Narrow" w:hAnsi="Arial Narrow"/>
          <w:color w:val="000000"/>
          <w:sz w:val="26"/>
          <w:szCs w:val="26"/>
          <w:shd w:val="clear" w:color="auto" w:fill="FFFFFF"/>
        </w:rPr>
        <w:t xml:space="preserve">De esta </w:t>
      </w:r>
      <w:r>
        <w:rPr>
          <w:rFonts w:ascii="Arial Narrow" w:hAnsi="Arial Narrow"/>
          <w:color w:val="000000"/>
          <w:sz w:val="26"/>
          <w:szCs w:val="26"/>
          <w:shd w:val="clear" w:color="auto" w:fill="FFFFFF"/>
        </w:rPr>
        <w:t>manera, en coordinación con la D</w:t>
      </w:r>
      <w:r w:rsidRPr="001F795E">
        <w:rPr>
          <w:rFonts w:ascii="Arial Narrow" w:hAnsi="Arial Narrow"/>
          <w:color w:val="000000"/>
          <w:sz w:val="26"/>
          <w:szCs w:val="26"/>
          <w:shd w:val="clear" w:color="auto" w:fill="FFFFFF"/>
        </w:rPr>
        <w:t xml:space="preserve">elegación de Cultura, se ha tratado la reedición de eventos </w:t>
      </w:r>
      <w:r w:rsidRPr="001F795E">
        <w:rPr>
          <w:rFonts w:ascii="Arial Narrow" w:hAnsi="Arial Narrow"/>
          <w:color w:val="000000"/>
          <w:sz w:val="26"/>
          <w:szCs w:val="26"/>
          <w:shd w:val="clear" w:color="auto" w:fill="FFFFFF"/>
        </w:rPr>
        <w:t xml:space="preserve">como la </w:t>
      </w:r>
      <w:r w:rsidRPr="001F795E">
        <w:rPr>
          <w:rFonts w:ascii="Arial Narrow" w:hAnsi="Arial Narrow"/>
          <w:color w:val="000000"/>
          <w:sz w:val="26"/>
          <w:szCs w:val="26"/>
          <w:shd w:val="clear" w:color="auto" w:fill="FFFFFF"/>
        </w:rPr>
        <w:t xml:space="preserve">VI edición del concurso de micro-relatos y la VI edición del certamen de pintura, cuyas bases, para ambos, se definirán y darán a conocer en los próximos meses. </w:t>
      </w:r>
    </w:p>
    <w:p w:rsidR="00F61D4E" w:rsidRPr="001F795E" w:rsidRDefault="00F61D4E">
      <w:pPr>
        <w:jc w:val="both"/>
        <w:rPr>
          <w:rFonts w:ascii="Arial Narrow" w:eastAsia="Arial" w:hAnsi="Arial Narrow" w:cs="Arial Narrow"/>
          <w:sz w:val="26"/>
          <w:szCs w:val="26"/>
          <w:lang w:eastAsia="es-ES_tradnl"/>
        </w:rPr>
      </w:pPr>
    </w:p>
    <w:p w:rsidR="00F61D4E" w:rsidRPr="001F795E" w:rsidRDefault="001F795E">
      <w:pPr>
        <w:jc w:val="both"/>
        <w:rPr>
          <w:rFonts w:ascii="Arial Narrow" w:eastAsia="Arial" w:hAnsi="Arial Narrow" w:cs="Arial Narrow"/>
          <w:sz w:val="26"/>
          <w:szCs w:val="26"/>
          <w:lang w:eastAsia="es-ES_tradnl"/>
        </w:rPr>
      </w:pPr>
      <w:r w:rsidRPr="001F795E">
        <w:rPr>
          <w:rFonts w:ascii="Arial Narrow" w:hAnsi="Arial Narrow"/>
          <w:color w:val="000000"/>
          <w:sz w:val="26"/>
          <w:szCs w:val="26"/>
          <w:shd w:val="clear" w:color="auto" w:fill="FFFFFF"/>
        </w:rPr>
        <w:t xml:space="preserve">El objetivo tanto de las actividades como del club </w:t>
      </w:r>
      <w:r w:rsidRPr="001F795E">
        <w:rPr>
          <w:rFonts w:ascii="Arial Narrow" w:hAnsi="Arial Narrow"/>
          <w:color w:val="000000"/>
          <w:sz w:val="26"/>
          <w:szCs w:val="26"/>
          <w:shd w:val="clear" w:color="auto" w:fill="FFFFFF"/>
        </w:rPr>
        <w:t xml:space="preserve">es difundir la raza y su relación histórica con la ciudadanía y la cultura de Jerez. De hecho, la presencia del Ratonero Bodeguero Andaluz es uno de los atractivos más entrañables de la Fiesta de San Antón, en la que habrá exhibiciones de tal raza y </w:t>
      </w:r>
      <w:r w:rsidRPr="001F795E">
        <w:rPr>
          <w:rFonts w:ascii="Arial Narrow" w:hAnsi="Arial Narrow"/>
          <w:color w:val="000000"/>
          <w:sz w:val="26"/>
          <w:szCs w:val="26"/>
          <w:shd w:val="clear" w:color="auto" w:fill="FFFFFF"/>
        </w:rPr>
        <w:t xml:space="preserve">que este año, por motivos </w:t>
      </w:r>
      <w:proofErr w:type="gramStart"/>
      <w:r>
        <w:rPr>
          <w:rFonts w:ascii="Arial Narrow" w:hAnsi="Arial Narrow"/>
          <w:color w:val="000000"/>
          <w:sz w:val="26"/>
          <w:szCs w:val="26"/>
          <w:shd w:val="clear" w:color="auto" w:fill="FFFFFF"/>
        </w:rPr>
        <w:t>climatológicas</w:t>
      </w:r>
      <w:proofErr w:type="gramEnd"/>
      <w:r>
        <w:rPr>
          <w:rFonts w:ascii="Arial Narrow" w:hAnsi="Arial Narrow"/>
          <w:color w:val="000000"/>
          <w:sz w:val="26"/>
          <w:szCs w:val="26"/>
          <w:shd w:val="clear" w:color="auto" w:fill="FFFFFF"/>
        </w:rPr>
        <w:t xml:space="preserve"> adversos</w:t>
      </w:r>
      <w:r w:rsidRPr="001F795E">
        <w:rPr>
          <w:rFonts w:ascii="Arial Narrow" w:hAnsi="Arial Narrow"/>
          <w:color w:val="000000"/>
          <w:sz w:val="26"/>
          <w:szCs w:val="26"/>
          <w:shd w:val="clear" w:color="auto" w:fill="FFFFFF"/>
        </w:rPr>
        <w:t xml:space="preserve"> se ha aplazado al próximo 25 de enero.</w:t>
      </w:r>
    </w:p>
    <w:p w:rsidR="00F61D4E" w:rsidRPr="001F795E" w:rsidRDefault="00F61D4E">
      <w:pPr>
        <w:jc w:val="both"/>
        <w:rPr>
          <w:rFonts w:ascii="Arial Narrow" w:eastAsia="Arial" w:hAnsi="Arial Narrow" w:cs="Arial Narrow"/>
          <w:sz w:val="26"/>
          <w:szCs w:val="26"/>
          <w:lang w:eastAsia="es-ES_tradnl"/>
        </w:rPr>
      </w:pPr>
    </w:p>
    <w:p w:rsidR="00F61D4E" w:rsidRPr="001F795E" w:rsidRDefault="001F795E">
      <w:pPr>
        <w:jc w:val="both"/>
        <w:rPr>
          <w:rFonts w:ascii="Arial Narrow" w:eastAsia="Arial" w:hAnsi="Arial Narrow" w:cs="Arial Narrow"/>
          <w:sz w:val="26"/>
          <w:szCs w:val="26"/>
          <w:lang w:eastAsia="es-ES_tradnl"/>
        </w:rPr>
      </w:pPr>
      <w:r w:rsidRPr="001F795E">
        <w:rPr>
          <w:rFonts w:ascii="Arial Narrow" w:hAnsi="Arial Narrow"/>
          <w:color w:val="000000"/>
          <w:sz w:val="26"/>
          <w:szCs w:val="26"/>
          <w:shd w:val="clear" w:color="auto" w:fill="FFFFFF"/>
        </w:rPr>
        <w:t>Se recuerda igualmente que el pasado mes de noviembre, IFECA acogió la Exposición Nacional e Internacional Canina, en la que se dieron cita 160 razas con más de 4.50</w:t>
      </w:r>
      <w:r w:rsidRPr="001F795E">
        <w:rPr>
          <w:rFonts w:ascii="Arial Narrow" w:hAnsi="Arial Narrow"/>
          <w:color w:val="000000"/>
          <w:sz w:val="26"/>
          <w:szCs w:val="26"/>
          <w:shd w:val="clear" w:color="auto" w:fill="FFFFFF"/>
        </w:rPr>
        <w:t>0 perros en la misma, y en la que el Club Español del Ratonero Bodeguero Andaluz fue una de las especies más significativas, además de ser raza anfitriona de un evento de gran repercusión nacional e internacional.</w:t>
      </w:r>
    </w:p>
    <w:p w:rsidR="00F61D4E" w:rsidRPr="001F795E" w:rsidRDefault="00F61D4E">
      <w:pPr>
        <w:jc w:val="both"/>
        <w:rPr>
          <w:rFonts w:ascii="Arial Narrow" w:eastAsia="Arial" w:hAnsi="Arial Narrow" w:cs="Arial Narrow"/>
          <w:sz w:val="26"/>
          <w:szCs w:val="26"/>
          <w:lang w:eastAsia="es-ES_tradnl"/>
        </w:rPr>
      </w:pPr>
    </w:p>
    <w:p w:rsidR="00F61D4E" w:rsidRPr="001F795E" w:rsidRDefault="00F61D4E">
      <w:pPr>
        <w:jc w:val="both"/>
        <w:rPr>
          <w:rFonts w:ascii="Arial Narrow" w:eastAsia="Arial" w:hAnsi="Arial Narrow" w:cs="Arial Narrow"/>
          <w:sz w:val="26"/>
          <w:szCs w:val="26"/>
          <w:lang w:eastAsia="es-ES_tradnl"/>
        </w:rPr>
      </w:pPr>
      <w:bookmarkStart w:id="0" w:name="_GoBack"/>
      <w:bookmarkEnd w:id="0"/>
    </w:p>
    <w:p w:rsidR="00F61D4E" w:rsidRPr="001F795E" w:rsidRDefault="00F61D4E">
      <w:pPr>
        <w:jc w:val="both"/>
        <w:rPr>
          <w:rFonts w:ascii="Arial Narrow" w:eastAsia="Arial" w:hAnsi="Arial Narrow" w:cs="Arial Narrow"/>
          <w:sz w:val="26"/>
          <w:szCs w:val="26"/>
          <w:lang w:eastAsia="es-ES_tradnl"/>
        </w:rPr>
      </w:pPr>
    </w:p>
    <w:p w:rsidR="00F61D4E" w:rsidRPr="001F795E" w:rsidRDefault="00F61D4E">
      <w:pPr>
        <w:jc w:val="both"/>
        <w:rPr>
          <w:rFonts w:ascii="Arial Narrow" w:eastAsia="Arial" w:hAnsi="Arial Narrow" w:cs="Arial Narrow"/>
          <w:sz w:val="26"/>
          <w:szCs w:val="26"/>
          <w:lang w:eastAsia="es-ES_tradnl"/>
        </w:rPr>
      </w:pPr>
    </w:p>
    <w:p w:rsidR="00F61D4E" w:rsidRPr="001F795E" w:rsidRDefault="001F795E">
      <w:pPr>
        <w:jc w:val="both"/>
        <w:rPr>
          <w:rFonts w:ascii="Arial Narrow" w:eastAsia="Arial" w:hAnsi="Arial Narrow" w:cs="Arial Narrow"/>
          <w:sz w:val="26"/>
          <w:szCs w:val="26"/>
          <w:lang w:eastAsia="es-ES_tradnl"/>
        </w:rPr>
      </w:pPr>
      <w:r w:rsidRPr="001F795E">
        <w:rPr>
          <w:rFonts w:ascii="Arial Narrow" w:hAnsi="Arial Narrow"/>
          <w:color w:val="000000"/>
          <w:sz w:val="26"/>
          <w:szCs w:val="26"/>
          <w:shd w:val="clear" w:color="auto" w:fill="FFFFFF"/>
        </w:rPr>
        <w:t xml:space="preserve"> </w:t>
      </w:r>
    </w:p>
    <w:sectPr w:rsidR="00F61D4E" w:rsidRPr="001F795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795E">
      <w:r>
        <w:separator/>
      </w:r>
    </w:p>
  </w:endnote>
  <w:endnote w:type="continuationSeparator" w:id="0">
    <w:p w:rsidR="00000000" w:rsidRDefault="001F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795E">
      <w:r>
        <w:separator/>
      </w:r>
    </w:p>
  </w:footnote>
  <w:footnote w:type="continuationSeparator" w:id="0">
    <w:p w:rsidR="00000000" w:rsidRDefault="001F7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D4E" w:rsidRDefault="001F795E">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61D4E" w:rsidRDefault="00F61D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4E"/>
    <w:rsid w:val="001F795E"/>
    <w:rsid w:val="00F61D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E3024-3019-4B27-8CBC-D7EC7D99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extbody">
    <w:name w:val="Text body"/>
    <w:basedOn w:val="Normal"/>
    <w:qFormat/>
    <w:pPr>
      <w:spacing w:after="140" w:line="288" w:lineRule="auto"/>
      <w:textAlignment w:val="baseline"/>
    </w:pPr>
    <w:rPr>
      <w:rFonts w:ascii="Calibri" w:eastAsia="Calibri" w:hAnsi="Calibri" w:cs="F"/>
      <w:color w:val="00000A"/>
      <w:kern w:val="2"/>
      <w:sz w:val="22"/>
      <w:szCs w:val="22"/>
      <w:lang w:eastAsia="zh-CN"/>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461</Words>
  <Characters>2536</Characters>
  <Application>Microsoft Office Word</Application>
  <DocSecurity>0</DocSecurity>
  <Lines>21</Lines>
  <Paragraphs>5</Paragraphs>
  <ScaleCrop>false</ScaleCrop>
  <Company>Aytojerez</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cp:revision>
  <cp:lastPrinted>2026-01-05T09:55:00Z</cp:lastPrinted>
  <dcterms:created xsi:type="dcterms:W3CDTF">2026-01-07T10:37:00Z</dcterms:created>
  <dcterms:modified xsi:type="dcterms:W3CDTF">2026-01-16T13:17:00Z</dcterms:modified>
  <dc:language>es-ES</dc:language>
</cp:coreProperties>
</file>