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06D" w:rsidRDefault="005E606D" w:rsidP="005E606D">
      <w:pPr>
        <w:rPr>
          <w:rFonts w:ascii="Arial Narrow" w:hAnsi="Arial Narrow"/>
          <w:b/>
          <w:bCs/>
          <w:sz w:val="44"/>
          <w:szCs w:val="44"/>
        </w:rPr>
      </w:pPr>
    </w:p>
    <w:p w:rsidR="00C76128" w:rsidRDefault="005E606D" w:rsidP="005E606D">
      <w:pPr>
        <w:rPr>
          <w:rFonts w:ascii="Arial Narrow" w:hAnsi="Arial Narrow"/>
          <w:i/>
          <w:iCs/>
          <w:sz w:val="26"/>
          <w:szCs w:val="26"/>
        </w:rPr>
      </w:pPr>
      <w:r>
        <w:rPr>
          <w:rFonts w:ascii="Arial Narrow" w:hAnsi="Arial Narrow"/>
          <w:b/>
          <w:bCs/>
          <w:sz w:val="44"/>
          <w:szCs w:val="44"/>
        </w:rPr>
        <w:t xml:space="preserve">El Ayuntamiento y </w:t>
      </w:r>
      <w:proofErr w:type="spellStart"/>
      <w:r>
        <w:rPr>
          <w:rFonts w:ascii="Arial Narrow" w:hAnsi="Arial Narrow"/>
          <w:b/>
          <w:bCs/>
          <w:sz w:val="44"/>
          <w:szCs w:val="44"/>
        </w:rPr>
        <w:t>Sportmadness</w:t>
      </w:r>
      <w:proofErr w:type="spellEnd"/>
      <w:r>
        <w:rPr>
          <w:rFonts w:ascii="Arial Narrow" w:hAnsi="Arial Narrow"/>
          <w:b/>
          <w:bCs/>
          <w:sz w:val="44"/>
          <w:szCs w:val="44"/>
        </w:rPr>
        <w:t xml:space="preserve"> presentan la XXX Media Maratón ‘Ciudad de Jerez’ 2026 que se disputará el 18 de octubre</w:t>
      </w:r>
    </w:p>
    <w:p w:rsidR="00C76128" w:rsidRDefault="00C76128">
      <w:pPr>
        <w:rPr>
          <w:rFonts w:ascii="Arial Narrow" w:hAnsi="Arial Narrow"/>
        </w:rPr>
      </w:pPr>
    </w:p>
    <w:p w:rsidR="00C76128" w:rsidRDefault="005E606D">
      <w:pPr>
        <w:rPr>
          <w:rFonts w:ascii="Arial Narrow" w:hAnsi="Arial Narrow"/>
          <w:sz w:val="36"/>
          <w:szCs w:val="36"/>
        </w:rPr>
      </w:pPr>
      <w:r>
        <w:rPr>
          <w:rFonts w:ascii="Arial Narrow" w:hAnsi="Arial Narrow"/>
          <w:sz w:val="36"/>
          <w:szCs w:val="36"/>
        </w:rPr>
        <w:t xml:space="preserve">Tomás </w:t>
      </w:r>
      <w:proofErr w:type="spellStart"/>
      <w:r>
        <w:rPr>
          <w:rFonts w:ascii="Arial Narrow" w:hAnsi="Arial Narrow"/>
          <w:sz w:val="36"/>
          <w:szCs w:val="36"/>
        </w:rPr>
        <w:t>Sampalo</w:t>
      </w:r>
      <w:proofErr w:type="spellEnd"/>
      <w:r>
        <w:rPr>
          <w:rFonts w:ascii="Arial Narrow" w:hAnsi="Arial Narrow"/>
          <w:sz w:val="36"/>
          <w:szCs w:val="36"/>
        </w:rPr>
        <w:t xml:space="preserve"> destaca que la histórica prueba contará con el mismo recorrido que la pasada edición pero cuenta con mejoras propuestas por los corredores</w:t>
      </w:r>
    </w:p>
    <w:p w:rsidR="00C76128" w:rsidRDefault="00C76128">
      <w:pPr>
        <w:rPr>
          <w:rFonts w:ascii="Arial Narrow" w:hAnsi="Arial Narrow"/>
          <w:sz w:val="36"/>
          <w:szCs w:val="36"/>
        </w:rPr>
      </w:pPr>
    </w:p>
    <w:p w:rsidR="00C76128" w:rsidRDefault="002412D1">
      <w:pPr>
        <w:jc w:val="both"/>
        <w:rPr>
          <w:rFonts w:ascii="Arial Narrow" w:hAnsi="Arial Narrow"/>
          <w:sz w:val="36"/>
          <w:szCs w:val="36"/>
        </w:rPr>
      </w:pPr>
      <w:r>
        <w:rPr>
          <w:rFonts w:ascii="Arial Narrow" w:hAnsi="Arial Narrow"/>
          <w:b/>
          <w:sz w:val="26"/>
          <w:szCs w:val="26"/>
        </w:rPr>
        <w:t>30</w:t>
      </w:r>
      <w:r w:rsidR="005E606D">
        <w:rPr>
          <w:rFonts w:ascii="Arial Narrow" w:hAnsi="Arial Narrow"/>
          <w:b/>
          <w:sz w:val="26"/>
          <w:szCs w:val="26"/>
        </w:rPr>
        <w:t xml:space="preserve"> de enero de 2026</w:t>
      </w:r>
      <w:r w:rsidR="005E606D">
        <w:rPr>
          <w:rFonts w:ascii="Arial Narrow" w:hAnsi="Arial Narrow"/>
          <w:sz w:val="26"/>
          <w:szCs w:val="26"/>
        </w:rPr>
        <w:t xml:space="preserve">. </w:t>
      </w:r>
      <w:r w:rsidR="005E606D">
        <w:rPr>
          <w:rFonts w:ascii="Arial Narrow" w:eastAsia="Arial" w:hAnsi="Arial Narrow" w:cs="Arial Narrow"/>
          <w:color w:val="000000"/>
          <w:kern w:val="2"/>
          <w:sz w:val="26"/>
          <w:szCs w:val="26"/>
          <w:lang w:eastAsia="es-ES_tradnl"/>
        </w:rPr>
        <w:t xml:space="preserve">El delegado de Deportes, Tomás </w:t>
      </w:r>
      <w:proofErr w:type="spellStart"/>
      <w:r w:rsidR="005E606D">
        <w:rPr>
          <w:rFonts w:ascii="Arial Narrow" w:eastAsia="Arial" w:hAnsi="Arial Narrow" w:cs="Arial Narrow"/>
          <w:color w:val="000000"/>
          <w:kern w:val="2"/>
          <w:sz w:val="26"/>
          <w:szCs w:val="26"/>
          <w:lang w:eastAsia="es-ES_tradnl"/>
        </w:rPr>
        <w:t>Sampalo</w:t>
      </w:r>
      <w:proofErr w:type="spellEnd"/>
      <w:r w:rsidR="005E606D">
        <w:rPr>
          <w:rFonts w:ascii="Arial Narrow" w:eastAsia="Arial" w:hAnsi="Arial Narrow" w:cs="Arial Narrow"/>
          <w:color w:val="000000"/>
          <w:kern w:val="2"/>
          <w:sz w:val="26"/>
          <w:szCs w:val="26"/>
          <w:lang w:eastAsia="es-ES_tradnl"/>
        </w:rPr>
        <w:t xml:space="preserve">, en compañía del director-gerente de </w:t>
      </w:r>
      <w:proofErr w:type="spellStart"/>
      <w:r w:rsidR="005E606D">
        <w:rPr>
          <w:rFonts w:ascii="Arial Narrow" w:eastAsia="Arial" w:hAnsi="Arial Narrow" w:cs="Arial Narrow"/>
          <w:color w:val="000000"/>
          <w:kern w:val="2"/>
          <w:sz w:val="26"/>
          <w:szCs w:val="26"/>
          <w:lang w:eastAsia="es-ES_tradnl"/>
        </w:rPr>
        <w:t>Sportmadness</w:t>
      </w:r>
      <w:proofErr w:type="spellEnd"/>
      <w:r w:rsidR="005E606D">
        <w:rPr>
          <w:rFonts w:ascii="Arial Narrow" w:eastAsia="Arial" w:hAnsi="Arial Narrow" w:cs="Arial Narrow"/>
          <w:color w:val="000000"/>
          <w:kern w:val="2"/>
          <w:sz w:val="26"/>
          <w:szCs w:val="26"/>
          <w:lang w:eastAsia="es-ES_tradnl"/>
        </w:rPr>
        <w:t>, D</w:t>
      </w:r>
      <w:bookmarkStart w:id="0" w:name="_GoBack"/>
      <w:bookmarkEnd w:id="0"/>
      <w:r w:rsidR="005E606D">
        <w:rPr>
          <w:rFonts w:ascii="Arial Narrow" w:eastAsia="Arial" w:hAnsi="Arial Narrow" w:cs="Arial Narrow"/>
          <w:color w:val="000000"/>
          <w:kern w:val="2"/>
          <w:sz w:val="26"/>
          <w:szCs w:val="26"/>
          <w:lang w:eastAsia="es-ES_tradnl"/>
        </w:rPr>
        <w:t xml:space="preserve">iego Molina y del responsable técnico, Antonio Martín-Bejarano, han presentado la XXX Media Maratón ‘Ciudad de Jerez’ 2026, que se disputará el domingo 18 de octubre, a partir de las 9 horas, con salida de la Avenida Alcalde Álvaro </w:t>
      </w:r>
      <w:proofErr w:type="spellStart"/>
      <w:r w:rsidR="005E606D">
        <w:rPr>
          <w:rFonts w:ascii="Arial Narrow" w:eastAsia="Arial" w:hAnsi="Arial Narrow" w:cs="Arial Narrow"/>
          <w:color w:val="000000"/>
          <w:kern w:val="2"/>
          <w:sz w:val="26"/>
          <w:szCs w:val="26"/>
          <w:lang w:eastAsia="es-ES_tradnl"/>
        </w:rPr>
        <w:t>Domecq</w:t>
      </w:r>
      <w:proofErr w:type="spellEnd"/>
      <w:r w:rsidR="005E606D">
        <w:rPr>
          <w:rFonts w:ascii="Arial Narrow" w:eastAsia="Arial" w:hAnsi="Arial Narrow" w:cs="Arial Narrow"/>
          <w:color w:val="000000"/>
          <w:kern w:val="2"/>
          <w:sz w:val="26"/>
          <w:szCs w:val="26"/>
          <w:lang w:eastAsia="es-ES_tradnl"/>
        </w:rPr>
        <w:t xml:space="preserve"> (entrada al González </w:t>
      </w:r>
      <w:proofErr w:type="spellStart"/>
      <w:r w:rsidR="005E606D">
        <w:rPr>
          <w:rFonts w:ascii="Arial Narrow" w:eastAsia="Arial" w:hAnsi="Arial Narrow" w:cs="Arial Narrow"/>
          <w:color w:val="000000"/>
          <w:kern w:val="2"/>
          <w:sz w:val="26"/>
          <w:szCs w:val="26"/>
          <w:lang w:eastAsia="es-ES_tradnl"/>
        </w:rPr>
        <w:t>Hontoria</w:t>
      </w:r>
      <w:proofErr w:type="spellEnd"/>
      <w:r w:rsidR="005E606D">
        <w:rPr>
          <w:rFonts w:ascii="Arial Narrow" w:eastAsia="Arial" w:hAnsi="Arial Narrow" w:cs="Arial Narrow"/>
          <w:color w:val="000000"/>
          <w:kern w:val="2"/>
          <w:sz w:val="26"/>
          <w:szCs w:val="26"/>
          <w:lang w:eastAsia="es-ES_tradnl"/>
        </w:rPr>
        <w:t xml:space="preserve">) y llegada en el Estadio Municipal de Chapín. </w:t>
      </w:r>
    </w:p>
    <w:p w:rsidR="00C76128" w:rsidRDefault="00C76128">
      <w:pPr>
        <w:jc w:val="both"/>
        <w:rPr>
          <w:rFonts w:ascii="Arial Narrow" w:hAnsi="Arial Narrow"/>
          <w:sz w:val="36"/>
          <w:szCs w:val="36"/>
        </w:rPr>
      </w:pPr>
    </w:p>
    <w:p w:rsidR="00C76128" w:rsidRDefault="005E606D">
      <w:pPr>
        <w:jc w:val="both"/>
        <w:rPr>
          <w:rFonts w:ascii="Arial Narrow" w:eastAsia="Arial" w:hAnsi="Arial Narrow" w:cs="Arial Narrow"/>
          <w:color w:val="000000"/>
          <w:kern w:val="2"/>
          <w:sz w:val="26"/>
          <w:szCs w:val="26"/>
          <w:lang w:eastAsia="es-ES_tradnl"/>
        </w:rPr>
      </w:pPr>
      <w:r>
        <w:rPr>
          <w:rFonts w:ascii="Arial Narrow" w:eastAsia="Arial" w:hAnsi="Arial Narrow" w:cs="Arial Narrow"/>
          <w:color w:val="000000"/>
          <w:kern w:val="2"/>
          <w:sz w:val="26"/>
          <w:szCs w:val="26"/>
          <w:lang w:eastAsia="es-ES_tradnl"/>
        </w:rPr>
        <w:t xml:space="preserve">El delegado ha destacado en su intervención,  que “esta prueba celebra en esta edición 30 años y que se encuentra totalmente consolidada en el calendario de los corredores”, señalando también que “desde que terminó la pasada edición, con más de 1200 participantes, nos pusimos a trabajar en la Delegación de Deportes y nos reunimos con  los corredores,  que nos  han realizado propuestas que han servido para mejorar la prueba”. Una de las novedades, ha sido adelantar la prueba una hora ya que se iniciará a las 9 de la mañana, y otra  anunciar su celebración con nueve meses de antelación para facilitar la agendas de los corredores”. </w:t>
      </w:r>
    </w:p>
    <w:p w:rsidR="00C76128" w:rsidRDefault="00C76128">
      <w:pPr>
        <w:jc w:val="both"/>
        <w:rPr>
          <w:rFonts w:ascii="Arial Narrow" w:eastAsia="Arial" w:hAnsi="Arial Narrow" w:cs="Arial Narrow"/>
          <w:color w:val="000000"/>
          <w:kern w:val="2"/>
          <w:sz w:val="26"/>
          <w:szCs w:val="26"/>
          <w:lang w:eastAsia="es-ES_tradnl"/>
        </w:rPr>
      </w:pPr>
    </w:p>
    <w:p w:rsidR="00C76128" w:rsidRDefault="005E606D">
      <w:pPr>
        <w:jc w:val="both"/>
      </w:pPr>
      <w:r>
        <w:rPr>
          <w:rFonts w:ascii="Arial Narrow" w:eastAsia="Arial" w:hAnsi="Arial Narrow" w:cs="Arial Narrow"/>
          <w:color w:val="000000"/>
          <w:kern w:val="2"/>
          <w:sz w:val="26"/>
          <w:szCs w:val="26"/>
          <w:lang w:eastAsia="es-ES_tradnl"/>
        </w:rPr>
        <w:t xml:space="preserve">La carrera, de 21 kilómetros, tendrá el mismo recorrido que la edición de 2025 que ha sido calificado por </w:t>
      </w:r>
      <w:proofErr w:type="spellStart"/>
      <w:r>
        <w:rPr>
          <w:rFonts w:ascii="Arial Narrow" w:eastAsia="Arial" w:hAnsi="Arial Narrow" w:cs="Arial Narrow"/>
          <w:color w:val="000000"/>
          <w:kern w:val="2"/>
          <w:sz w:val="26"/>
          <w:szCs w:val="26"/>
          <w:lang w:eastAsia="es-ES_tradnl"/>
        </w:rPr>
        <w:t>Sampalo</w:t>
      </w:r>
      <w:proofErr w:type="spellEnd"/>
      <w:r>
        <w:rPr>
          <w:rFonts w:ascii="Arial Narrow" w:eastAsia="Arial" w:hAnsi="Arial Narrow" w:cs="Arial Narrow"/>
          <w:color w:val="000000"/>
          <w:kern w:val="2"/>
          <w:sz w:val="26"/>
          <w:szCs w:val="26"/>
          <w:lang w:eastAsia="es-ES_tradnl"/>
        </w:rPr>
        <w:t xml:space="preserve"> como “un itinerario cómodo de correr, con un nivel llano, y con paso por atractivos turísticos como la Plaza de Toros y la Real Escuela, teniendo la meta en el Estadio Municipal de Chapín y la salida en la Avenida Alcalde Álvaro </w:t>
      </w:r>
      <w:proofErr w:type="spellStart"/>
      <w:r>
        <w:rPr>
          <w:rFonts w:ascii="Arial Narrow" w:eastAsia="Arial" w:hAnsi="Arial Narrow" w:cs="Arial Narrow"/>
          <w:color w:val="000000"/>
          <w:kern w:val="2"/>
          <w:sz w:val="26"/>
          <w:szCs w:val="26"/>
          <w:lang w:eastAsia="es-ES_tradnl"/>
        </w:rPr>
        <w:t>Domecq</w:t>
      </w:r>
      <w:proofErr w:type="spellEnd"/>
      <w:r>
        <w:rPr>
          <w:rFonts w:ascii="Arial Narrow" w:eastAsia="Arial" w:hAnsi="Arial Narrow" w:cs="Arial Narrow"/>
          <w:color w:val="000000"/>
          <w:kern w:val="2"/>
          <w:sz w:val="26"/>
          <w:szCs w:val="26"/>
          <w:lang w:eastAsia="es-ES_tradnl"/>
        </w:rPr>
        <w:t xml:space="preserve">. El Gobierno sigue apostando por este evento deportivo histórico después de 30 años y con muchas ganas de seguir  uniendo su patrimonio histórico con la energía de la alta competición siendo también una forma de  impulsar nuestra candidatura Jerez 20231 como capital Europea de la Cultura”, ha  declarado Tomás </w:t>
      </w:r>
      <w:proofErr w:type="spellStart"/>
      <w:r>
        <w:rPr>
          <w:rFonts w:ascii="Arial Narrow" w:eastAsia="Arial" w:hAnsi="Arial Narrow" w:cs="Arial Narrow"/>
          <w:color w:val="000000"/>
          <w:kern w:val="2"/>
          <w:sz w:val="26"/>
          <w:szCs w:val="26"/>
          <w:lang w:eastAsia="es-ES_tradnl"/>
        </w:rPr>
        <w:t>Sampalo</w:t>
      </w:r>
      <w:proofErr w:type="spellEnd"/>
      <w:r>
        <w:rPr>
          <w:rFonts w:ascii="Arial Narrow" w:eastAsia="Arial" w:hAnsi="Arial Narrow" w:cs="Arial Narrow"/>
          <w:color w:val="000000"/>
          <w:kern w:val="2"/>
          <w:sz w:val="26"/>
          <w:szCs w:val="26"/>
          <w:lang w:eastAsia="es-ES_tradnl"/>
        </w:rPr>
        <w:t>.</w:t>
      </w:r>
    </w:p>
    <w:p w:rsidR="00C76128" w:rsidRDefault="00C76128">
      <w:pPr>
        <w:jc w:val="both"/>
        <w:rPr>
          <w:rFonts w:ascii="Arial Narrow" w:eastAsia="Arial" w:hAnsi="Arial Narrow" w:cs="Arial Narrow"/>
          <w:color w:val="000000"/>
          <w:kern w:val="2"/>
          <w:sz w:val="26"/>
          <w:szCs w:val="26"/>
          <w:lang w:eastAsia="es-ES_tradnl"/>
        </w:rPr>
      </w:pPr>
    </w:p>
    <w:p w:rsidR="00C76128" w:rsidRDefault="005E606D">
      <w:pPr>
        <w:jc w:val="both"/>
      </w:pPr>
      <w:r>
        <w:rPr>
          <w:rFonts w:ascii="Arial Narrow" w:eastAsia="Arial" w:hAnsi="Arial Narrow" w:cs="Arial Narrow"/>
          <w:color w:val="000000"/>
          <w:kern w:val="2"/>
          <w:sz w:val="26"/>
          <w:szCs w:val="26"/>
          <w:lang w:eastAsia="es-ES_tradnl"/>
        </w:rPr>
        <w:t xml:space="preserve">Las inscripciones pueden realizarse a través de la página web:   </w:t>
      </w:r>
      <w:hyperlink r:id="rId6">
        <w:r>
          <w:rPr>
            <w:rStyle w:val="Hipervnculo"/>
            <w:rFonts w:ascii="Arial Narrow" w:eastAsia="Arial" w:hAnsi="Arial Narrow" w:cs="Arial Narrow"/>
            <w:color w:val="000000"/>
            <w:kern w:val="2"/>
            <w:sz w:val="26"/>
            <w:szCs w:val="26"/>
            <w:lang w:eastAsia="es-ES_tradnl"/>
          </w:rPr>
          <w:t>https://mediamaratonciudaddejerez.com</w:t>
        </w:r>
      </w:hyperlink>
      <w:r>
        <w:rPr>
          <w:rFonts w:ascii="Arial Narrow" w:eastAsia="Arial" w:hAnsi="Arial Narrow" w:cs="Arial Narrow"/>
          <w:color w:val="000000"/>
          <w:kern w:val="2"/>
          <w:sz w:val="26"/>
          <w:szCs w:val="26"/>
          <w:lang w:eastAsia="es-ES_tradnl"/>
        </w:rPr>
        <w:t xml:space="preserve">,  donde además hay un apartado para aquellos que deseen ser voluntarias y voluntarios  en el evento. </w:t>
      </w:r>
    </w:p>
    <w:p w:rsidR="00C76128" w:rsidRDefault="00C76128">
      <w:pPr>
        <w:jc w:val="both"/>
        <w:rPr>
          <w:rFonts w:ascii="Arial Narrow" w:eastAsia="Arial" w:hAnsi="Arial Narrow" w:cs="Arial Narrow"/>
          <w:color w:val="000000"/>
          <w:kern w:val="2"/>
          <w:sz w:val="26"/>
          <w:szCs w:val="26"/>
          <w:lang w:eastAsia="es-ES_tradnl"/>
        </w:rPr>
      </w:pPr>
    </w:p>
    <w:p w:rsidR="00C76128" w:rsidRDefault="005E606D">
      <w:pPr>
        <w:jc w:val="both"/>
      </w:pPr>
      <w:r>
        <w:rPr>
          <w:rFonts w:ascii="Arial Narrow" w:eastAsia="Arial" w:hAnsi="Arial Narrow" w:cs="Arial Narrow"/>
          <w:color w:val="000000"/>
          <w:kern w:val="2"/>
          <w:sz w:val="26"/>
          <w:szCs w:val="26"/>
          <w:lang w:eastAsia="es-ES_tradnl"/>
        </w:rPr>
        <w:t xml:space="preserve">También ha anunciado el delegado que en esta edición “queremos tener un detalle con los participantes del pasado año de la Media Maratón y vamos a abrir  tres días previos de </w:t>
      </w:r>
      <w:r>
        <w:rPr>
          <w:rFonts w:ascii="Arial Narrow" w:eastAsia="Arial" w:hAnsi="Arial Narrow" w:cs="Arial Narrow"/>
          <w:color w:val="000000"/>
          <w:kern w:val="2"/>
          <w:sz w:val="26"/>
          <w:szCs w:val="26"/>
          <w:lang w:eastAsia="es-ES_tradnl"/>
        </w:rPr>
        <w:lastRenderedPageBreak/>
        <w:t xml:space="preserve">cortesía, 3,4 y 5 de febrero para que tengan un precio con descuento como muestra de agradecimiento por su participación e impulso, así como también recibirán unos manguitos de regalo. Asimismo, habrá una importante bolsa del corredor, y novedades en la misma, que “si ya el pasado año contaba con numerosos  obsequios  deportivos de las empresas colaboradoras, este año se va a potenciar aún más”, ha señalado. </w:t>
      </w:r>
    </w:p>
    <w:p w:rsidR="00C76128" w:rsidRDefault="00C76128">
      <w:pPr>
        <w:jc w:val="both"/>
        <w:rPr>
          <w:rFonts w:ascii="Arial Narrow" w:eastAsia="Arial" w:hAnsi="Arial Narrow" w:cs="Arial Narrow"/>
          <w:color w:val="000000"/>
          <w:kern w:val="2"/>
          <w:sz w:val="26"/>
          <w:szCs w:val="26"/>
          <w:lang w:eastAsia="es-ES_tradnl"/>
        </w:rPr>
      </w:pPr>
    </w:p>
    <w:p w:rsidR="00C76128" w:rsidRDefault="005E606D">
      <w:pPr>
        <w:jc w:val="both"/>
      </w:pPr>
      <w:r>
        <w:rPr>
          <w:rFonts w:ascii="Arial Narrow" w:eastAsia="Arial" w:hAnsi="Arial Narrow" w:cs="Arial Narrow"/>
          <w:color w:val="000000"/>
          <w:kern w:val="2"/>
          <w:sz w:val="26"/>
          <w:szCs w:val="26"/>
          <w:lang w:eastAsia="es-ES_tradnl"/>
        </w:rPr>
        <w:t xml:space="preserve">El director-gerente de </w:t>
      </w:r>
      <w:proofErr w:type="spellStart"/>
      <w:r>
        <w:rPr>
          <w:rFonts w:ascii="Arial Narrow" w:eastAsia="Arial" w:hAnsi="Arial Narrow" w:cs="Arial Narrow"/>
          <w:color w:val="000000"/>
          <w:kern w:val="2"/>
          <w:sz w:val="26"/>
          <w:szCs w:val="26"/>
          <w:lang w:eastAsia="es-ES_tradnl"/>
        </w:rPr>
        <w:t>Sportmadness</w:t>
      </w:r>
      <w:proofErr w:type="spellEnd"/>
      <w:r>
        <w:rPr>
          <w:rFonts w:ascii="Arial Narrow" w:eastAsia="Arial" w:hAnsi="Arial Narrow" w:cs="Arial Narrow"/>
          <w:color w:val="000000"/>
          <w:kern w:val="2"/>
          <w:sz w:val="26"/>
          <w:szCs w:val="26"/>
          <w:lang w:eastAsia="es-ES_tradnl"/>
        </w:rPr>
        <w:t>, Diego Molina, empresa encargada de  la organización de este evento, ha revelado que “se está llevando a cabo un gran trabajo  para buscar la calidad en todos los ámbitos de la prueba. Queremos inscripciones pero también queremos calidad, ya que detrás de cada dorsal hay una historia”.</w:t>
      </w:r>
    </w:p>
    <w:p w:rsidR="00C76128" w:rsidRDefault="00C76128">
      <w:pPr>
        <w:jc w:val="both"/>
        <w:rPr>
          <w:rFonts w:ascii="Arial Narrow" w:eastAsia="Arial" w:hAnsi="Arial Narrow" w:cs="Arial Narrow"/>
          <w:color w:val="000000"/>
          <w:kern w:val="2"/>
          <w:sz w:val="26"/>
          <w:szCs w:val="26"/>
          <w:lang w:eastAsia="es-ES_tradnl"/>
        </w:rPr>
      </w:pPr>
    </w:p>
    <w:p w:rsidR="00C76128" w:rsidRDefault="005E606D">
      <w:pPr>
        <w:jc w:val="both"/>
        <w:rPr>
          <w:sz w:val="26"/>
          <w:szCs w:val="26"/>
        </w:rPr>
      </w:pPr>
      <w:r>
        <w:rPr>
          <w:rFonts w:ascii="Arial Narrow" w:eastAsia="Arial" w:hAnsi="Arial Narrow" w:cs="Arial Narrow"/>
          <w:color w:val="000000"/>
          <w:kern w:val="2"/>
          <w:sz w:val="26"/>
          <w:szCs w:val="26"/>
          <w:lang w:eastAsia="es-ES_tradnl"/>
        </w:rPr>
        <w:t xml:space="preserve">Antonio Martín-Bejarano ha manifestado  que “estoy seguro que los corredores volverán a disfrutarla. Desde aquí animo a participar en un evento deportivos, lúdico y de convivencia”. También ha tenido  palabras de gratitud “para todos los equipos de Jerez  que se vuelcan cada edición con esta prueba”. </w:t>
      </w:r>
    </w:p>
    <w:p w:rsidR="00C76128" w:rsidRDefault="00C76128">
      <w:pPr>
        <w:jc w:val="both"/>
        <w:rPr>
          <w:sz w:val="26"/>
          <w:szCs w:val="26"/>
        </w:rPr>
      </w:pPr>
    </w:p>
    <w:p w:rsidR="00C76128" w:rsidRDefault="005E606D">
      <w:pPr>
        <w:jc w:val="both"/>
        <w:rPr>
          <w:sz w:val="26"/>
          <w:szCs w:val="26"/>
        </w:rPr>
      </w:pPr>
      <w:r>
        <w:rPr>
          <w:rFonts w:ascii="Arial Narrow" w:eastAsia="Arial" w:hAnsi="Arial Narrow" w:cs="Arial Narrow"/>
          <w:color w:val="000000"/>
          <w:kern w:val="2"/>
          <w:sz w:val="26"/>
          <w:szCs w:val="26"/>
          <w:lang w:eastAsia="es-ES_tradnl"/>
        </w:rPr>
        <w:t>(Se adjunta fotografía y enlaces de audio:</w:t>
      </w:r>
    </w:p>
    <w:p w:rsidR="00C76128" w:rsidRDefault="00C76128">
      <w:pPr>
        <w:jc w:val="both"/>
        <w:rPr>
          <w:sz w:val="26"/>
          <w:szCs w:val="26"/>
        </w:rPr>
      </w:pPr>
    </w:p>
    <w:p w:rsidR="00C76128" w:rsidRDefault="005E606D">
      <w:pPr>
        <w:jc w:val="both"/>
        <w:rPr>
          <w:sz w:val="26"/>
          <w:szCs w:val="26"/>
        </w:rPr>
      </w:pPr>
      <w:r>
        <w:rPr>
          <w:rFonts w:ascii="Arial Narrow" w:eastAsia="Arial" w:hAnsi="Arial Narrow" w:cs="Arial Narrow"/>
          <w:color w:val="000000"/>
          <w:kern w:val="2"/>
          <w:sz w:val="26"/>
          <w:szCs w:val="26"/>
          <w:lang w:eastAsia="es-ES_tradnl"/>
        </w:rPr>
        <w:t xml:space="preserve">Tomás </w:t>
      </w:r>
      <w:proofErr w:type="spellStart"/>
      <w:r>
        <w:rPr>
          <w:rFonts w:ascii="Arial Narrow" w:eastAsia="Arial" w:hAnsi="Arial Narrow" w:cs="Arial Narrow"/>
          <w:color w:val="000000"/>
          <w:kern w:val="2"/>
          <w:sz w:val="26"/>
          <w:szCs w:val="26"/>
          <w:lang w:eastAsia="es-ES_tradnl"/>
        </w:rPr>
        <w:t>Sampalo</w:t>
      </w:r>
      <w:proofErr w:type="spellEnd"/>
    </w:p>
    <w:p w:rsidR="00C76128" w:rsidRDefault="00C76128">
      <w:pPr>
        <w:jc w:val="both"/>
        <w:rPr>
          <w:rFonts w:ascii="Arial Narrow" w:hAnsi="Arial Narrow"/>
          <w:i/>
          <w:iCs/>
          <w:sz w:val="26"/>
          <w:szCs w:val="26"/>
        </w:rPr>
      </w:pPr>
    </w:p>
    <w:p w:rsidR="00C76128" w:rsidRDefault="002412D1">
      <w:pPr>
        <w:pStyle w:val="Textopreformateado"/>
        <w:jc w:val="both"/>
        <w:rPr>
          <w:rFonts w:ascii="Arial Narrow" w:hAnsi="Arial Narrow"/>
          <w:i/>
          <w:iCs/>
          <w:sz w:val="26"/>
          <w:szCs w:val="26"/>
        </w:rPr>
      </w:pPr>
      <w:hyperlink r:id="rId7">
        <w:r w:rsidR="005E606D">
          <w:rPr>
            <w:rStyle w:val="Hipervnculo"/>
          </w:rPr>
          <w:t>https://on.soundcloud.com/toStzFx4xxIseoJEM3</w:t>
        </w:r>
      </w:hyperlink>
    </w:p>
    <w:p w:rsidR="00C76128" w:rsidRDefault="00C76128">
      <w:pPr>
        <w:jc w:val="both"/>
        <w:rPr>
          <w:rFonts w:ascii="Arial Narrow" w:hAnsi="Arial Narrow"/>
          <w:i/>
          <w:iCs/>
          <w:sz w:val="26"/>
          <w:szCs w:val="26"/>
        </w:rPr>
      </w:pPr>
    </w:p>
    <w:p w:rsidR="00C76128" w:rsidRDefault="00C76128">
      <w:pPr>
        <w:jc w:val="both"/>
        <w:rPr>
          <w:rFonts w:ascii="Arial Narrow" w:hAnsi="Arial Narrow"/>
          <w:i/>
          <w:iCs/>
          <w:sz w:val="26"/>
          <w:szCs w:val="26"/>
        </w:rPr>
      </w:pPr>
    </w:p>
    <w:p w:rsidR="00C76128" w:rsidRDefault="005E606D">
      <w:pPr>
        <w:jc w:val="both"/>
        <w:rPr>
          <w:rFonts w:ascii="Arial Narrow" w:hAnsi="Arial Narrow"/>
          <w:i/>
          <w:iCs/>
          <w:sz w:val="26"/>
          <w:szCs w:val="26"/>
        </w:rPr>
      </w:pPr>
      <w:r>
        <w:t>Diego Molina y Antonio Martín-Bejarano</w:t>
      </w:r>
    </w:p>
    <w:p w:rsidR="00C76128" w:rsidRDefault="00C76128">
      <w:pPr>
        <w:jc w:val="both"/>
        <w:rPr>
          <w:rFonts w:ascii="Arial Narrow" w:hAnsi="Arial Narrow"/>
          <w:i/>
          <w:iCs/>
          <w:sz w:val="26"/>
          <w:szCs w:val="26"/>
        </w:rPr>
      </w:pPr>
    </w:p>
    <w:p w:rsidR="00C76128" w:rsidRDefault="002412D1">
      <w:pPr>
        <w:pStyle w:val="Textopreformateado"/>
        <w:jc w:val="both"/>
        <w:rPr>
          <w:rFonts w:ascii="Arial Narrow" w:hAnsi="Arial Narrow"/>
          <w:i/>
          <w:iCs/>
          <w:sz w:val="26"/>
          <w:szCs w:val="26"/>
        </w:rPr>
      </w:pPr>
      <w:hyperlink r:id="rId8">
        <w:r w:rsidR="005E606D">
          <w:rPr>
            <w:rStyle w:val="Hipervnculo"/>
          </w:rPr>
          <w:t>https://on.soundcloud.com/8SxqPExL8kzEDIISvm</w:t>
        </w:r>
      </w:hyperlink>
    </w:p>
    <w:p w:rsidR="00C76128" w:rsidRDefault="00C76128">
      <w:pPr>
        <w:jc w:val="both"/>
        <w:rPr>
          <w:rFonts w:ascii="Arial Narrow" w:hAnsi="Arial Narrow"/>
          <w:i/>
          <w:iCs/>
          <w:sz w:val="26"/>
          <w:szCs w:val="26"/>
        </w:rPr>
      </w:pPr>
    </w:p>
    <w:sectPr w:rsidR="00C76128">
      <w:headerReference w:type="defaul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73F" w:rsidRDefault="005E606D">
      <w:r>
        <w:separator/>
      </w:r>
    </w:p>
  </w:endnote>
  <w:endnote w:type="continuationSeparator" w:id="0">
    <w:p w:rsidR="007C573F" w:rsidRDefault="005E6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73F" w:rsidRDefault="005E606D">
      <w:r>
        <w:separator/>
      </w:r>
    </w:p>
  </w:footnote>
  <w:footnote w:type="continuationSeparator" w:id="0">
    <w:p w:rsidR="007C573F" w:rsidRDefault="005E6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28" w:rsidRDefault="005E606D">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C76128" w:rsidRDefault="00C7612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128"/>
    <w:rsid w:val="002412D1"/>
    <w:rsid w:val="005E606D"/>
    <w:rsid w:val="007C573F"/>
    <w:rsid w:val="00C7612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542F5E-0D36-4B63-A2C2-F14A555F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on.soundcloud.com/8SxqPExL8kzEDIISvm" TargetMode="External"/><Relationship Id="rId3" Type="http://schemas.openxmlformats.org/officeDocument/2006/relationships/webSettings" Target="webSettings.xml"/><Relationship Id="rId7" Type="http://schemas.openxmlformats.org/officeDocument/2006/relationships/hyperlink" Target="https://on.soundcloud.com/toStzFx4xxIseoJEM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diamaratonciudaddejerez.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586</Words>
  <Characters>3229</Characters>
  <Application>Microsoft Office Word</Application>
  <DocSecurity>0</DocSecurity>
  <Lines>26</Lines>
  <Paragraphs>7</Paragraphs>
  <ScaleCrop>false</ScaleCrop>
  <Company>Aytojerez</Company>
  <LinksUpToDate>false</LinksUpToDate>
  <CharactersWithSpaces>3808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10</cp:revision>
  <cp:lastPrinted>2026-01-05T09:55:00Z</cp:lastPrinted>
  <dcterms:created xsi:type="dcterms:W3CDTF">2026-01-07T10:37:00Z</dcterms:created>
  <dcterms:modified xsi:type="dcterms:W3CDTF">2026-01-30T07:22:00Z</dcterms:modified>
  <dc:language>es-ES</dc:language>
</cp:coreProperties>
</file>