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A4F" w:rsidRDefault="00AA3A38">
      <w:pPr>
        <w:rPr>
          <w:rFonts w:ascii="Arial Narrow" w:eastAsia="Times New Roman" w:hAnsi="Arial Narrow" w:cs="Calibri"/>
          <w:b/>
          <w:bCs/>
          <w:color w:val="000000"/>
          <w:sz w:val="40"/>
          <w:szCs w:val="40"/>
          <w:lang w:eastAsia="es-ES"/>
        </w:rPr>
      </w:pPr>
      <w:r>
        <w:rPr>
          <w:rFonts w:ascii="Arial Narrow" w:eastAsia="Times New Roman" w:hAnsi="Arial Narrow" w:cs="Calibri"/>
          <w:b/>
          <w:bCs/>
          <w:color w:val="000000"/>
          <w:sz w:val="40"/>
          <w:szCs w:val="40"/>
          <w:lang w:eastAsia="es-ES"/>
        </w:rPr>
        <w:t xml:space="preserve">Jaime Espinar visita la depuradora de Jerez que se encuentra en fase de rehabilitación para volver a la normalidad tras los estragos del último temporal   </w:t>
      </w:r>
    </w:p>
    <w:p w:rsidR="00990A4F" w:rsidRDefault="00990A4F">
      <w:pPr>
        <w:jc w:val="both"/>
        <w:rPr>
          <w:rFonts w:ascii="Arial Narrow" w:eastAsia="Times New Roman" w:hAnsi="Arial Narrow" w:cs="Calibri"/>
          <w:color w:val="000000"/>
          <w:sz w:val="32"/>
          <w:szCs w:val="32"/>
          <w:lang w:eastAsia="es-ES"/>
        </w:rPr>
      </w:pPr>
    </w:p>
    <w:p w:rsidR="00990A4F" w:rsidRDefault="00AA3A38">
      <w:pPr>
        <w:jc w:val="both"/>
        <w:rPr>
          <w:color w:val="000000"/>
          <w:sz w:val="26"/>
          <w:szCs w:val="26"/>
        </w:rPr>
      </w:pPr>
      <w:r>
        <w:rPr>
          <w:rFonts w:ascii="Arial Narrow" w:eastAsia="Times New Roman" w:hAnsi="Arial Narrow" w:cs="Calibri"/>
          <w:b/>
          <w:bCs/>
          <w:color w:val="000000"/>
          <w:sz w:val="26"/>
          <w:szCs w:val="26"/>
          <w:lang w:eastAsia="es-ES"/>
        </w:rPr>
        <w:t>13</w:t>
      </w:r>
      <w:bookmarkStart w:id="0" w:name="_GoBack"/>
      <w:bookmarkEnd w:id="0"/>
      <w:r>
        <w:rPr>
          <w:rFonts w:ascii="Arial Narrow" w:eastAsia="Times New Roman" w:hAnsi="Arial Narrow" w:cs="Calibri"/>
          <w:b/>
          <w:bCs/>
          <w:color w:val="000000"/>
          <w:sz w:val="26"/>
          <w:szCs w:val="26"/>
          <w:lang w:eastAsia="es-ES"/>
        </w:rPr>
        <w:t xml:space="preserve"> de febrero de 2026. </w:t>
      </w:r>
      <w:r>
        <w:rPr>
          <w:rFonts w:ascii="Arial Narrow" w:eastAsia="Times New Roman" w:hAnsi="Arial Narrow" w:cs="Calibri"/>
          <w:color w:val="000000"/>
          <w:sz w:val="26"/>
          <w:szCs w:val="26"/>
          <w:lang w:eastAsia="es-ES"/>
        </w:rPr>
        <w:t xml:space="preserve">El </w:t>
      </w:r>
      <w:r>
        <w:rPr>
          <w:rFonts w:ascii="Arial Narrow" w:eastAsia="Times New Roman" w:hAnsi="Arial Narrow" w:cs="Calibri"/>
          <w:color w:val="000000"/>
          <w:sz w:val="26"/>
          <w:szCs w:val="26"/>
          <w:lang w:eastAsia="es-ES"/>
        </w:rPr>
        <w:t xml:space="preserve">  teniente de alcaldesa de Coordinación de Servicios Públicos, Jaime Espinar, ha visitado la estación depuradora de Jerez,  se encuentra en proceso de rehabilitación para volver a la normalidad, tras haber quedado  inoperativa, a causa de los estragos del </w:t>
      </w:r>
      <w:r>
        <w:rPr>
          <w:rFonts w:ascii="Arial Narrow" w:eastAsia="Times New Roman" w:hAnsi="Arial Narrow" w:cs="Calibri"/>
          <w:color w:val="000000"/>
          <w:sz w:val="26"/>
          <w:szCs w:val="26"/>
          <w:lang w:eastAsia="es-ES"/>
        </w:rPr>
        <w:t>último temporal de lluvia y de la crecida del río Guadalete.</w:t>
      </w:r>
    </w:p>
    <w:p w:rsidR="00990A4F" w:rsidRDefault="00990A4F">
      <w:pPr>
        <w:jc w:val="both"/>
        <w:rPr>
          <w:color w:val="000000"/>
          <w:sz w:val="26"/>
          <w:szCs w:val="26"/>
        </w:rPr>
      </w:pPr>
    </w:p>
    <w:p w:rsidR="00990A4F" w:rsidRDefault="00AA3A38">
      <w:pPr>
        <w:jc w:val="both"/>
        <w:rPr>
          <w:color w:val="000000"/>
          <w:sz w:val="26"/>
          <w:szCs w:val="26"/>
        </w:rPr>
      </w:pPr>
      <w:r>
        <w:rPr>
          <w:rFonts w:ascii="Arial Narrow" w:eastAsia="Times New Roman" w:hAnsi="Arial Narrow" w:cs="Calibri"/>
          <w:color w:val="000000"/>
          <w:sz w:val="26"/>
          <w:szCs w:val="26"/>
          <w:lang w:eastAsia="es-ES"/>
        </w:rPr>
        <w:t xml:space="preserve">En esta visita Jaime Espinar ha podido conocer de primera mano en compañía de personal técnico la magnitud de los efectos de las inundaciones que se han producido en estas instalaciones de suma </w:t>
      </w:r>
      <w:r>
        <w:rPr>
          <w:rFonts w:ascii="Arial Narrow" w:eastAsia="Times New Roman" w:hAnsi="Arial Narrow" w:cs="Calibri"/>
          <w:color w:val="000000"/>
          <w:sz w:val="26"/>
          <w:szCs w:val="26"/>
          <w:lang w:eastAsia="es-ES"/>
        </w:rPr>
        <w:t>importancia para la ciudad.</w:t>
      </w:r>
    </w:p>
    <w:p w:rsidR="00990A4F" w:rsidRDefault="00990A4F">
      <w:pPr>
        <w:jc w:val="both"/>
        <w:rPr>
          <w:color w:val="000000"/>
          <w:sz w:val="26"/>
          <w:szCs w:val="26"/>
        </w:rPr>
      </w:pPr>
    </w:p>
    <w:p w:rsidR="00990A4F" w:rsidRDefault="00AA3A38">
      <w:pPr>
        <w:jc w:val="both"/>
        <w:rPr>
          <w:color w:val="000000"/>
          <w:sz w:val="26"/>
          <w:szCs w:val="26"/>
        </w:rPr>
      </w:pPr>
      <w:r>
        <w:rPr>
          <w:rFonts w:ascii="Arial Narrow" w:eastAsia="Times New Roman" w:hAnsi="Arial Narrow" w:cs="Calibri"/>
          <w:color w:val="000000"/>
          <w:sz w:val="26"/>
          <w:szCs w:val="26"/>
          <w:lang w:eastAsia="es-ES"/>
        </w:rPr>
        <w:t>El teniente de alcaldesa ha resaltado que, “desde el primer momento, la empresa concesionaria del ciclo integral del agua está trabajando para recuperar la normalidad cuanto antes en este espacio” y que de hecho “</w:t>
      </w:r>
      <w:proofErr w:type="spellStart"/>
      <w:r>
        <w:rPr>
          <w:rFonts w:ascii="Arial Narrow" w:eastAsia="Times New Roman" w:hAnsi="Arial Narrow" w:cs="Calibri"/>
          <w:color w:val="000000"/>
          <w:sz w:val="26"/>
          <w:szCs w:val="26"/>
          <w:lang w:eastAsia="es-ES"/>
        </w:rPr>
        <w:t>Aquajerez</w:t>
      </w:r>
      <w:proofErr w:type="spellEnd"/>
      <w:r>
        <w:rPr>
          <w:rFonts w:ascii="Arial Narrow" w:eastAsia="Times New Roman" w:hAnsi="Arial Narrow" w:cs="Calibri"/>
          <w:color w:val="000000"/>
          <w:sz w:val="26"/>
          <w:szCs w:val="26"/>
          <w:lang w:eastAsia="es-ES"/>
        </w:rPr>
        <w:t xml:space="preserve"> está</w:t>
      </w:r>
      <w:r>
        <w:rPr>
          <w:rFonts w:ascii="Arial Narrow" w:eastAsia="Times New Roman" w:hAnsi="Arial Narrow" w:cs="Calibri"/>
          <w:color w:val="000000"/>
          <w:sz w:val="26"/>
          <w:szCs w:val="26"/>
          <w:lang w:eastAsia="es-ES"/>
        </w:rPr>
        <w:t xml:space="preserve"> abordando los trabajos de forma intensiva para  proporcionar energía de nuevo a estas instalaciones y hacer las inversiones necesarias para que la planta pueda volver a estar operativa y a pleno rendimiento”.</w:t>
      </w:r>
    </w:p>
    <w:p w:rsidR="00990A4F" w:rsidRDefault="00AA3A38">
      <w:pPr>
        <w:jc w:val="both"/>
        <w:rPr>
          <w:color w:val="000000"/>
          <w:sz w:val="26"/>
          <w:szCs w:val="26"/>
        </w:rPr>
      </w:pPr>
      <w:r>
        <w:rPr>
          <w:rFonts w:ascii="Arial Narrow" w:eastAsia="Times New Roman" w:hAnsi="Arial Narrow" w:cs="Calibri"/>
          <w:color w:val="000000"/>
          <w:sz w:val="26"/>
          <w:szCs w:val="26"/>
          <w:lang w:eastAsia="es-ES"/>
        </w:rPr>
        <w:t xml:space="preserve"> </w:t>
      </w:r>
    </w:p>
    <w:p w:rsidR="00990A4F" w:rsidRDefault="00AA3A38">
      <w:pPr>
        <w:jc w:val="both"/>
        <w:rPr>
          <w:color w:val="000000"/>
          <w:sz w:val="26"/>
          <w:szCs w:val="26"/>
        </w:rPr>
      </w:pPr>
      <w:r>
        <w:rPr>
          <w:rFonts w:ascii="Arial Narrow" w:eastAsia="Times New Roman" w:hAnsi="Arial Narrow" w:cs="Calibri"/>
          <w:color w:val="000000"/>
          <w:sz w:val="26"/>
          <w:szCs w:val="26"/>
          <w:lang w:eastAsia="es-ES"/>
        </w:rPr>
        <w:t>Jaime Espinar ha destacado “el trabajo a des</w:t>
      </w:r>
      <w:r>
        <w:rPr>
          <w:rFonts w:ascii="Arial Narrow" w:eastAsia="Times New Roman" w:hAnsi="Arial Narrow" w:cs="Calibri"/>
          <w:color w:val="000000"/>
          <w:sz w:val="26"/>
          <w:szCs w:val="26"/>
          <w:lang w:eastAsia="es-ES"/>
        </w:rPr>
        <w:t xml:space="preserve">tajo que de forma encomiable está realizado el personal de la empresa concesionaria para devolver la normalidad a un espacio tan amplio y tan vital para nuestra ciudad, después de un temporal de gran envergadura como el que hemos tenido que soportar”.  </w:t>
      </w:r>
    </w:p>
    <w:p w:rsidR="00990A4F" w:rsidRDefault="00990A4F">
      <w:pPr>
        <w:jc w:val="both"/>
        <w:rPr>
          <w:color w:val="000000"/>
          <w:sz w:val="26"/>
          <w:szCs w:val="26"/>
        </w:rPr>
      </w:pPr>
    </w:p>
    <w:p w:rsidR="00990A4F" w:rsidRDefault="00AA3A38">
      <w:pPr>
        <w:jc w:val="both"/>
        <w:rPr>
          <w:color w:val="000000"/>
          <w:sz w:val="26"/>
          <w:szCs w:val="26"/>
        </w:rPr>
      </w:pPr>
      <w:r>
        <w:rPr>
          <w:rFonts w:ascii="Arial Narrow" w:eastAsia="Times New Roman" w:hAnsi="Arial Narrow" w:cs="Calibri"/>
          <w:color w:val="000000"/>
          <w:sz w:val="26"/>
          <w:szCs w:val="26"/>
          <w:lang w:eastAsia="es-ES"/>
        </w:rPr>
        <w:t>E</w:t>
      </w:r>
      <w:r>
        <w:rPr>
          <w:rFonts w:ascii="Arial Narrow" w:eastAsia="Times New Roman" w:hAnsi="Arial Narrow" w:cs="Calibri"/>
          <w:color w:val="000000"/>
          <w:sz w:val="26"/>
          <w:szCs w:val="26"/>
          <w:lang w:eastAsia="es-ES"/>
        </w:rPr>
        <w:t>n este sentido, ha expresado que “nos solidarizamos y les mostramos nuestro apoyo y nuestra coordinación a todo este personal, para que recuperaremos la normalidad en todo el municipio y también en estas instalaciones”. Ha agradecido igualmente “la colabor</w:t>
      </w:r>
      <w:r>
        <w:rPr>
          <w:rFonts w:ascii="Arial Narrow" w:eastAsia="Times New Roman" w:hAnsi="Arial Narrow" w:cs="Calibri"/>
          <w:color w:val="000000"/>
          <w:sz w:val="26"/>
          <w:szCs w:val="26"/>
          <w:lang w:eastAsia="es-ES"/>
        </w:rPr>
        <w:t xml:space="preserve">ación que está prestando la empresa concesionaria del agua para ayudar a  recuperar la normalidad en los espacios rurales utilizando medios extraordinarios, que también están empleando en el medio urbano para poder ir actuando con achique de agua, arreglo </w:t>
      </w:r>
      <w:r>
        <w:rPr>
          <w:rFonts w:ascii="Arial Narrow" w:eastAsia="Times New Roman" w:hAnsi="Arial Narrow" w:cs="Calibri"/>
          <w:color w:val="000000"/>
          <w:sz w:val="26"/>
          <w:szCs w:val="26"/>
          <w:lang w:eastAsia="es-ES"/>
        </w:rPr>
        <w:t>de imbornales y con arreglos de canalizaciones”.</w:t>
      </w:r>
    </w:p>
    <w:p w:rsidR="00990A4F" w:rsidRDefault="00990A4F">
      <w:pPr>
        <w:jc w:val="both"/>
        <w:rPr>
          <w:color w:val="000000"/>
          <w:sz w:val="26"/>
          <w:szCs w:val="26"/>
        </w:rPr>
      </w:pPr>
    </w:p>
    <w:p w:rsidR="00990A4F" w:rsidRDefault="00AA3A38">
      <w:pPr>
        <w:jc w:val="both"/>
        <w:rPr>
          <w:color w:val="000000"/>
          <w:sz w:val="26"/>
          <w:szCs w:val="26"/>
        </w:rPr>
      </w:pPr>
      <w:r>
        <w:rPr>
          <w:rFonts w:ascii="Arial Narrow" w:eastAsia="Times New Roman" w:hAnsi="Arial Narrow" w:cs="Calibri"/>
          <w:color w:val="000000"/>
          <w:sz w:val="26"/>
          <w:szCs w:val="26"/>
          <w:lang w:eastAsia="es-ES"/>
        </w:rPr>
        <w:t>(Se adjunta fotografía y enlace de audio)</w:t>
      </w:r>
    </w:p>
    <w:p w:rsidR="00990A4F" w:rsidRDefault="00AA3A38">
      <w:pPr>
        <w:pStyle w:val="Ttulo4"/>
        <w:jc w:val="both"/>
        <w:rPr>
          <w:color w:val="000000"/>
          <w:sz w:val="26"/>
          <w:szCs w:val="26"/>
        </w:rPr>
      </w:pPr>
      <w:hyperlink r:id="rId6" w:tgtFrame="_blank">
        <w:r>
          <w:rPr>
            <w:rStyle w:val="Hipervnculo1"/>
            <w:rFonts w:ascii="inherit" w:eastAsia="Times New Roman" w:hAnsi="inherit" w:cs="Calibri"/>
            <w:b w:val="0"/>
            <w:color w:val="349CCC"/>
            <w:sz w:val="18"/>
            <w:szCs w:val="26"/>
            <w:lang w:eastAsia="es-ES"/>
          </w:rPr>
          <w:t>https://ssweb.seap.minhap.es/almacen/des</w:t>
        </w:r>
        <w:r>
          <w:rPr>
            <w:rStyle w:val="Hipervnculo1"/>
            <w:rFonts w:ascii="inherit" w:eastAsia="Times New Roman" w:hAnsi="inherit" w:cs="Calibri"/>
            <w:b w:val="0"/>
            <w:color w:val="349CCC"/>
            <w:sz w:val="18"/>
            <w:szCs w:val="26"/>
            <w:lang w:eastAsia="es-ES"/>
          </w:rPr>
          <w:t>carga/envio/3d3717feaedf4c75c23a33e6a8392d89fa77e1bc</w:t>
        </w:r>
      </w:hyperlink>
    </w:p>
    <w:p w:rsidR="00990A4F" w:rsidRDefault="00990A4F">
      <w:pPr>
        <w:jc w:val="both"/>
        <w:rPr>
          <w:color w:val="000000"/>
          <w:sz w:val="26"/>
          <w:szCs w:val="26"/>
        </w:rPr>
      </w:pPr>
    </w:p>
    <w:p w:rsidR="00990A4F" w:rsidRDefault="00990A4F">
      <w:pPr>
        <w:jc w:val="both"/>
        <w:rPr>
          <w:rFonts w:eastAsia="Times New Roman" w:cs="Calibri"/>
          <w:lang w:eastAsia="es-ES"/>
        </w:rPr>
      </w:pPr>
    </w:p>
    <w:p w:rsidR="00990A4F" w:rsidRDefault="00AA3A38">
      <w:pPr>
        <w:jc w:val="both"/>
        <w:rPr>
          <w:rFonts w:ascii="Arial Narrow" w:hAnsi="Arial Narrow"/>
          <w:color w:val="000000"/>
          <w:sz w:val="26"/>
          <w:szCs w:val="26"/>
        </w:rPr>
      </w:pPr>
      <w:r>
        <w:rPr>
          <w:rFonts w:ascii="Arial Narrow" w:eastAsia="Times New Roman" w:hAnsi="Arial Narrow" w:cs="Calibri"/>
          <w:color w:val="000000"/>
          <w:sz w:val="26"/>
          <w:szCs w:val="26"/>
          <w:lang w:eastAsia="es-ES"/>
        </w:rPr>
        <w:t xml:space="preserve"> </w:t>
      </w:r>
    </w:p>
    <w:p w:rsidR="00990A4F" w:rsidRDefault="00990A4F">
      <w:pPr>
        <w:jc w:val="both"/>
        <w:rPr>
          <w:rFonts w:ascii="Arial Narrow" w:hAnsi="Arial Narrow"/>
          <w:color w:val="000000"/>
          <w:sz w:val="26"/>
          <w:szCs w:val="26"/>
        </w:rPr>
      </w:pPr>
    </w:p>
    <w:p w:rsidR="00990A4F" w:rsidRDefault="00990A4F">
      <w:pPr>
        <w:jc w:val="both"/>
        <w:rPr>
          <w:rFonts w:ascii="Arial Narrow" w:hAnsi="Arial Narrow"/>
          <w:color w:val="000000"/>
          <w:sz w:val="26"/>
          <w:szCs w:val="26"/>
        </w:rPr>
      </w:pPr>
    </w:p>
    <w:p w:rsidR="00990A4F" w:rsidRDefault="00990A4F">
      <w:pPr>
        <w:jc w:val="both"/>
        <w:rPr>
          <w:rFonts w:ascii="Arial Narrow" w:hAnsi="Arial Narrow"/>
          <w:color w:val="000000"/>
          <w:sz w:val="26"/>
          <w:szCs w:val="26"/>
        </w:rPr>
      </w:pPr>
    </w:p>
    <w:p w:rsidR="00990A4F" w:rsidRDefault="00990A4F">
      <w:pPr>
        <w:jc w:val="both"/>
        <w:rPr>
          <w:rFonts w:ascii="Arial Narrow" w:hAnsi="Arial Narrow"/>
          <w:color w:val="000000"/>
          <w:sz w:val="26"/>
          <w:szCs w:val="26"/>
        </w:rPr>
      </w:pPr>
    </w:p>
    <w:p w:rsidR="00990A4F" w:rsidRDefault="00990A4F">
      <w:pPr>
        <w:jc w:val="both"/>
        <w:rPr>
          <w:rFonts w:ascii="Arial Narrow" w:hAnsi="Arial Narrow"/>
          <w:color w:val="000000"/>
          <w:sz w:val="26"/>
          <w:szCs w:val="26"/>
        </w:rPr>
      </w:pPr>
    </w:p>
    <w:sectPr w:rsidR="00990A4F">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A3A38">
      <w:r>
        <w:separator/>
      </w:r>
    </w:p>
  </w:endnote>
  <w:endnote w:type="continuationSeparator" w:id="0">
    <w:p w:rsidR="00000000" w:rsidRDefault="00AA3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inherit">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A3A38">
      <w:r>
        <w:separator/>
      </w:r>
    </w:p>
  </w:footnote>
  <w:footnote w:type="continuationSeparator" w:id="0">
    <w:p w:rsidR="00000000" w:rsidRDefault="00AA3A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A4F" w:rsidRDefault="00AA3A38">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990A4F" w:rsidRDefault="00990A4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A4F"/>
    <w:rsid w:val="00990A4F"/>
    <w:rsid w:val="00AA3A3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FC4EF9-8D2C-40B0-9621-B47F4FDF4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Hipervnculo1">
    <w:name w:val="Hipervínculo1"/>
    <w:rsid w:val="00A820E4"/>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rPr>
      <w:color w:val="800080"/>
      <w:u w:val="single"/>
    </w:rPr>
  </w:style>
  <w:style w:type="character" w:customStyle="1" w:styleId="Fuentedeprrafopredeter2">
    <w:name w:val="Fuente de párrafo predeter.2"/>
    <w:qFormat/>
  </w:style>
  <w:style w:type="character" w:customStyle="1" w:styleId="TextodegloboCar">
    <w:name w:val="Texto de globo Car"/>
    <w:basedOn w:val="Fuentedeprrafopredeter"/>
    <w:link w:val="Textodeglobo"/>
    <w:uiPriority w:val="99"/>
    <w:semiHidden/>
    <w:qFormat/>
    <w:rsid w:val="00C30C8C"/>
    <w:rPr>
      <w:rFonts w:ascii="Tahoma" w:hAnsi="Tahoma" w:cs="Tahoma"/>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link w:val="TextodegloboCar"/>
    <w:uiPriority w:val="99"/>
    <w:semiHidden/>
    <w:unhideWhenUsed/>
    <w:qFormat/>
    <w:rsid w:val="00C30C8C"/>
    <w:rPr>
      <w:rFonts w:ascii="Tahoma" w:hAnsi="Tahoma" w:cs="Tahoma"/>
      <w:sz w:val="16"/>
      <w:szCs w:val="16"/>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web.seap.minhap.es/almacen/descarga/envio/3d3717feaedf4c75c23a33e6a8392d89fa77e1bc"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2</Pages>
  <Words>352</Words>
  <Characters>1941</Characters>
  <Application>Microsoft Office Word</Application>
  <DocSecurity>0</DocSecurity>
  <Lines>16</Lines>
  <Paragraphs>4</Paragraphs>
  <ScaleCrop>false</ScaleCrop>
  <Company>Aytojerez</Company>
  <LinksUpToDate>false</LinksUpToDate>
  <CharactersWithSpaces>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25</cp:revision>
  <cp:lastPrinted>2026-01-05T09:55:00Z</cp:lastPrinted>
  <dcterms:created xsi:type="dcterms:W3CDTF">2026-01-07T10:37:00Z</dcterms:created>
  <dcterms:modified xsi:type="dcterms:W3CDTF">2026-02-13T09:27:00Z</dcterms:modified>
  <dc:language>es-ES</dc:language>
</cp:coreProperties>
</file>